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4C13CA">
        <w:rPr>
          <w:rFonts w:ascii="Arial" w:hAnsi="Arial" w:cs="Arial"/>
          <w:b/>
          <w:sz w:val="24"/>
          <w:szCs w:val="24"/>
          <w:lang w:val="uk-UA"/>
        </w:rPr>
        <w:t xml:space="preserve">Основи соціально-правового захисту </w:t>
      </w:r>
    </w:p>
    <w:p w:rsidR="00794B1C" w:rsidRPr="00691CA4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Код модуля:</w:t>
      </w:r>
      <w:r w:rsidRPr="00BE5A2C">
        <w:rPr>
          <w:rFonts w:ascii="Arial" w:hAnsi="Arial" w:cs="Arial"/>
          <w:b/>
          <w:sz w:val="24"/>
          <w:szCs w:val="24"/>
        </w:rPr>
        <w:t xml:space="preserve"> </w:t>
      </w:r>
      <w:r w:rsidR="00090E23">
        <w:rPr>
          <w:rFonts w:ascii="Arial" w:hAnsi="Arial" w:cs="Arial"/>
          <w:sz w:val="24"/>
          <w:szCs w:val="24"/>
          <w:lang w:val="ru-RU"/>
        </w:rPr>
        <w:t>СПСР_6_3.1.11_4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Тип модуля: </w:t>
      </w:r>
      <w:r>
        <w:rPr>
          <w:rFonts w:ascii="Arial" w:hAnsi="Arial" w:cs="Arial"/>
          <w:sz w:val="24"/>
          <w:szCs w:val="24"/>
        </w:rPr>
        <w:t>обов’язковий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Семестр: </w:t>
      </w:r>
      <w:r w:rsidR="00090E23">
        <w:rPr>
          <w:rFonts w:ascii="Arial" w:hAnsi="Arial" w:cs="Arial"/>
          <w:sz w:val="24"/>
          <w:szCs w:val="24"/>
          <w:lang w:val="ru-RU"/>
        </w:rPr>
        <w:t>1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Обсяг модуля: </w:t>
      </w:r>
      <w:r>
        <w:rPr>
          <w:rFonts w:ascii="Arial" w:hAnsi="Arial" w:cs="Arial"/>
          <w:sz w:val="24"/>
          <w:szCs w:val="24"/>
        </w:rPr>
        <w:t xml:space="preserve">загальна кількість годин – </w:t>
      </w:r>
      <w:r w:rsidR="00090E23">
        <w:rPr>
          <w:rFonts w:ascii="Arial" w:hAnsi="Arial" w:cs="Arial"/>
          <w:sz w:val="24"/>
          <w:szCs w:val="24"/>
          <w:lang w:val="ru-RU"/>
        </w:rPr>
        <w:t>120</w:t>
      </w:r>
      <w:r>
        <w:rPr>
          <w:rFonts w:ascii="Arial" w:hAnsi="Arial" w:cs="Arial"/>
          <w:sz w:val="24"/>
          <w:szCs w:val="24"/>
        </w:rPr>
        <w:t xml:space="preserve"> (кредитів ЄКТС – </w:t>
      </w:r>
      <w:r w:rsidR="00090E23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>); ау</w:t>
      </w:r>
      <w:r w:rsidR="009E3F1F">
        <w:rPr>
          <w:rFonts w:ascii="Arial" w:hAnsi="Arial" w:cs="Arial"/>
          <w:sz w:val="24"/>
          <w:szCs w:val="24"/>
        </w:rPr>
        <w:t>диторні години – 3</w:t>
      </w:r>
      <w:r w:rsidR="00090E23">
        <w:rPr>
          <w:rFonts w:ascii="Arial" w:hAnsi="Arial" w:cs="Arial"/>
          <w:sz w:val="24"/>
          <w:szCs w:val="24"/>
          <w:lang w:val="ru-RU"/>
        </w:rPr>
        <w:t>8</w:t>
      </w:r>
      <w:r w:rsidR="009E3F1F">
        <w:rPr>
          <w:rFonts w:ascii="Arial" w:hAnsi="Arial" w:cs="Arial"/>
          <w:sz w:val="24"/>
          <w:szCs w:val="24"/>
        </w:rPr>
        <w:t xml:space="preserve"> (лекцій – 1</w:t>
      </w:r>
      <w:r w:rsidR="00090E23">
        <w:rPr>
          <w:rFonts w:ascii="Arial" w:hAnsi="Arial" w:cs="Arial"/>
          <w:sz w:val="24"/>
          <w:szCs w:val="24"/>
          <w:lang w:val="ru-RU"/>
        </w:rPr>
        <w:t>8</w:t>
      </w:r>
      <w:r w:rsidR="009E3F1F">
        <w:rPr>
          <w:rFonts w:ascii="Arial" w:hAnsi="Arial" w:cs="Arial"/>
          <w:sz w:val="24"/>
          <w:szCs w:val="24"/>
        </w:rPr>
        <w:t xml:space="preserve">, практичних занять – </w:t>
      </w:r>
      <w:r w:rsidR="00090E23">
        <w:rPr>
          <w:rFonts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Лектор: </w:t>
      </w:r>
      <w:r>
        <w:rPr>
          <w:rFonts w:ascii="Arial" w:hAnsi="Arial" w:cs="Arial"/>
          <w:sz w:val="24"/>
          <w:szCs w:val="24"/>
        </w:rPr>
        <w:t>Бондаренко Галина Василівна –  доцент</w:t>
      </w:r>
      <w:r w:rsidRPr="009659AC">
        <w:rPr>
          <w:rFonts w:ascii="Arial" w:hAnsi="Arial" w:cs="Arial"/>
          <w:sz w:val="24"/>
          <w:szCs w:val="24"/>
        </w:rPr>
        <w:t xml:space="preserve"> 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Результати навчання: </w:t>
      </w:r>
    </w:p>
    <w:p w:rsidR="00794B1C" w:rsidRPr="008C4D77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8C4D77">
        <w:rPr>
          <w:rFonts w:ascii="Arial" w:hAnsi="Arial" w:cs="Arial"/>
          <w:b/>
          <w:sz w:val="24"/>
          <w:szCs w:val="24"/>
        </w:rPr>
        <w:t>повинен: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знати: </w:t>
      </w:r>
      <w:r>
        <w:rPr>
          <w:rFonts w:ascii="Arial" w:hAnsi="Arial" w:cs="Arial"/>
          <w:sz w:val="24"/>
          <w:szCs w:val="24"/>
        </w:rPr>
        <w:t>парадигму захисту прав людини у світі; основні напрямки соціальної державної політики в Україні щодо дітей та молоді; міжнародні правові документи захисту прав дитини: Конвенцію про права дитини, Всесвітню декларацію про забезпечення виживання, захисту і розвитку дітей, Пекінські права; Конституцію України – базовий документ соціально-педагогічної діяльності; правові та державні документи, що регламентують та визначають діяльність соціального педагога;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>
        <w:rPr>
          <w:rFonts w:ascii="Arial" w:hAnsi="Arial" w:cs="Arial"/>
          <w:sz w:val="24"/>
          <w:szCs w:val="24"/>
        </w:rPr>
        <w:t>застосовувати правові та державні документи для соціально-правового захисту особистості.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Необхідні обов’язкові попередні супутні модулі: </w:t>
      </w:r>
      <w:r>
        <w:rPr>
          <w:rFonts w:ascii="Arial" w:hAnsi="Arial" w:cs="Arial"/>
          <w:sz w:val="24"/>
          <w:szCs w:val="24"/>
        </w:rPr>
        <w:t>соціальна педагогіка, соціально-молодіжна політика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Теоретичне обґрунтування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соціально-правовиховної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роботи у професійній діяльності соціального педагога.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Соціально-правовий захист дітей: історичний екскурс. Характеристика законодавчої бази соціально-правового захисту дітей та молоді в системі освіти. Педагогічні умови реалізації основних напрямів діяльності загальноосвітніх закладів щодо соціально-правового захисту дітей. Роль загальноосвітньої школи у процесі забезпечення соціального захисту прав дітей.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Дозвіллєва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діяльність як одна із умов соціального захисту прав дітей. Зміст і організаційно-правові форми роботи з дітьми та молоддю шкільного віку.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D30374">
        <w:rPr>
          <w:rFonts w:ascii="Arial" w:hAnsi="Arial" w:cs="Arial"/>
          <w:sz w:val="24"/>
          <w:szCs w:val="24"/>
        </w:rPr>
        <w:t>Болотіна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Н.Б. Право соціального захисту: становлення і розвиток в Україні. – К.: Знання,  – 2005. – 381 с.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Ковчина</w:t>
      </w:r>
      <w:proofErr w:type="spellEnd"/>
      <w:r>
        <w:rPr>
          <w:rFonts w:ascii="Arial" w:hAnsi="Arial" w:cs="Arial"/>
          <w:sz w:val="24"/>
          <w:szCs w:val="24"/>
        </w:rPr>
        <w:t xml:space="preserve"> І.М., </w:t>
      </w:r>
      <w:proofErr w:type="spellStart"/>
      <w:r>
        <w:rPr>
          <w:rFonts w:ascii="Arial" w:hAnsi="Arial" w:cs="Arial"/>
          <w:sz w:val="24"/>
          <w:szCs w:val="24"/>
        </w:rPr>
        <w:t>Агаркова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>Н.І. Підготовка  до  соціально-правового   захисту  дітей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навч.</w:t>
      </w:r>
      <w:r w:rsidRPr="00D30374">
        <w:rPr>
          <w:rFonts w:ascii="Arial" w:hAnsi="Arial" w:cs="Arial"/>
          <w:sz w:val="24"/>
          <w:szCs w:val="24"/>
        </w:rPr>
        <w:t>-метод</w:t>
      </w:r>
      <w:proofErr w:type="spellEnd"/>
      <w:r w:rsidRPr="00D30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посібник / </w:t>
      </w:r>
      <w:r w:rsidRPr="00D30374">
        <w:rPr>
          <w:rFonts w:ascii="Arial" w:hAnsi="Arial" w:cs="Arial"/>
          <w:sz w:val="24"/>
          <w:szCs w:val="24"/>
        </w:rPr>
        <w:t xml:space="preserve">3а </w:t>
      </w:r>
      <w:proofErr w:type="spellStart"/>
      <w:r w:rsidRPr="00D30374">
        <w:rPr>
          <w:rFonts w:ascii="Arial" w:hAnsi="Arial" w:cs="Arial"/>
          <w:sz w:val="24"/>
          <w:szCs w:val="24"/>
        </w:rPr>
        <w:t>заг</w:t>
      </w:r>
      <w:proofErr w:type="spellEnd"/>
      <w:r w:rsidRPr="00D30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 xml:space="preserve">ред. А.Й.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К.: Логос, 2003. – 40 с.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дитини: від витоків до сьогодення: метод. видання / Авт.-упор. Г.М. </w:t>
      </w:r>
      <w:proofErr w:type="spellStart"/>
      <w:r>
        <w:rPr>
          <w:rFonts w:ascii="Arial" w:hAnsi="Arial" w:cs="Arial"/>
          <w:sz w:val="24"/>
          <w:szCs w:val="24"/>
        </w:rPr>
        <w:t>Лактіонова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кер</w:t>
      </w:r>
      <w:proofErr w:type="spellEnd"/>
      <w:r>
        <w:rPr>
          <w:rFonts w:ascii="Arial" w:hAnsi="Arial" w:cs="Arial"/>
          <w:sz w:val="24"/>
          <w:szCs w:val="24"/>
        </w:rPr>
        <w:t xml:space="preserve">.), Л.В. </w:t>
      </w:r>
      <w:proofErr w:type="spellStart"/>
      <w:r>
        <w:rPr>
          <w:rFonts w:ascii="Arial" w:hAnsi="Arial" w:cs="Arial"/>
          <w:sz w:val="24"/>
          <w:szCs w:val="24"/>
        </w:rPr>
        <w:t>Пироженко</w:t>
      </w:r>
      <w:proofErr w:type="spellEnd"/>
      <w:r>
        <w:rPr>
          <w:rFonts w:ascii="Arial" w:hAnsi="Arial" w:cs="Arial"/>
          <w:sz w:val="24"/>
          <w:szCs w:val="24"/>
        </w:rPr>
        <w:t xml:space="preserve">, О.В. </w:t>
      </w:r>
      <w:proofErr w:type="spellStart"/>
      <w:r>
        <w:rPr>
          <w:rFonts w:ascii="Arial" w:hAnsi="Arial" w:cs="Arial"/>
          <w:sz w:val="24"/>
          <w:szCs w:val="24"/>
        </w:rPr>
        <w:t>Сухомлинська</w:t>
      </w:r>
      <w:proofErr w:type="spellEnd"/>
      <w:r>
        <w:rPr>
          <w:rFonts w:ascii="Arial" w:hAnsi="Arial" w:cs="Arial"/>
          <w:sz w:val="24"/>
          <w:szCs w:val="24"/>
        </w:rPr>
        <w:t xml:space="preserve"> та ін. – К.: Либідь, 2002. – 280 с.</w:t>
      </w:r>
      <w:r w:rsidRPr="00D30374">
        <w:rPr>
          <w:rFonts w:ascii="Arial" w:hAnsi="Arial" w:cs="Arial"/>
          <w:sz w:val="24"/>
          <w:szCs w:val="24"/>
        </w:rPr>
        <w:t xml:space="preserve">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0374">
        <w:rPr>
          <w:rFonts w:ascii="Arial" w:hAnsi="Arial" w:cs="Arial"/>
          <w:sz w:val="24"/>
          <w:szCs w:val="24"/>
        </w:rPr>
        <w:t xml:space="preserve">Соціальна педагогіка: підручник / за ред. А. 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30374">
        <w:rPr>
          <w:rFonts w:ascii="Arial" w:hAnsi="Arial" w:cs="Arial"/>
          <w:sz w:val="24"/>
          <w:szCs w:val="24"/>
        </w:rPr>
        <w:t xml:space="preserve"> Київ: Центр навчальної літератури, 2003. – 256 с.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</w:rPr>
        <w:t>лекції, практичні заняття, індивідуальне навчально-дослідне завдання, самостійна робота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Методи і критерії оцінювання: 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Поточний контроль: усне опитування, самостійна робота, тестування</w:t>
      </w:r>
      <w:r w:rsidRPr="007A07D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індивідуальне навчально-дослідне</w:t>
      </w:r>
      <w:r w:rsidRPr="007A07D8">
        <w:rPr>
          <w:rFonts w:ascii="Arial" w:hAnsi="Arial" w:cs="Arial"/>
          <w:sz w:val="24"/>
          <w:szCs w:val="24"/>
        </w:rPr>
        <w:t xml:space="preserve"> завдання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 w:rsidRPr="007A07D8">
        <w:rPr>
          <w:rFonts w:ascii="Arial" w:hAnsi="Arial" w:cs="Arial"/>
          <w:bCs/>
          <w:color w:val="000000"/>
          <w:sz w:val="24"/>
          <w:szCs w:val="24"/>
        </w:rPr>
        <w:t>Підсумковий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контроль (екзамен): усне опитування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05DEF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D05DEF">
        <w:rPr>
          <w:rFonts w:ascii="Arial" w:hAnsi="Arial" w:cs="Arial"/>
          <w:sz w:val="24"/>
          <w:szCs w:val="24"/>
        </w:rPr>
        <w:t>українська</w:t>
      </w:r>
    </w:p>
    <w:p w:rsidR="00F85217" w:rsidRDefault="00F85217"/>
    <w:sectPr w:rsidR="00F85217" w:rsidSect="000825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09"/>
    <w:multiLevelType w:val="hybridMultilevel"/>
    <w:tmpl w:val="DC7C3B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693E4D"/>
    <w:multiLevelType w:val="hybridMultilevel"/>
    <w:tmpl w:val="C7708BCA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D39B3"/>
    <w:multiLevelType w:val="hybridMultilevel"/>
    <w:tmpl w:val="301E7E2A"/>
    <w:lvl w:ilvl="0" w:tplc="7706B7A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B1C"/>
    <w:rsid w:val="00090E23"/>
    <w:rsid w:val="00794B1C"/>
    <w:rsid w:val="008633AC"/>
    <w:rsid w:val="009E3F1F"/>
    <w:rsid w:val="00A02327"/>
    <w:rsid w:val="00F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B1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2015-10-06T17:08:00Z</dcterms:created>
  <dcterms:modified xsi:type="dcterms:W3CDTF">2015-11-04T10:43:00Z</dcterms:modified>
</cp:coreProperties>
</file>