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5D" w:rsidRPr="009B209A" w:rsidRDefault="00363A5D" w:rsidP="006A6692">
      <w:pPr>
        <w:widowControl w:val="0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9B209A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9B209A">
        <w:rPr>
          <w:rFonts w:ascii="Arial" w:hAnsi="Arial" w:cs="Arial"/>
          <w:b/>
          <w:sz w:val="24"/>
          <w:szCs w:val="24"/>
        </w:rPr>
        <w:t>Назва</w:t>
      </w:r>
      <w:proofErr w:type="spellEnd"/>
      <w:r w:rsidRPr="009B209A">
        <w:rPr>
          <w:rFonts w:ascii="Arial" w:hAnsi="Arial" w:cs="Arial"/>
          <w:b/>
          <w:sz w:val="24"/>
          <w:szCs w:val="24"/>
        </w:rPr>
        <w:t xml:space="preserve"> модуля: </w:t>
      </w:r>
      <w:proofErr w:type="spellStart"/>
      <w:r w:rsidRPr="009B209A">
        <w:rPr>
          <w:rFonts w:ascii="Arial" w:hAnsi="Arial" w:cs="Arial"/>
          <w:b/>
          <w:sz w:val="24"/>
          <w:szCs w:val="24"/>
        </w:rPr>
        <w:t>Теорія</w:t>
      </w:r>
      <w:proofErr w:type="spellEnd"/>
      <w:r w:rsidRPr="009B20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B209A">
        <w:rPr>
          <w:rFonts w:ascii="Arial" w:hAnsi="Arial" w:cs="Arial"/>
          <w:b/>
          <w:sz w:val="24"/>
          <w:szCs w:val="24"/>
        </w:rPr>
        <w:t>соц</w:t>
      </w:r>
      <w:proofErr w:type="gramEnd"/>
      <w:r w:rsidRPr="009B209A">
        <w:rPr>
          <w:rFonts w:ascii="Arial" w:hAnsi="Arial" w:cs="Arial"/>
          <w:b/>
          <w:sz w:val="24"/>
          <w:szCs w:val="24"/>
        </w:rPr>
        <w:t>іальної</w:t>
      </w:r>
      <w:proofErr w:type="spellEnd"/>
      <w:r w:rsidRPr="009B20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b/>
          <w:sz w:val="24"/>
          <w:szCs w:val="24"/>
        </w:rPr>
        <w:t>роботи</w:t>
      </w:r>
      <w:proofErr w:type="spellEnd"/>
    </w:p>
    <w:p w:rsidR="00363A5D" w:rsidRPr="009B209A" w:rsidRDefault="00363A5D" w:rsidP="006A6692">
      <w:pPr>
        <w:widowControl w:val="0"/>
        <w:ind w:firstLine="709"/>
        <w:contextualSpacing/>
        <w:rPr>
          <w:rFonts w:ascii="Arial" w:hAnsi="Arial" w:cs="Arial"/>
          <w:sz w:val="24"/>
          <w:szCs w:val="24"/>
        </w:rPr>
      </w:pPr>
      <w:r w:rsidRPr="009B209A">
        <w:rPr>
          <w:rFonts w:ascii="Arial" w:hAnsi="Arial" w:cs="Arial"/>
          <w:b/>
          <w:sz w:val="24"/>
          <w:szCs w:val="24"/>
        </w:rPr>
        <w:t>2. Код модуля:</w:t>
      </w:r>
      <w:r w:rsidRPr="009B209A">
        <w:rPr>
          <w:rFonts w:ascii="Arial" w:hAnsi="Arial" w:cs="Arial"/>
          <w:b/>
          <w:bCs/>
          <w:sz w:val="24"/>
          <w:szCs w:val="24"/>
        </w:rPr>
        <w:t xml:space="preserve"> </w:t>
      </w:r>
      <w:r w:rsidR="009B209A">
        <w:rPr>
          <w:rFonts w:ascii="Arial" w:hAnsi="Arial" w:cs="Arial"/>
          <w:bCs/>
          <w:sz w:val="24"/>
          <w:szCs w:val="24"/>
        </w:rPr>
        <w:t>СПСР_6_1.20_7</w:t>
      </w:r>
    </w:p>
    <w:p w:rsidR="00363A5D" w:rsidRPr="009B209A" w:rsidRDefault="00363A5D" w:rsidP="006A6692">
      <w:pPr>
        <w:widowControl w:val="0"/>
        <w:ind w:firstLine="709"/>
        <w:contextualSpacing/>
        <w:rPr>
          <w:rFonts w:ascii="Arial" w:hAnsi="Arial" w:cs="Arial"/>
          <w:sz w:val="24"/>
          <w:szCs w:val="24"/>
          <w:lang w:val="uk-UA"/>
        </w:rPr>
      </w:pPr>
      <w:r w:rsidRPr="009B209A">
        <w:rPr>
          <w:rFonts w:ascii="Arial" w:hAnsi="Arial" w:cs="Arial"/>
          <w:b/>
          <w:sz w:val="24"/>
          <w:szCs w:val="24"/>
        </w:rPr>
        <w:t>3. Тип модуля:</w:t>
      </w:r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sz w:val="24"/>
          <w:szCs w:val="24"/>
        </w:rPr>
        <w:t>обов’язковий</w:t>
      </w:r>
      <w:proofErr w:type="spellEnd"/>
    </w:p>
    <w:p w:rsidR="00363A5D" w:rsidRPr="009B209A" w:rsidRDefault="00363A5D" w:rsidP="006A6692">
      <w:pPr>
        <w:widowControl w:val="0"/>
        <w:ind w:firstLine="709"/>
        <w:contextualSpacing/>
        <w:rPr>
          <w:rFonts w:ascii="Arial" w:hAnsi="Arial" w:cs="Arial"/>
          <w:caps/>
          <w:sz w:val="24"/>
          <w:szCs w:val="24"/>
        </w:rPr>
      </w:pPr>
      <w:r w:rsidRPr="009B209A">
        <w:rPr>
          <w:rFonts w:ascii="Arial" w:hAnsi="Arial" w:cs="Arial"/>
          <w:b/>
          <w:sz w:val="24"/>
          <w:szCs w:val="24"/>
        </w:rPr>
        <w:t>4. Семестр:</w:t>
      </w:r>
      <w:r w:rsidR="001A43AA" w:rsidRPr="009B209A">
        <w:rPr>
          <w:rFonts w:ascii="Arial" w:hAnsi="Arial" w:cs="Arial"/>
          <w:sz w:val="24"/>
          <w:szCs w:val="24"/>
          <w:lang w:val="uk-UA"/>
        </w:rPr>
        <w:t>1-</w:t>
      </w:r>
      <w:r w:rsidRPr="009B209A">
        <w:rPr>
          <w:rFonts w:ascii="Arial" w:hAnsi="Arial" w:cs="Arial"/>
          <w:sz w:val="24"/>
          <w:szCs w:val="24"/>
        </w:rPr>
        <w:t>2</w:t>
      </w:r>
    </w:p>
    <w:p w:rsidR="00363A5D" w:rsidRPr="009B209A" w:rsidRDefault="00363A5D" w:rsidP="006A6692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209A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9B209A">
        <w:rPr>
          <w:rFonts w:ascii="Arial" w:hAnsi="Arial" w:cs="Arial"/>
          <w:b/>
          <w:sz w:val="24"/>
          <w:szCs w:val="24"/>
        </w:rPr>
        <w:t>Обсяг</w:t>
      </w:r>
      <w:proofErr w:type="spellEnd"/>
      <w:r w:rsidRPr="009B209A">
        <w:rPr>
          <w:rFonts w:ascii="Arial" w:hAnsi="Arial" w:cs="Arial"/>
          <w:b/>
          <w:sz w:val="24"/>
          <w:szCs w:val="24"/>
        </w:rPr>
        <w:t xml:space="preserve"> модуля:</w:t>
      </w:r>
      <w:r w:rsidR="00E8148F" w:rsidRPr="009B209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8148F" w:rsidRPr="009B209A">
        <w:rPr>
          <w:rFonts w:ascii="Arial" w:hAnsi="Arial" w:cs="Arial"/>
          <w:sz w:val="24"/>
          <w:szCs w:val="24"/>
        </w:rPr>
        <w:t>загальна</w:t>
      </w:r>
      <w:proofErr w:type="spellEnd"/>
      <w:r w:rsidR="00E8148F"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48F" w:rsidRPr="009B209A">
        <w:rPr>
          <w:rFonts w:ascii="Arial" w:hAnsi="Arial" w:cs="Arial"/>
          <w:sz w:val="24"/>
          <w:szCs w:val="24"/>
        </w:rPr>
        <w:t>кількість</w:t>
      </w:r>
      <w:proofErr w:type="spellEnd"/>
      <w:r w:rsidR="00E8148F" w:rsidRPr="009B209A">
        <w:rPr>
          <w:rFonts w:ascii="Arial" w:hAnsi="Arial" w:cs="Arial"/>
          <w:sz w:val="24"/>
          <w:szCs w:val="24"/>
        </w:rPr>
        <w:t xml:space="preserve"> годин – 2</w:t>
      </w:r>
      <w:r w:rsidR="00E8148F" w:rsidRPr="009B209A">
        <w:rPr>
          <w:rFonts w:ascii="Arial" w:hAnsi="Arial" w:cs="Arial"/>
          <w:sz w:val="24"/>
          <w:szCs w:val="24"/>
          <w:lang w:val="uk-UA"/>
        </w:rPr>
        <w:t>10</w:t>
      </w:r>
      <w:r w:rsidRPr="009B20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B209A">
        <w:rPr>
          <w:rFonts w:ascii="Arial" w:hAnsi="Arial" w:cs="Arial"/>
          <w:sz w:val="24"/>
          <w:szCs w:val="24"/>
        </w:rPr>
        <w:t>кредитів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ЄКТС – 8) </w:t>
      </w:r>
      <w:proofErr w:type="spellStart"/>
      <w:r w:rsidRPr="009B209A">
        <w:rPr>
          <w:rFonts w:ascii="Arial" w:hAnsi="Arial" w:cs="Arial"/>
          <w:sz w:val="24"/>
          <w:szCs w:val="24"/>
        </w:rPr>
        <w:t>ауди</w:t>
      </w:r>
      <w:r w:rsidR="00E8148F" w:rsidRPr="009B209A">
        <w:rPr>
          <w:rFonts w:ascii="Arial" w:hAnsi="Arial" w:cs="Arial"/>
          <w:sz w:val="24"/>
          <w:szCs w:val="24"/>
        </w:rPr>
        <w:t>торні</w:t>
      </w:r>
      <w:proofErr w:type="spellEnd"/>
      <w:r w:rsidR="00E8148F"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48F" w:rsidRPr="009B209A">
        <w:rPr>
          <w:rFonts w:ascii="Arial" w:hAnsi="Arial" w:cs="Arial"/>
          <w:sz w:val="24"/>
          <w:szCs w:val="24"/>
        </w:rPr>
        <w:t>години</w:t>
      </w:r>
      <w:proofErr w:type="spellEnd"/>
      <w:r w:rsidR="00E8148F" w:rsidRPr="009B209A">
        <w:rPr>
          <w:rFonts w:ascii="Arial" w:hAnsi="Arial" w:cs="Arial"/>
          <w:sz w:val="24"/>
          <w:szCs w:val="24"/>
        </w:rPr>
        <w:t xml:space="preserve"> – </w:t>
      </w:r>
      <w:r w:rsidR="00E8148F" w:rsidRPr="009B209A">
        <w:rPr>
          <w:rFonts w:ascii="Arial" w:hAnsi="Arial" w:cs="Arial"/>
          <w:sz w:val="24"/>
          <w:szCs w:val="24"/>
          <w:lang w:val="uk-UA"/>
        </w:rPr>
        <w:t xml:space="preserve">80 </w:t>
      </w:r>
      <w:r w:rsidR="00E8148F" w:rsidRPr="009B209A">
        <w:rPr>
          <w:rFonts w:ascii="Arial" w:hAnsi="Arial" w:cs="Arial"/>
          <w:sz w:val="24"/>
          <w:szCs w:val="24"/>
        </w:rPr>
        <w:t>(</w:t>
      </w:r>
      <w:proofErr w:type="spellStart"/>
      <w:r w:rsidR="00E8148F" w:rsidRPr="009B209A">
        <w:rPr>
          <w:rFonts w:ascii="Arial" w:hAnsi="Arial" w:cs="Arial"/>
          <w:sz w:val="24"/>
          <w:szCs w:val="24"/>
        </w:rPr>
        <w:t>лекційні</w:t>
      </w:r>
      <w:proofErr w:type="spellEnd"/>
      <w:r w:rsidR="00E8148F" w:rsidRPr="009B209A">
        <w:rPr>
          <w:rFonts w:ascii="Arial" w:hAnsi="Arial" w:cs="Arial"/>
          <w:sz w:val="24"/>
          <w:szCs w:val="24"/>
        </w:rPr>
        <w:t xml:space="preserve"> </w:t>
      </w:r>
      <w:r w:rsidR="00E8148F" w:rsidRPr="009B209A">
        <w:rPr>
          <w:rFonts w:ascii="Arial" w:hAnsi="Arial" w:cs="Arial"/>
          <w:sz w:val="24"/>
          <w:szCs w:val="24"/>
        </w:rPr>
        <w:noBreakHyphen/>
        <w:t xml:space="preserve"> 4</w:t>
      </w:r>
      <w:r w:rsidR="00E8148F" w:rsidRPr="009B209A">
        <w:rPr>
          <w:rFonts w:ascii="Arial" w:hAnsi="Arial" w:cs="Arial"/>
          <w:sz w:val="24"/>
          <w:szCs w:val="24"/>
          <w:lang w:val="uk-UA"/>
        </w:rPr>
        <w:t>0</w:t>
      </w:r>
      <w:r w:rsidR="00E8148F" w:rsidRPr="009B20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148F" w:rsidRPr="009B209A">
        <w:rPr>
          <w:rFonts w:ascii="Arial" w:hAnsi="Arial" w:cs="Arial"/>
          <w:sz w:val="24"/>
          <w:szCs w:val="24"/>
        </w:rPr>
        <w:t>практичні</w:t>
      </w:r>
      <w:proofErr w:type="spellEnd"/>
      <w:r w:rsidR="00E8148F"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48F" w:rsidRPr="009B209A">
        <w:rPr>
          <w:rFonts w:ascii="Arial" w:hAnsi="Arial" w:cs="Arial"/>
          <w:sz w:val="24"/>
          <w:szCs w:val="24"/>
        </w:rPr>
        <w:t>заняття</w:t>
      </w:r>
      <w:proofErr w:type="spellEnd"/>
      <w:r w:rsidR="00E8148F" w:rsidRPr="009B209A">
        <w:rPr>
          <w:rFonts w:ascii="Arial" w:hAnsi="Arial" w:cs="Arial"/>
          <w:sz w:val="24"/>
          <w:szCs w:val="24"/>
        </w:rPr>
        <w:t xml:space="preserve"> – </w:t>
      </w:r>
      <w:r w:rsidR="00E8148F" w:rsidRPr="009B209A">
        <w:rPr>
          <w:rFonts w:ascii="Arial" w:hAnsi="Arial" w:cs="Arial"/>
          <w:sz w:val="24"/>
          <w:szCs w:val="24"/>
          <w:lang w:val="uk-UA"/>
        </w:rPr>
        <w:t>40</w:t>
      </w:r>
      <w:r w:rsidRPr="009B209A">
        <w:rPr>
          <w:rFonts w:ascii="Arial" w:hAnsi="Arial" w:cs="Arial"/>
          <w:sz w:val="24"/>
          <w:szCs w:val="24"/>
        </w:rPr>
        <w:t>)</w:t>
      </w:r>
    </w:p>
    <w:p w:rsidR="00363A5D" w:rsidRPr="009B209A" w:rsidRDefault="00363A5D" w:rsidP="006A6692">
      <w:pPr>
        <w:widowControl w:val="0"/>
        <w:ind w:firstLine="709"/>
        <w:contextualSpacing/>
        <w:rPr>
          <w:rFonts w:ascii="Arial" w:hAnsi="Arial" w:cs="Arial"/>
          <w:sz w:val="24"/>
          <w:szCs w:val="24"/>
          <w:lang w:val="uk-UA"/>
        </w:rPr>
      </w:pPr>
      <w:r w:rsidRPr="009B209A">
        <w:rPr>
          <w:rFonts w:ascii="Arial" w:hAnsi="Arial" w:cs="Arial"/>
          <w:b/>
          <w:sz w:val="24"/>
          <w:szCs w:val="24"/>
        </w:rPr>
        <w:t>6. Лектор:</w:t>
      </w:r>
      <w:r w:rsidRPr="009B209A">
        <w:rPr>
          <w:rFonts w:ascii="Arial" w:hAnsi="Arial" w:cs="Arial"/>
          <w:sz w:val="24"/>
          <w:szCs w:val="24"/>
        </w:rPr>
        <w:t xml:space="preserve">  </w:t>
      </w:r>
      <w:r w:rsidR="0040146C" w:rsidRPr="009B209A">
        <w:rPr>
          <w:rFonts w:ascii="Arial" w:hAnsi="Arial" w:cs="Arial"/>
          <w:sz w:val="24"/>
          <w:szCs w:val="24"/>
          <w:lang w:val="uk-UA"/>
        </w:rPr>
        <w:t xml:space="preserve">Підвальна Юлія Василівна </w:t>
      </w:r>
      <w:r w:rsidRPr="009B209A">
        <w:rPr>
          <w:rFonts w:ascii="Arial" w:hAnsi="Arial" w:cs="Arial"/>
          <w:sz w:val="24"/>
          <w:szCs w:val="24"/>
        </w:rPr>
        <w:t>– ка</w:t>
      </w:r>
      <w:r w:rsidR="0040146C" w:rsidRPr="009B209A">
        <w:rPr>
          <w:rFonts w:ascii="Arial" w:hAnsi="Arial" w:cs="Arial"/>
          <w:sz w:val="24"/>
          <w:szCs w:val="24"/>
        </w:rPr>
        <w:t xml:space="preserve">ндидат </w:t>
      </w:r>
      <w:proofErr w:type="spellStart"/>
      <w:r w:rsidR="0040146C" w:rsidRPr="009B209A">
        <w:rPr>
          <w:rFonts w:ascii="Arial" w:hAnsi="Arial" w:cs="Arial"/>
          <w:sz w:val="24"/>
          <w:szCs w:val="24"/>
        </w:rPr>
        <w:t>педагогічних</w:t>
      </w:r>
      <w:proofErr w:type="spellEnd"/>
      <w:r w:rsidR="0040146C" w:rsidRPr="009B209A">
        <w:rPr>
          <w:rFonts w:ascii="Arial" w:hAnsi="Arial" w:cs="Arial"/>
          <w:sz w:val="24"/>
          <w:szCs w:val="24"/>
        </w:rPr>
        <w:t xml:space="preserve"> наук</w:t>
      </w:r>
    </w:p>
    <w:p w:rsidR="00363A5D" w:rsidRPr="009B209A" w:rsidRDefault="00363A5D" w:rsidP="006A6692">
      <w:pPr>
        <w:widowControl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209A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9B209A">
        <w:rPr>
          <w:rFonts w:ascii="Arial" w:hAnsi="Arial" w:cs="Arial"/>
          <w:b/>
          <w:sz w:val="24"/>
          <w:szCs w:val="24"/>
        </w:rPr>
        <w:t>Результати</w:t>
      </w:r>
      <w:proofErr w:type="spellEnd"/>
      <w:r w:rsidRPr="009B20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b/>
          <w:sz w:val="24"/>
          <w:szCs w:val="24"/>
        </w:rPr>
        <w:t>навчання</w:t>
      </w:r>
      <w:proofErr w:type="spellEnd"/>
      <w:r w:rsidRPr="009B209A">
        <w:rPr>
          <w:rFonts w:ascii="Arial" w:hAnsi="Arial" w:cs="Arial"/>
          <w:b/>
          <w:sz w:val="24"/>
          <w:szCs w:val="24"/>
        </w:rPr>
        <w:t>:</w:t>
      </w:r>
    </w:p>
    <w:p w:rsidR="00363A5D" w:rsidRPr="009B209A" w:rsidRDefault="00363A5D" w:rsidP="006A6692">
      <w:pPr>
        <w:widowControl w:val="0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209A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9B209A">
        <w:rPr>
          <w:rFonts w:ascii="Arial" w:hAnsi="Arial" w:cs="Arial"/>
          <w:sz w:val="24"/>
          <w:szCs w:val="24"/>
        </w:rPr>
        <w:t>процесі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sz w:val="24"/>
          <w:szCs w:val="24"/>
        </w:rPr>
        <w:t>вивчення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модуля </w:t>
      </w:r>
      <w:proofErr w:type="spellStart"/>
      <w:r w:rsidRPr="009B209A">
        <w:rPr>
          <w:rFonts w:ascii="Arial" w:hAnsi="Arial" w:cs="Arial"/>
          <w:sz w:val="24"/>
          <w:szCs w:val="24"/>
        </w:rPr>
        <w:t>студенти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b/>
          <w:sz w:val="24"/>
          <w:szCs w:val="24"/>
        </w:rPr>
        <w:t>повинні</w:t>
      </w:r>
      <w:proofErr w:type="spellEnd"/>
      <w:r w:rsidRPr="009B209A">
        <w:rPr>
          <w:rFonts w:ascii="Arial" w:hAnsi="Arial" w:cs="Arial"/>
          <w:b/>
          <w:sz w:val="24"/>
          <w:szCs w:val="24"/>
        </w:rPr>
        <w:t xml:space="preserve">: </w:t>
      </w:r>
    </w:p>
    <w:p w:rsidR="00363A5D" w:rsidRPr="009B209A" w:rsidRDefault="00363A5D" w:rsidP="006A6692">
      <w:pPr>
        <w:tabs>
          <w:tab w:val="left" w:pos="284"/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9B209A">
        <w:rPr>
          <w:rFonts w:ascii="Arial" w:hAnsi="Arial" w:cs="Arial"/>
          <w:b/>
          <w:sz w:val="24"/>
          <w:szCs w:val="24"/>
        </w:rPr>
        <w:t>знати</w:t>
      </w:r>
      <w:r w:rsidRPr="009B209A">
        <w:rPr>
          <w:rFonts w:ascii="Arial" w:hAnsi="Arial" w:cs="Arial"/>
          <w:i/>
          <w:sz w:val="24"/>
          <w:szCs w:val="24"/>
        </w:rPr>
        <w:t>:</w:t>
      </w:r>
      <w:r w:rsidRPr="009B209A">
        <w:rPr>
          <w:rFonts w:ascii="Arial" w:hAnsi="Arial" w:cs="Arial"/>
          <w:sz w:val="24"/>
          <w:szCs w:val="24"/>
        </w:rPr>
        <w:t xml:space="preserve"> </w:t>
      </w:r>
      <w:r w:rsidR="00921D3F" w:rsidRPr="009B209A">
        <w:rPr>
          <w:rFonts w:ascii="Arial" w:hAnsi="Arial" w:cs="Arial"/>
          <w:sz w:val="24"/>
          <w:szCs w:val="24"/>
          <w:lang w:val="uk-UA"/>
        </w:rPr>
        <w:t xml:space="preserve">теоретико-методологічні засади розвитку </w:t>
      </w:r>
      <w:proofErr w:type="gramStart"/>
      <w:r w:rsidR="00921D3F" w:rsidRPr="009B209A">
        <w:rPr>
          <w:rFonts w:ascii="Arial" w:hAnsi="Arial" w:cs="Arial"/>
          <w:sz w:val="24"/>
          <w:szCs w:val="24"/>
          <w:lang w:val="uk-UA"/>
        </w:rPr>
        <w:t>соц</w:t>
      </w:r>
      <w:proofErr w:type="gramEnd"/>
      <w:r w:rsidR="00921D3F" w:rsidRPr="009B209A">
        <w:rPr>
          <w:rFonts w:ascii="Arial" w:hAnsi="Arial" w:cs="Arial"/>
          <w:sz w:val="24"/>
          <w:szCs w:val="24"/>
          <w:lang w:val="uk-UA"/>
        </w:rPr>
        <w:t>іальної роботи як науки та фаху, її особливості в українському контексті; національно-культурні, морально-етичні, правові та психолого-педагогічні</w:t>
      </w:r>
      <w:r w:rsidR="00921D3F" w:rsidRPr="009B209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921D3F" w:rsidRPr="009B209A">
        <w:rPr>
          <w:rFonts w:ascii="Arial" w:hAnsi="Arial" w:cs="Arial"/>
          <w:sz w:val="24"/>
          <w:szCs w:val="24"/>
          <w:lang w:val="uk-UA"/>
        </w:rPr>
        <w:t>аспекти діяльності соціального працівника; загальні принципи і методи надання практичної допомоги соціальними працівниками різним верствам населення та в умовах різних соціальних інституцій; багатство та розмаїття ролей і функцій соціальних працівників у процесі виконання ними професійних обов’язків на різних рівнях втручання</w:t>
      </w:r>
      <w:r w:rsidR="00921D3F" w:rsidRPr="009B209A"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="00921D3F" w:rsidRPr="009B209A">
        <w:rPr>
          <w:rFonts w:ascii="Arial" w:hAnsi="Arial" w:cs="Arial"/>
          <w:sz w:val="24"/>
          <w:szCs w:val="24"/>
          <w:lang w:val="uk-UA"/>
        </w:rPr>
        <w:t>завдання державної молодіжної політики та її місце у вирішення молодіжних питань</w:t>
      </w:r>
      <w:r w:rsidR="006A6692" w:rsidRPr="009B209A">
        <w:rPr>
          <w:rFonts w:ascii="Arial" w:hAnsi="Arial" w:cs="Arial"/>
          <w:sz w:val="24"/>
          <w:szCs w:val="24"/>
          <w:lang w:val="uk-UA"/>
        </w:rPr>
        <w:t>.</w:t>
      </w:r>
      <w:r w:rsidR="00921D3F" w:rsidRPr="009B209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921D3F" w:rsidRPr="009B209A" w:rsidRDefault="00363A5D" w:rsidP="006A6692">
      <w:pPr>
        <w:shd w:val="clear" w:color="auto" w:fill="FFFFFF"/>
        <w:ind w:right="-3" w:firstLine="54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B209A">
        <w:rPr>
          <w:rFonts w:ascii="Arial" w:hAnsi="Arial" w:cs="Arial"/>
          <w:b/>
          <w:sz w:val="24"/>
          <w:szCs w:val="24"/>
          <w:lang w:val="uk-UA"/>
        </w:rPr>
        <w:t>уміти</w:t>
      </w:r>
      <w:r w:rsidRPr="009B209A">
        <w:rPr>
          <w:rFonts w:ascii="Arial" w:hAnsi="Arial" w:cs="Arial"/>
          <w:sz w:val="24"/>
          <w:szCs w:val="24"/>
          <w:lang w:val="uk-UA"/>
        </w:rPr>
        <w:t xml:space="preserve">: </w:t>
      </w:r>
      <w:r w:rsidR="00921D3F" w:rsidRPr="009B209A">
        <w:rPr>
          <w:rFonts w:ascii="Arial" w:hAnsi="Arial" w:cs="Arial"/>
          <w:sz w:val="24"/>
          <w:szCs w:val="24"/>
          <w:lang w:val="uk-UA"/>
        </w:rPr>
        <w:t>виявляти та вивчати (досліджувати) соціальні проблеми у суспільстві, громаді, групі чи в окремих індивідів; застосовувати інтерактивні й аналітичні навички для вирішення проблем різних рівнів втручання; складати план дій та теоретично обґрунтовувати професійне втручання соціального працівника у системи різного порядку; працювати з людьми різних вікових, професійних, соціальних, політичних, неформальних груп, а також із людьми, що мають особливі потреби; адекватно та коректно користуватися етичними принципами соціальної роботи; користуватися інформаційними та іншими видами ресурсів соціальної роботи з метою підвищення особистого освітньо-кваліфікаційного рівня, виявлення, прогнозування та запобігання або пом’якшення можливих соціальних проблем та настроїв у суспільстві.</w:t>
      </w:r>
    </w:p>
    <w:p w:rsidR="00363A5D" w:rsidRPr="009B209A" w:rsidRDefault="00363A5D" w:rsidP="006A6692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9B209A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9B209A">
        <w:rPr>
          <w:rFonts w:ascii="Arial" w:hAnsi="Arial" w:cs="Arial"/>
          <w:sz w:val="24"/>
          <w:szCs w:val="24"/>
          <w:lang w:val="uk-UA"/>
        </w:rPr>
        <w:t xml:space="preserve"> аудиторні</w:t>
      </w:r>
    </w:p>
    <w:p w:rsidR="00363A5D" w:rsidRPr="009B209A" w:rsidRDefault="00363A5D" w:rsidP="006A6692">
      <w:pPr>
        <w:widowControl w:val="0"/>
        <w:tabs>
          <w:tab w:val="left" w:pos="42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9B209A">
        <w:rPr>
          <w:rFonts w:ascii="Arial" w:hAnsi="Arial" w:cs="Arial"/>
          <w:b/>
          <w:bCs/>
          <w:sz w:val="24"/>
          <w:szCs w:val="24"/>
          <w:lang w:val="uk-UA"/>
        </w:rPr>
        <w:t>9. Необхідні обов'язкові попередні та супутні модулі:</w:t>
      </w:r>
    </w:p>
    <w:p w:rsidR="00363A5D" w:rsidRPr="009B209A" w:rsidRDefault="00363A5D" w:rsidP="006A6692">
      <w:pPr>
        <w:widowControl w:val="0"/>
        <w:ind w:left="709"/>
        <w:contextualSpacing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9B209A">
        <w:rPr>
          <w:rFonts w:ascii="Arial" w:hAnsi="Arial" w:cs="Arial"/>
          <w:sz w:val="24"/>
          <w:szCs w:val="24"/>
          <w:lang w:val="uk-UA" w:eastAsia="uk-UA"/>
        </w:rPr>
        <w:t>Основи соціалізації особистості</w:t>
      </w:r>
    </w:p>
    <w:p w:rsidR="00363A5D" w:rsidRPr="009B209A" w:rsidRDefault="00363A5D" w:rsidP="006A6692">
      <w:pPr>
        <w:widowControl w:val="0"/>
        <w:ind w:left="709"/>
        <w:contextualSpacing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9B209A">
        <w:rPr>
          <w:rFonts w:ascii="Arial" w:hAnsi="Arial" w:cs="Arial"/>
          <w:sz w:val="24"/>
          <w:szCs w:val="24"/>
          <w:lang w:val="uk-UA" w:eastAsia="uk-UA"/>
        </w:rPr>
        <w:t>Соціальна педагогіка</w:t>
      </w:r>
    </w:p>
    <w:p w:rsidR="00921D3F" w:rsidRPr="009B209A" w:rsidRDefault="00921D3F" w:rsidP="006A6692">
      <w:pPr>
        <w:widowControl w:val="0"/>
        <w:ind w:left="709"/>
        <w:contextualSpacing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9B209A">
        <w:rPr>
          <w:rFonts w:ascii="Arial" w:hAnsi="Arial" w:cs="Arial"/>
          <w:sz w:val="24"/>
          <w:szCs w:val="24"/>
          <w:lang w:val="uk-UA" w:eastAsia="uk-UA"/>
        </w:rPr>
        <w:t>Історія соціального виховання</w:t>
      </w:r>
    </w:p>
    <w:p w:rsidR="00363A5D" w:rsidRPr="009B209A" w:rsidRDefault="00373675" w:rsidP="006A6692">
      <w:pPr>
        <w:widowControl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9B209A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373675" w:rsidRPr="009B209A" w:rsidRDefault="00373675" w:rsidP="00373675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9B209A">
        <w:rPr>
          <w:rFonts w:ascii="Arial" w:hAnsi="Arial" w:cs="Arial"/>
          <w:bCs/>
          <w:sz w:val="24"/>
          <w:szCs w:val="24"/>
          <w:lang w:val="uk-UA"/>
        </w:rPr>
        <w:t>Соціальна робота як в</w:t>
      </w:r>
      <w:r w:rsidR="00EB33FC" w:rsidRPr="009B209A">
        <w:rPr>
          <w:rFonts w:ascii="Arial" w:hAnsi="Arial" w:cs="Arial"/>
          <w:bCs/>
          <w:sz w:val="24"/>
          <w:szCs w:val="24"/>
          <w:lang w:val="uk-UA"/>
        </w:rPr>
        <w:t>заємозв’язок теорії та практики.</w:t>
      </w:r>
      <w:r w:rsidRPr="009B209A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EB33FC" w:rsidRPr="009B209A">
        <w:rPr>
          <w:rFonts w:ascii="Arial" w:hAnsi="Arial" w:cs="Arial"/>
          <w:sz w:val="24"/>
          <w:szCs w:val="24"/>
          <w:lang w:val="uk-UA"/>
        </w:rPr>
        <w:t>С</w:t>
      </w:r>
      <w:r w:rsidRPr="009B209A">
        <w:rPr>
          <w:rFonts w:ascii="Arial" w:hAnsi="Arial" w:cs="Arial"/>
          <w:sz w:val="24"/>
          <w:szCs w:val="24"/>
          <w:lang w:val="uk-UA"/>
        </w:rPr>
        <w:t>оціальні технології</w:t>
      </w:r>
      <w:r w:rsidR="00EB33FC" w:rsidRPr="009B209A">
        <w:rPr>
          <w:rFonts w:ascii="Arial" w:hAnsi="Arial" w:cs="Arial"/>
          <w:sz w:val="24"/>
          <w:szCs w:val="24"/>
          <w:lang w:val="uk-UA"/>
        </w:rPr>
        <w:t xml:space="preserve"> і технології соціальної роботи.</w:t>
      </w:r>
      <w:r w:rsidRPr="009B209A">
        <w:rPr>
          <w:rFonts w:ascii="Arial" w:hAnsi="Arial" w:cs="Arial"/>
          <w:sz w:val="24"/>
          <w:szCs w:val="24"/>
          <w:lang w:val="uk-UA"/>
        </w:rPr>
        <w:t xml:space="preserve"> </w:t>
      </w:r>
      <w:r w:rsidR="00EB33FC" w:rsidRPr="009B209A">
        <w:rPr>
          <w:rFonts w:ascii="Arial" w:hAnsi="Arial" w:cs="Arial"/>
          <w:bCs/>
          <w:color w:val="000000"/>
          <w:sz w:val="24"/>
          <w:szCs w:val="24"/>
          <w:lang w:val="uk-UA"/>
        </w:rPr>
        <w:t>В</w:t>
      </w:r>
      <w:r w:rsidRPr="009B209A">
        <w:rPr>
          <w:rFonts w:ascii="Arial" w:hAnsi="Arial" w:cs="Arial"/>
          <w:bCs/>
          <w:color w:val="000000"/>
          <w:sz w:val="24"/>
          <w:szCs w:val="24"/>
          <w:lang w:val="uk-UA"/>
        </w:rPr>
        <w:t>иникнення і ро</w:t>
      </w:r>
      <w:r w:rsidR="00EB33FC" w:rsidRPr="009B209A">
        <w:rPr>
          <w:rFonts w:ascii="Arial" w:hAnsi="Arial" w:cs="Arial"/>
          <w:bCs/>
          <w:color w:val="000000"/>
          <w:sz w:val="24"/>
          <w:szCs w:val="24"/>
          <w:lang w:val="uk-UA"/>
        </w:rPr>
        <w:t>звиток теорії соціальної роботи.</w:t>
      </w:r>
      <w:r w:rsidRPr="009B209A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EB33FC" w:rsidRPr="009B209A">
        <w:rPr>
          <w:rFonts w:ascii="Arial" w:hAnsi="Arial" w:cs="Arial"/>
          <w:color w:val="000000"/>
          <w:sz w:val="24"/>
          <w:szCs w:val="24"/>
          <w:lang w:val="uk-UA"/>
        </w:rPr>
        <w:t>А</w:t>
      </w:r>
      <w:r w:rsidRPr="009B209A">
        <w:rPr>
          <w:rFonts w:ascii="Arial" w:hAnsi="Arial" w:cs="Arial"/>
          <w:color w:val="000000"/>
          <w:sz w:val="24"/>
          <w:szCs w:val="24"/>
          <w:lang w:val="uk-UA"/>
        </w:rPr>
        <w:t>даптивно-соціаліз</w:t>
      </w:r>
      <w:r w:rsidR="00EB33FC" w:rsidRPr="009B209A">
        <w:rPr>
          <w:rFonts w:ascii="Arial" w:hAnsi="Arial" w:cs="Arial"/>
          <w:color w:val="000000"/>
          <w:sz w:val="24"/>
          <w:szCs w:val="24"/>
          <w:lang w:val="uk-UA"/>
        </w:rPr>
        <w:t>аційна</w:t>
      </w:r>
      <w:proofErr w:type="spellEnd"/>
      <w:r w:rsidR="00EB33FC" w:rsidRPr="009B209A">
        <w:rPr>
          <w:rFonts w:ascii="Arial" w:hAnsi="Arial" w:cs="Arial"/>
          <w:color w:val="000000"/>
          <w:sz w:val="24"/>
          <w:szCs w:val="24"/>
          <w:lang w:val="uk-UA"/>
        </w:rPr>
        <w:t xml:space="preserve"> теорія соціальної роботи.</w:t>
      </w:r>
      <w:r w:rsidRPr="009B209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EB33FC" w:rsidRPr="009B209A">
        <w:rPr>
          <w:rFonts w:ascii="Arial" w:hAnsi="Arial" w:cs="Arial"/>
          <w:sz w:val="24"/>
          <w:szCs w:val="24"/>
          <w:lang w:val="uk-UA"/>
        </w:rPr>
        <w:t>Т</w:t>
      </w:r>
      <w:r w:rsidRPr="009B209A">
        <w:rPr>
          <w:rFonts w:ascii="Arial" w:hAnsi="Arial" w:cs="Arial"/>
          <w:sz w:val="24"/>
          <w:szCs w:val="24"/>
          <w:lang w:val="uk-UA"/>
        </w:rPr>
        <w:t>ехнології соціальної роботи з людьми, щ</w:t>
      </w:r>
      <w:r w:rsidR="00EB33FC" w:rsidRPr="009B209A">
        <w:rPr>
          <w:rFonts w:ascii="Arial" w:hAnsi="Arial" w:cs="Arial"/>
          <w:sz w:val="24"/>
          <w:szCs w:val="24"/>
          <w:lang w:val="uk-UA"/>
        </w:rPr>
        <w:t>о мають функціональні обмеження. С</w:t>
      </w:r>
      <w:r w:rsidRPr="009B209A">
        <w:rPr>
          <w:rFonts w:ascii="Arial" w:hAnsi="Arial" w:cs="Arial"/>
          <w:sz w:val="24"/>
          <w:szCs w:val="24"/>
          <w:lang w:val="uk-UA"/>
        </w:rPr>
        <w:t xml:space="preserve">оціальна робота з людьми </w:t>
      </w:r>
      <w:r w:rsidR="00EB33FC" w:rsidRPr="009B209A">
        <w:rPr>
          <w:rFonts w:ascii="Arial" w:hAnsi="Arial" w:cs="Arial"/>
          <w:sz w:val="24"/>
          <w:szCs w:val="24"/>
          <w:lang w:val="uk-UA"/>
        </w:rPr>
        <w:t>похилого віку. С</w:t>
      </w:r>
      <w:r w:rsidRPr="009B209A">
        <w:rPr>
          <w:rFonts w:ascii="Arial" w:hAnsi="Arial" w:cs="Arial"/>
          <w:sz w:val="24"/>
          <w:szCs w:val="24"/>
          <w:lang w:val="uk-UA"/>
        </w:rPr>
        <w:t>оціальна робота з жінками</w:t>
      </w:r>
      <w:r w:rsidR="00EB33FC" w:rsidRPr="009B209A">
        <w:rPr>
          <w:rFonts w:ascii="Arial" w:hAnsi="Arial" w:cs="Arial"/>
          <w:sz w:val="24"/>
          <w:szCs w:val="24"/>
          <w:lang w:val="uk-UA"/>
        </w:rPr>
        <w:t>.</w:t>
      </w:r>
    </w:p>
    <w:p w:rsidR="00363A5D" w:rsidRPr="009B209A" w:rsidRDefault="00363A5D" w:rsidP="006A6692">
      <w:pPr>
        <w:widowControl w:val="0"/>
        <w:ind w:firstLine="709"/>
        <w:contextualSpacing/>
        <w:rPr>
          <w:rFonts w:ascii="Arial" w:hAnsi="Arial" w:cs="Arial"/>
          <w:b/>
          <w:bCs/>
          <w:sz w:val="24"/>
          <w:szCs w:val="24"/>
          <w:lang w:val="uk-UA" w:eastAsia="ar-SA"/>
        </w:rPr>
      </w:pPr>
      <w:r w:rsidRPr="009B209A">
        <w:rPr>
          <w:rFonts w:ascii="Arial" w:hAnsi="Arial" w:cs="Arial"/>
          <w:b/>
          <w:bCs/>
          <w:sz w:val="24"/>
          <w:szCs w:val="24"/>
          <w:lang w:val="uk-UA" w:eastAsia="ar-SA"/>
        </w:rPr>
        <w:t>11. Рекомендована література:</w:t>
      </w:r>
    </w:p>
    <w:p w:rsidR="00363A5D" w:rsidRPr="009B209A" w:rsidRDefault="00625C68" w:rsidP="006A6692">
      <w:pPr>
        <w:numPr>
          <w:ilvl w:val="0"/>
          <w:numId w:val="1"/>
        </w:numPr>
        <w:tabs>
          <w:tab w:val="clear" w:pos="180"/>
          <w:tab w:val="num" w:pos="709"/>
        </w:tabs>
        <w:spacing w:after="0" w:line="240" w:lineRule="auto"/>
        <w:ind w:left="851" w:firstLine="0"/>
        <w:contextualSpacing/>
        <w:jc w:val="both"/>
        <w:rPr>
          <w:rFonts w:ascii="Arial" w:hAnsi="Arial" w:cs="Arial"/>
          <w:sz w:val="24"/>
          <w:szCs w:val="24"/>
        </w:rPr>
      </w:pPr>
      <w:hyperlink r:id="rId5" w:history="1">
        <w:proofErr w:type="spellStart"/>
        <w:r w:rsidR="00363A5D" w:rsidRPr="009B209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uk-UA"/>
          </w:rPr>
          <w:t>Басов</w:t>
        </w:r>
        <w:proofErr w:type="spellEnd"/>
        <w:r w:rsidR="00363A5D" w:rsidRPr="009B209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uk-UA"/>
          </w:rPr>
          <w:t xml:space="preserve"> Н. Ф.</w:t>
        </w:r>
      </w:hyperlink>
      <w:r w:rsidR="00363A5D" w:rsidRPr="009B209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363A5D" w:rsidRPr="009B209A">
        <w:rPr>
          <w:rFonts w:ascii="Arial" w:hAnsi="Arial" w:cs="Arial"/>
          <w:sz w:val="24"/>
          <w:szCs w:val="24"/>
          <w:lang w:val="uk-UA"/>
        </w:rPr>
        <w:t>История</w:t>
      </w:r>
      <w:proofErr w:type="spellEnd"/>
      <w:r w:rsidR="00363A5D" w:rsidRPr="009B209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363A5D" w:rsidRPr="009B209A">
        <w:rPr>
          <w:rFonts w:ascii="Arial" w:hAnsi="Arial" w:cs="Arial"/>
          <w:sz w:val="24"/>
          <w:szCs w:val="24"/>
          <w:lang w:val="uk-UA"/>
        </w:rPr>
        <w:t>социальной</w:t>
      </w:r>
      <w:proofErr w:type="spellEnd"/>
      <w:r w:rsidR="00363A5D" w:rsidRPr="009B209A">
        <w:rPr>
          <w:rFonts w:ascii="Arial" w:hAnsi="Arial" w:cs="Arial"/>
          <w:sz w:val="24"/>
          <w:szCs w:val="24"/>
          <w:lang w:val="uk-UA"/>
        </w:rPr>
        <w:t xml:space="preserve"> педагог</w:t>
      </w:r>
      <w:proofErr w:type="spellStart"/>
      <w:r w:rsidR="00363A5D" w:rsidRPr="009B209A">
        <w:rPr>
          <w:rFonts w:ascii="Arial" w:hAnsi="Arial" w:cs="Arial"/>
          <w:sz w:val="24"/>
          <w:szCs w:val="24"/>
        </w:rPr>
        <w:t>ики</w:t>
      </w:r>
      <w:proofErr w:type="spellEnd"/>
      <w:r w:rsidR="00363A5D" w:rsidRPr="009B209A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="00363A5D" w:rsidRPr="009B20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Басов Н. Ф.</w:t>
        </w:r>
      </w:hyperlink>
      <w:r w:rsidR="00363A5D" w:rsidRPr="009B209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363A5D" w:rsidRPr="009B20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Басова В. М.</w:t>
        </w:r>
      </w:hyperlink>
      <w:r w:rsidR="00363A5D" w:rsidRPr="009B209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363A5D" w:rsidRPr="009B20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Кравченко А.Н.</w:t>
        </w:r>
      </w:hyperlink>
      <w:r w:rsidR="00363A5D" w:rsidRPr="009B209A">
        <w:rPr>
          <w:rFonts w:ascii="Arial" w:hAnsi="Arial" w:cs="Arial"/>
          <w:sz w:val="24"/>
          <w:szCs w:val="24"/>
        </w:rPr>
        <w:t xml:space="preserve"> – М., 2007. – 256 </w:t>
      </w:r>
      <w:proofErr w:type="gramStart"/>
      <w:r w:rsidR="00363A5D" w:rsidRPr="009B209A">
        <w:rPr>
          <w:rFonts w:ascii="Arial" w:hAnsi="Arial" w:cs="Arial"/>
          <w:sz w:val="24"/>
          <w:szCs w:val="24"/>
        </w:rPr>
        <w:t>с</w:t>
      </w:r>
      <w:proofErr w:type="gramEnd"/>
      <w:r w:rsidR="00363A5D" w:rsidRPr="009B209A">
        <w:rPr>
          <w:rFonts w:ascii="Arial" w:hAnsi="Arial" w:cs="Arial"/>
          <w:sz w:val="24"/>
          <w:szCs w:val="24"/>
        </w:rPr>
        <w:t>.</w:t>
      </w:r>
    </w:p>
    <w:p w:rsidR="00363A5D" w:rsidRPr="009B209A" w:rsidRDefault="00363A5D" w:rsidP="006A6692">
      <w:pPr>
        <w:numPr>
          <w:ilvl w:val="0"/>
          <w:numId w:val="1"/>
        </w:numPr>
        <w:tabs>
          <w:tab w:val="clear" w:pos="180"/>
          <w:tab w:val="num" w:pos="709"/>
        </w:tabs>
        <w:spacing w:after="0" w:line="240" w:lineRule="auto"/>
        <w:ind w:left="851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B209A">
        <w:rPr>
          <w:rFonts w:ascii="Arial" w:hAnsi="Arial" w:cs="Arial"/>
          <w:sz w:val="24"/>
          <w:szCs w:val="24"/>
        </w:rPr>
        <w:t>Історія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209A">
        <w:rPr>
          <w:rFonts w:ascii="Arial" w:hAnsi="Arial" w:cs="Arial"/>
          <w:sz w:val="24"/>
          <w:szCs w:val="24"/>
        </w:rPr>
        <w:t>теорія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sz w:val="24"/>
          <w:szCs w:val="24"/>
        </w:rPr>
        <w:t>і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практика </w:t>
      </w:r>
      <w:proofErr w:type="spellStart"/>
      <w:proofErr w:type="gramStart"/>
      <w:r w:rsidRPr="009B209A">
        <w:rPr>
          <w:rFonts w:ascii="Arial" w:hAnsi="Arial" w:cs="Arial"/>
          <w:sz w:val="24"/>
          <w:szCs w:val="24"/>
        </w:rPr>
        <w:t>соц</w:t>
      </w:r>
      <w:proofErr w:type="gramEnd"/>
      <w:r w:rsidRPr="009B209A">
        <w:rPr>
          <w:rFonts w:ascii="Arial" w:hAnsi="Arial" w:cs="Arial"/>
          <w:sz w:val="24"/>
          <w:szCs w:val="24"/>
        </w:rPr>
        <w:t>іальної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sz w:val="24"/>
          <w:szCs w:val="24"/>
        </w:rPr>
        <w:t>роботи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B209A">
        <w:rPr>
          <w:rFonts w:ascii="Arial" w:hAnsi="Arial" w:cs="Arial"/>
          <w:sz w:val="24"/>
          <w:szCs w:val="24"/>
        </w:rPr>
        <w:t>Україні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B209A">
        <w:rPr>
          <w:rFonts w:ascii="Arial" w:hAnsi="Arial" w:cs="Arial"/>
          <w:sz w:val="24"/>
          <w:szCs w:val="24"/>
        </w:rPr>
        <w:t>навчальний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sz w:val="24"/>
          <w:szCs w:val="24"/>
        </w:rPr>
        <w:t>посібник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9B209A">
        <w:rPr>
          <w:rFonts w:ascii="Arial" w:hAnsi="Arial" w:cs="Arial"/>
          <w:sz w:val="24"/>
          <w:szCs w:val="24"/>
        </w:rPr>
        <w:t>студентів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sz w:val="24"/>
          <w:szCs w:val="24"/>
        </w:rPr>
        <w:t>вищих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sz w:val="24"/>
          <w:szCs w:val="24"/>
        </w:rPr>
        <w:t>навчальних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09A">
        <w:rPr>
          <w:rFonts w:ascii="Arial" w:hAnsi="Arial" w:cs="Arial"/>
          <w:sz w:val="24"/>
          <w:szCs w:val="24"/>
        </w:rPr>
        <w:t>закладів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B209A">
        <w:rPr>
          <w:rFonts w:ascii="Arial" w:hAnsi="Arial" w:cs="Arial"/>
          <w:sz w:val="24"/>
          <w:szCs w:val="24"/>
        </w:rPr>
        <w:t>упорядники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9B209A">
        <w:rPr>
          <w:rFonts w:ascii="Arial" w:hAnsi="Arial" w:cs="Arial"/>
          <w:sz w:val="24"/>
          <w:szCs w:val="24"/>
        </w:rPr>
        <w:t>С. Я. Марченко, М. С. </w:t>
      </w:r>
      <w:proofErr w:type="spellStart"/>
      <w:r w:rsidRPr="009B209A">
        <w:rPr>
          <w:rFonts w:ascii="Arial" w:hAnsi="Arial" w:cs="Arial"/>
          <w:sz w:val="24"/>
          <w:szCs w:val="24"/>
        </w:rPr>
        <w:t>Кратінов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, Л. Ц. </w:t>
      </w:r>
      <w:proofErr w:type="spellStart"/>
      <w:r w:rsidRPr="009B209A">
        <w:rPr>
          <w:rFonts w:ascii="Arial" w:hAnsi="Arial" w:cs="Arial"/>
          <w:sz w:val="24"/>
          <w:szCs w:val="24"/>
        </w:rPr>
        <w:t>Ваховський</w:t>
      </w:r>
      <w:proofErr w:type="spellEnd"/>
      <w:r w:rsidRPr="009B209A">
        <w:rPr>
          <w:rFonts w:ascii="Arial" w:hAnsi="Arial" w:cs="Arial"/>
          <w:sz w:val="24"/>
          <w:szCs w:val="24"/>
        </w:rPr>
        <w:t xml:space="preserve">, О. П. </w:t>
      </w:r>
      <w:proofErr w:type="spellStart"/>
      <w:r w:rsidRPr="009B209A">
        <w:rPr>
          <w:rFonts w:ascii="Arial" w:hAnsi="Arial" w:cs="Arial"/>
          <w:sz w:val="24"/>
          <w:szCs w:val="24"/>
        </w:rPr>
        <w:t>Песоцька</w:t>
      </w:r>
      <w:proofErr w:type="spellEnd"/>
      <w:r w:rsidRPr="009B209A">
        <w:rPr>
          <w:rFonts w:ascii="Arial" w:hAnsi="Arial" w:cs="Arial"/>
          <w:sz w:val="24"/>
          <w:szCs w:val="24"/>
        </w:rPr>
        <w:t>, В. О. </w:t>
      </w:r>
      <w:proofErr w:type="spellStart"/>
      <w:r w:rsidRPr="009B209A">
        <w:rPr>
          <w:rFonts w:ascii="Arial" w:hAnsi="Arial" w:cs="Arial"/>
          <w:sz w:val="24"/>
          <w:szCs w:val="24"/>
        </w:rPr>
        <w:t>Кратінова</w:t>
      </w:r>
      <w:proofErr w:type="spellEnd"/>
      <w:r w:rsidRPr="009B209A">
        <w:rPr>
          <w:rFonts w:ascii="Arial" w:hAnsi="Arial" w:cs="Arial"/>
          <w:sz w:val="24"/>
          <w:szCs w:val="24"/>
        </w:rPr>
        <w:t>, О. Л. </w:t>
      </w:r>
      <w:proofErr w:type="spellStart"/>
      <w:r w:rsidRPr="009B209A">
        <w:rPr>
          <w:rFonts w:ascii="Arial" w:hAnsi="Arial" w:cs="Arial"/>
          <w:sz w:val="24"/>
          <w:szCs w:val="24"/>
        </w:rPr>
        <w:t>Караман</w:t>
      </w:r>
      <w:proofErr w:type="spellEnd"/>
      <w:r w:rsidRPr="009B209A">
        <w:rPr>
          <w:rFonts w:ascii="Arial" w:hAnsi="Arial" w:cs="Arial"/>
          <w:sz w:val="24"/>
          <w:szCs w:val="24"/>
        </w:rPr>
        <w:t>.</w:t>
      </w:r>
      <w:proofErr w:type="gramEnd"/>
      <w:r w:rsidRPr="009B20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B209A">
        <w:rPr>
          <w:rFonts w:ascii="Arial" w:hAnsi="Arial" w:cs="Arial"/>
          <w:sz w:val="24"/>
          <w:szCs w:val="24"/>
        </w:rPr>
        <w:t>Луганськ</w:t>
      </w:r>
      <w:proofErr w:type="spellEnd"/>
      <w:proofErr w:type="gramStart"/>
      <w:r w:rsidRPr="009B209A">
        <w:rPr>
          <w:rFonts w:ascii="Arial" w:hAnsi="Arial" w:cs="Arial"/>
          <w:sz w:val="24"/>
          <w:szCs w:val="24"/>
        </w:rPr>
        <w:t> :</w:t>
      </w:r>
      <w:proofErr w:type="gramEnd"/>
      <w:r w:rsidRPr="009B209A">
        <w:rPr>
          <w:rFonts w:ascii="Arial" w:hAnsi="Arial" w:cs="Arial"/>
          <w:sz w:val="24"/>
          <w:szCs w:val="24"/>
        </w:rPr>
        <w:t xml:space="preserve"> Альма-матер, 2005. – 408 </w:t>
      </w:r>
      <w:proofErr w:type="gramStart"/>
      <w:r w:rsidRPr="009B209A">
        <w:rPr>
          <w:rFonts w:ascii="Arial" w:hAnsi="Arial" w:cs="Arial"/>
          <w:sz w:val="24"/>
          <w:szCs w:val="24"/>
        </w:rPr>
        <w:t>с</w:t>
      </w:r>
      <w:proofErr w:type="gramEnd"/>
      <w:r w:rsidRPr="009B209A">
        <w:rPr>
          <w:rFonts w:ascii="Arial" w:hAnsi="Arial" w:cs="Arial"/>
          <w:sz w:val="24"/>
          <w:szCs w:val="24"/>
        </w:rPr>
        <w:t>.</w:t>
      </w:r>
    </w:p>
    <w:p w:rsidR="00363A5D" w:rsidRPr="009B209A" w:rsidRDefault="00363A5D" w:rsidP="006A6692">
      <w:pPr>
        <w:numPr>
          <w:ilvl w:val="0"/>
          <w:numId w:val="1"/>
        </w:numPr>
        <w:tabs>
          <w:tab w:val="clear" w:pos="180"/>
          <w:tab w:val="num" w:pos="709"/>
        </w:tabs>
        <w:spacing w:after="0" w:line="240" w:lineRule="auto"/>
        <w:ind w:left="851" w:firstLine="0"/>
        <w:contextualSpacing/>
        <w:jc w:val="both"/>
        <w:rPr>
          <w:rFonts w:ascii="Arial" w:hAnsi="Arial" w:cs="Arial"/>
          <w:sz w:val="24"/>
          <w:szCs w:val="24"/>
        </w:rPr>
      </w:pPr>
      <w:r w:rsidRPr="009B209A">
        <w:rPr>
          <w:rFonts w:ascii="Arial" w:hAnsi="Arial" w:cs="Arial"/>
          <w:sz w:val="24"/>
          <w:szCs w:val="24"/>
        </w:rPr>
        <w:lastRenderedPageBreak/>
        <w:t>Кузьмин К. В. История социальной работы за рубежом и в России (с древности и до начала ХХ века)</w:t>
      </w:r>
      <w:proofErr w:type="gramStart"/>
      <w:r w:rsidRPr="009B209A">
        <w:rPr>
          <w:rFonts w:ascii="Arial" w:hAnsi="Arial" w:cs="Arial"/>
          <w:sz w:val="24"/>
          <w:szCs w:val="24"/>
        </w:rPr>
        <w:t> :</w:t>
      </w:r>
      <w:proofErr w:type="gramEnd"/>
      <w:r w:rsidRPr="009B209A">
        <w:rPr>
          <w:rFonts w:ascii="Arial" w:hAnsi="Arial" w:cs="Arial"/>
          <w:sz w:val="24"/>
          <w:szCs w:val="24"/>
        </w:rPr>
        <w:t xml:space="preserve"> учебное пособие / Кузьмин К. В., </w:t>
      </w:r>
      <w:proofErr w:type="spellStart"/>
      <w:r w:rsidRPr="009B209A">
        <w:rPr>
          <w:rFonts w:ascii="Arial" w:hAnsi="Arial" w:cs="Arial"/>
          <w:sz w:val="24"/>
          <w:szCs w:val="24"/>
        </w:rPr>
        <w:t>Сутырин</w:t>
      </w:r>
      <w:proofErr w:type="spellEnd"/>
      <w:r w:rsidRPr="009B209A">
        <w:rPr>
          <w:rFonts w:ascii="Arial" w:hAnsi="Arial" w:cs="Arial"/>
          <w:sz w:val="24"/>
          <w:szCs w:val="24"/>
        </w:rPr>
        <w:t> Б. А. – М : Академический проект. – 2005. – 624 с.</w:t>
      </w:r>
    </w:p>
    <w:p w:rsidR="00363A5D" w:rsidRPr="009B209A" w:rsidRDefault="00363A5D" w:rsidP="006A6692">
      <w:pPr>
        <w:widowControl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12.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Форми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 та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методи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навчання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: </w:t>
      </w:r>
      <w:proofErr w:type="spellStart"/>
      <w:r w:rsidRPr="009B209A">
        <w:rPr>
          <w:rFonts w:ascii="Arial" w:hAnsi="Arial" w:cs="Arial"/>
          <w:bCs/>
          <w:sz w:val="24"/>
          <w:szCs w:val="24"/>
          <w:lang w:eastAsia="ar-SA"/>
        </w:rPr>
        <w:t>лекції</w:t>
      </w:r>
      <w:proofErr w:type="spellEnd"/>
      <w:r w:rsidRPr="009B209A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proofErr w:type="spellStart"/>
      <w:r w:rsidRPr="009B209A">
        <w:rPr>
          <w:rFonts w:ascii="Arial" w:hAnsi="Arial" w:cs="Arial"/>
          <w:bCs/>
          <w:sz w:val="24"/>
          <w:szCs w:val="24"/>
          <w:lang w:eastAsia="ar-SA"/>
        </w:rPr>
        <w:t>семінарські</w:t>
      </w:r>
      <w:proofErr w:type="spellEnd"/>
      <w:r w:rsidRPr="009B209A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Pr="009B209A">
        <w:rPr>
          <w:rFonts w:ascii="Arial" w:hAnsi="Arial" w:cs="Arial"/>
          <w:bCs/>
          <w:sz w:val="24"/>
          <w:szCs w:val="24"/>
          <w:lang w:eastAsia="ar-SA"/>
        </w:rPr>
        <w:t>заняття</w:t>
      </w:r>
      <w:proofErr w:type="spellEnd"/>
      <w:r w:rsidRPr="009B209A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proofErr w:type="spellStart"/>
      <w:r w:rsidRPr="009B209A">
        <w:rPr>
          <w:rFonts w:ascii="Arial" w:hAnsi="Arial" w:cs="Arial"/>
          <w:color w:val="000000"/>
          <w:sz w:val="24"/>
          <w:szCs w:val="24"/>
        </w:rPr>
        <w:t>дискусії</w:t>
      </w:r>
      <w:proofErr w:type="spellEnd"/>
      <w:r w:rsidRPr="009B209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9B209A">
        <w:rPr>
          <w:rFonts w:ascii="Arial" w:hAnsi="Arial" w:cs="Arial"/>
          <w:color w:val="000000"/>
          <w:sz w:val="24"/>
          <w:szCs w:val="24"/>
        </w:rPr>
        <w:t>визначені</w:t>
      </w:r>
      <w:proofErr w:type="spellEnd"/>
      <w:r w:rsidRPr="009B209A">
        <w:rPr>
          <w:rFonts w:ascii="Arial" w:hAnsi="Arial" w:cs="Arial"/>
          <w:color w:val="000000"/>
          <w:sz w:val="24"/>
          <w:szCs w:val="24"/>
        </w:rPr>
        <w:t xml:space="preserve"> теми</w:t>
      </w:r>
    </w:p>
    <w:p w:rsidR="00363A5D" w:rsidRPr="009B209A" w:rsidRDefault="00363A5D" w:rsidP="006A6692">
      <w:pPr>
        <w:widowControl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13.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Методи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і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критерії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оцінювання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:</w:t>
      </w:r>
    </w:p>
    <w:p w:rsidR="00363A5D" w:rsidRPr="009B209A" w:rsidRDefault="00921D3F" w:rsidP="006A6692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B209A">
        <w:rPr>
          <w:rFonts w:ascii="Arial" w:hAnsi="Arial" w:cs="Arial"/>
          <w:color w:val="000000"/>
          <w:sz w:val="24"/>
          <w:szCs w:val="24"/>
        </w:rPr>
        <w:t>Поточний</w:t>
      </w:r>
      <w:proofErr w:type="spellEnd"/>
      <w:r w:rsidRPr="009B209A">
        <w:rPr>
          <w:rFonts w:ascii="Arial" w:hAnsi="Arial" w:cs="Arial"/>
          <w:color w:val="000000"/>
          <w:sz w:val="24"/>
          <w:szCs w:val="24"/>
        </w:rPr>
        <w:t xml:space="preserve"> контроль (</w:t>
      </w:r>
      <w:r w:rsidRPr="009B209A">
        <w:rPr>
          <w:rFonts w:ascii="Arial" w:hAnsi="Arial" w:cs="Arial"/>
          <w:color w:val="000000"/>
          <w:sz w:val="24"/>
          <w:szCs w:val="24"/>
          <w:lang w:val="uk-UA"/>
        </w:rPr>
        <w:t>8</w:t>
      </w:r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0 %):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усне</w:t>
      </w:r>
      <w:proofErr w:type="spellEnd"/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опитування</w:t>
      </w:r>
      <w:proofErr w:type="spellEnd"/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тестування</w:t>
      </w:r>
      <w:proofErr w:type="spellEnd"/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самостійна</w:t>
      </w:r>
      <w:proofErr w:type="spellEnd"/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 робота,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модульний</w:t>
      </w:r>
      <w:proofErr w:type="spellEnd"/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 контроль, ІНДЗ,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конспектування</w:t>
      </w:r>
      <w:proofErr w:type="spellEnd"/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першоджерел</w:t>
      </w:r>
      <w:proofErr w:type="spellEnd"/>
    </w:p>
    <w:p w:rsidR="00363A5D" w:rsidRPr="009B209A" w:rsidRDefault="00921D3F" w:rsidP="006A6692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9B209A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9B209A">
        <w:rPr>
          <w:rFonts w:ascii="Arial" w:hAnsi="Arial" w:cs="Arial"/>
          <w:color w:val="000000"/>
          <w:sz w:val="24"/>
          <w:szCs w:val="24"/>
        </w:rPr>
        <w:t>ідсумковий</w:t>
      </w:r>
      <w:proofErr w:type="spellEnd"/>
      <w:r w:rsidRPr="009B209A">
        <w:rPr>
          <w:rFonts w:ascii="Arial" w:hAnsi="Arial" w:cs="Arial"/>
          <w:color w:val="000000"/>
          <w:sz w:val="24"/>
          <w:szCs w:val="24"/>
        </w:rPr>
        <w:t xml:space="preserve"> контроль (</w:t>
      </w:r>
      <w:r w:rsidRPr="009B209A">
        <w:rPr>
          <w:rFonts w:ascii="Arial" w:hAnsi="Arial" w:cs="Arial"/>
          <w:color w:val="000000"/>
          <w:sz w:val="24"/>
          <w:szCs w:val="24"/>
          <w:lang w:val="uk-UA"/>
        </w:rPr>
        <w:t>2</w:t>
      </w:r>
      <w:r w:rsidRPr="009B209A">
        <w:rPr>
          <w:rFonts w:ascii="Arial" w:hAnsi="Arial" w:cs="Arial"/>
          <w:color w:val="000000"/>
          <w:sz w:val="24"/>
          <w:szCs w:val="24"/>
        </w:rPr>
        <w:t xml:space="preserve">0 % </w:t>
      </w:r>
      <w:r w:rsidRPr="009B209A">
        <w:rPr>
          <w:rFonts w:ascii="Arial" w:hAnsi="Arial" w:cs="Arial"/>
          <w:color w:val="000000"/>
          <w:sz w:val="24"/>
          <w:szCs w:val="24"/>
          <w:lang w:val="uk-UA"/>
        </w:rPr>
        <w:t>екзамен</w:t>
      </w:r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):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усне</w:t>
      </w:r>
      <w:proofErr w:type="spellEnd"/>
      <w:r w:rsidR="00363A5D" w:rsidRPr="009B20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63A5D" w:rsidRPr="009B209A">
        <w:rPr>
          <w:rFonts w:ascii="Arial" w:hAnsi="Arial" w:cs="Arial"/>
          <w:color w:val="000000"/>
          <w:sz w:val="24"/>
          <w:szCs w:val="24"/>
        </w:rPr>
        <w:t>опитування</w:t>
      </w:r>
      <w:proofErr w:type="spellEnd"/>
    </w:p>
    <w:p w:rsidR="00363A5D" w:rsidRPr="009B209A" w:rsidRDefault="00363A5D" w:rsidP="006A6692">
      <w:pPr>
        <w:widowControl w:val="0"/>
        <w:tabs>
          <w:tab w:val="left" w:pos="900"/>
        </w:tabs>
        <w:ind w:firstLine="709"/>
        <w:contextualSpacing/>
        <w:rPr>
          <w:rFonts w:ascii="Arial" w:hAnsi="Arial" w:cs="Arial"/>
          <w:b/>
          <w:bCs/>
          <w:sz w:val="24"/>
          <w:szCs w:val="24"/>
          <w:lang w:eastAsia="ar-SA"/>
        </w:rPr>
      </w:pPr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14.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Мова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>навчання</w:t>
      </w:r>
      <w:proofErr w:type="spellEnd"/>
      <w:r w:rsidRPr="009B209A">
        <w:rPr>
          <w:rFonts w:ascii="Arial" w:hAnsi="Arial" w:cs="Arial"/>
          <w:b/>
          <w:bCs/>
          <w:sz w:val="24"/>
          <w:szCs w:val="24"/>
          <w:lang w:eastAsia="ar-SA"/>
        </w:rPr>
        <w:t xml:space="preserve">: </w:t>
      </w:r>
      <w:proofErr w:type="spellStart"/>
      <w:r w:rsidRPr="009B209A">
        <w:rPr>
          <w:rFonts w:ascii="Arial" w:hAnsi="Arial" w:cs="Arial"/>
          <w:bCs/>
          <w:sz w:val="24"/>
          <w:szCs w:val="24"/>
          <w:lang w:eastAsia="ar-SA"/>
        </w:rPr>
        <w:t>українська</w:t>
      </w:r>
      <w:proofErr w:type="spellEnd"/>
    </w:p>
    <w:p w:rsidR="00B25B5B" w:rsidRPr="009B209A" w:rsidRDefault="00B25B5B" w:rsidP="006A6692">
      <w:pPr>
        <w:contextualSpacing/>
        <w:rPr>
          <w:rFonts w:ascii="Arial" w:hAnsi="Arial" w:cs="Arial"/>
          <w:sz w:val="24"/>
          <w:szCs w:val="24"/>
        </w:rPr>
      </w:pPr>
    </w:p>
    <w:sectPr w:rsidR="00B25B5B" w:rsidRPr="009B209A" w:rsidSect="00A0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8C7"/>
    <w:multiLevelType w:val="hybridMultilevel"/>
    <w:tmpl w:val="7FB6EA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21A98"/>
    <w:multiLevelType w:val="hybridMultilevel"/>
    <w:tmpl w:val="BCFA6A0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A5D"/>
    <w:rsid w:val="00054CCB"/>
    <w:rsid w:val="0017393B"/>
    <w:rsid w:val="00197D3E"/>
    <w:rsid w:val="001A43AA"/>
    <w:rsid w:val="00363A5D"/>
    <w:rsid w:val="00373675"/>
    <w:rsid w:val="0040146C"/>
    <w:rsid w:val="005428FD"/>
    <w:rsid w:val="00625C68"/>
    <w:rsid w:val="006A6692"/>
    <w:rsid w:val="00757072"/>
    <w:rsid w:val="00921D3F"/>
    <w:rsid w:val="009B209A"/>
    <w:rsid w:val="00A0727C"/>
    <w:rsid w:val="00B25B5B"/>
    <w:rsid w:val="00E8148F"/>
    <w:rsid w:val="00EB33FC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?id=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authors/?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authors/?id=36" TargetMode="External"/><Relationship Id="rId5" Type="http://schemas.openxmlformats.org/officeDocument/2006/relationships/hyperlink" Target="http://www.academia-moscow.ru/authors/?id=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2954</Characters>
  <Application>Microsoft Office Word</Application>
  <DocSecurity>0</DocSecurity>
  <Lines>24</Lines>
  <Paragraphs>6</Paragraphs>
  <ScaleCrop>false</ScaleCrop>
  <Company>Computer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2006-09-03T21:50:00Z</dcterms:created>
  <dcterms:modified xsi:type="dcterms:W3CDTF">2015-10-26T13:52:00Z</dcterms:modified>
</cp:coreProperties>
</file>