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7D" w:rsidRPr="00400283" w:rsidRDefault="00E22C7D" w:rsidP="00E22C7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Назва модуля: </w:t>
      </w:r>
      <w:r w:rsidRPr="00400283">
        <w:rPr>
          <w:rFonts w:ascii="Arial" w:hAnsi="Arial" w:cs="Arial"/>
          <w:szCs w:val="28"/>
          <w:lang w:val="uk-UA"/>
        </w:rPr>
        <w:t xml:space="preserve">Педагогічна етика </w:t>
      </w:r>
    </w:p>
    <w:p w:rsidR="00E22C7D" w:rsidRPr="00400283" w:rsidRDefault="00E22C7D" w:rsidP="00E22C7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>Код модуля:</w:t>
      </w:r>
      <w:r w:rsidR="00400283" w:rsidRPr="00400283">
        <w:rPr>
          <w:rFonts w:ascii="Arial" w:hAnsi="Arial" w:cs="Arial"/>
          <w:b/>
          <w:szCs w:val="28"/>
          <w:lang w:val="uk-UA"/>
        </w:rPr>
        <w:t xml:space="preserve"> </w:t>
      </w:r>
      <w:r w:rsidR="00400283" w:rsidRPr="00400283">
        <w:rPr>
          <w:rFonts w:ascii="Arial" w:hAnsi="Arial" w:cs="Arial"/>
          <w:szCs w:val="28"/>
          <w:lang w:val="uk-UA"/>
        </w:rPr>
        <w:t>ПОМ_8_3.1.03_3</w:t>
      </w:r>
    </w:p>
    <w:p w:rsidR="00E22C7D" w:rsidRPr="00400283" w:rsidRDefault="00E22C7D" w:rsidP="00E22C7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>Тип модуля:</w:t>
      </w:r>
    </w:p>
    <w:p w:rsidR="00E22C7D" w:rsidRPr="00400283" w:rsidRDefault="00E22C7D" w:rsidP="00E22C7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Семестр: </w:t>
      </w:r>
      <w:r w:rsidR="00400283" w:rsidRPr="00400283">
        <w:rPr>
          <w:rFonts w:ascii="Arial" w:hAnsi="Arial" w:cs="Arial"/>
          <w:szCs w:val="28"/>
          <w:lang w:val="uk-UA"/>
        </w:rPr>
        <w:t>2</w:t>
      </w:r>
    </w:p>
    <w:p w:rsidR="00E22C7D" w:rsidRPr="00400283" w:rsidRDefault="00E22C7D" w:rsidP="00E22C7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Обсяг модуля: </w:t>
      </w:r>
      <w:r w:rsidRPr="00400283">
        <w:rPr>
          <w:rFonts w:ascii="Arial" w:hAnsi="Arial" w:cs="Arial"/>
          <w:szCs w:val="28"/>
          <w:lang w:val="uk-UA"/>
        </w:rPr>
        <w:t xml:space="preserve">загальна кількість годин – 90 (кредитів ЄКТС – 3), аудиторні години – 36 (лекції – 18, семінарські заняття – 18). </w:t>
      </w:r>
    </w:p>
    <w:p w:rsidR="00E22C7D" w:rsidRPr="00400283" w:rsidRDefault="00E22C7D" w:rsidP="00E22C7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Викладач: </w:t>
      </w:r>
      <w:r w:rsidRPr="00400283">
        <w:rPr>
          <w:rFonts w:ascii="Arial" w:hAnsi="Arial" w:cs="Arial"/>
          <w:bCs/>
          <w:szCs w:val="28"/>
          <w:lang w:val="uk-UA"/>
        </w:rPr>
        <w:t xml:space="preserve">Дудник Наталка Василівна – </w:t>
      </w:r>
      <w:r w:rsidRPr="00400283">
        <w:rPr>
          <w:rFonts w:ascii="Arial" w:hAnsi="Arial" w:cs="Arial"/>
          <w:szCs w:val="28"/>
          <w:lang w:val="uk-UA"/>
        </w:rPr>
        <w:t>кандидат педагогічних наук, доцент.</w:t>
      </w:r>
    </w:p>
    <w:p w:rsidR="00E22C7D" w:rsidRPr="00400283" w:rsidRDefault="00E22C7D" w:rsidP="00E22C7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Результати навчання: </w:t>
      </w:r>
    </w:p>
    <w:p w:rsidR="00E22C7D" w:rsidRPr="00400283" w:rsidRDefault="00E22C7D" w:rsidP="00E22C7D">
      <w:pPr>
        <w:ind w:firstLine="709"/>
        <w:jc w:val="both"/>
        <w:rPr>
          <w:rFonts w:ascii="Arial" w:hAnsi="Arial" w:cs="Arial"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>У</w:t>
      </w:r>
      <w:r w:rsidRPr="00400283">
        <w:rPr>
          <w:rFonts w:ascii="Arial" w:hAnsi="Arial" w:cs="Arial"/>
          <w:szCs w:val="28"/>
          <w:lang w:val="uk-UA"/>
        </w:rPr>
        <w:t xml:space="preserve"> результаті вивчення модуля студент </w:t>
      </w:r>
      <w:r w:rsidRPr="00400283">
        <w:rPr>
          <w:rFonts w:ascii="Arial" w:hAnsi="Arial" w:cs="Arial"/>
          <w:b/>
          <w:szCs w:val="28"/>
          <w:lang w:val="uk-UA"/>
        </w:rPr>
        <w:t>повинен</w:t>
      </w:r>
      <w:r w:rsidRPr="00400283">
        <w:rPr>
          <w:rFonts w:ascii="Arial" w:hAnsi="Arial" w:cs="Arial"/>
          <w:szCs w:val="28"/>
          <w:lang w:val="uk-UA"/>
        </w:rPr>
        <w:t>:</w:t>
      </w:r>
    </w:p>
    <w:p w:rsidR="00E22C7D" w:rsidRPr="00400283" w:rsidRDefault="00E22C7D" w:rsidP="00E22C7D">
      <w:pPr>
        <w:ind w:firstLine="709"/>
        <w:jc w:val="both"/>
        <w:rPr>
          <w:rFonts w:ascii="Arial" w:hAnsi="Arial" w:cs="Arial"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знати: </w:t>
      </w:r>
      <w:r w:rsidRPr="00400283">
        <w:rPr>
          <w:rFonts w:ascii="Arial" w:hAnsi="Arial" w:cs="Arial"/>
          <w:szCs w:val="28"/>
          <w:lang w:val="uk-UA"/>
        </w:rPr>
        <w:t xml:space="preserve">основні етичні вчення, особливості становлення та розвитку етичної традиції в Україні та за рубежем; зміст моральної свідомості особистості викладача; сучасні вимоги до професійно-моральних якостей викладача; основні принципи та норми етичної поведінки педагогів стосовно професії, студентів та колег. 6. Етичні засади взаємовідносин викладача із студентською молоддю; основи взаємодії та взаєморозуміння в контексті професійного спілкування викладача; етикетні норми поведінки викладача вищого навчального закладу. </w:t>
      </w:r>
    </w:p>
    <w:p w:rsidR="00E22C7D" w:rsidRPr="00400283" w:rsidRDefault="00E22C7D" w:rsidP="00E22C7D">
      <w:pPr>
        <w:ind w:firstLine="709"/>
        <w:jc w:val="both"/>
        <w:rPr>
          <w:rFonts w:ascii="Arial" w:hAnsi="Arial" w:cs="Arial"/>
          <w:b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>Вміти:</w:t>
      </w:r>
      <w:r w:rsidRPr="00400283">
        <w:rPr>
          <w:rFonts w:ascii="Arial" w:hAnsi="Arial" w:cs="Arial"/>
          <w:szCs w:val="28"/>
          <w:lang w:val="uk-UA"/>
        </w:rPr>
        <w:t xml:space="preserve"> застосовувати одержані знання у практичній педагогічній діяльності; диференціювати поняття «етика» та «етика викладача вищої школи»; володіти категоріями педагогічної етики; діагностувати та коректувати власний рівень моральної вихованості, морально-професійні якості; взаємодіяти із студентами та колегами відповідно до етичних принципів, норм та правил; прогнозувати та етично вирішувати конфліктні ситуації; застосовувати норми етикету у професійній діяльності; складати програму морального самовдосконалення та самовиховання.</w:t>
      </w:r>
    </w:p>
    <w:p w:rsidR="00E22C7D" w:rsidRPr="00400283" w:rsidRDefault="00E22C7D" w:rsidP="00E22C7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Спосіб навчання: </w:t>
      </w:r>
      <w:r w:rsidRPr="00400283">
        <w:rPr>
          <w:rFonts w:ascii="Arial" w:hAnsi="Arial" w:cs="Arial"/>
          <w:szCs w:val="28"/>
          <w:lang w:val="uk-UA"/>
        </w:rPr>
        <w:t>аудиторні заняття.</w:t>
      </w:r>
    </w:p>
    <w:p w:rsidR="00E22C7D" w:rsidRPr="00400283" w:rsidRDefault="00E22C7D" w:rsidP="00E22C7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Необхідні обов’язкові попередні та супутні модулі: </w:t>
      </w:r>
      <w:r w:rsidR="00B55575" w:rsidRPr="00400283">
        <w:rPr>
          <w:rFonts w:ascii="Arial" w:hAnsi="Arial" w:cs="Arial"/>
          <w:szCs w:val="28"/>
          <w:lang w:val="uk-UA"/>
        </w:rPr>
        <w:t xml:space="preserve">педагогіка вищої школи, </w:t>
      </w:r>
      <w:r w:rsidRPr="00400283">
        <w:rPr>
          <w:rFonts w:ascii="Arial" w:hAnsi="Arial" w:cs="Arial"/>
          <w:szCs w:val="28"/>
          <w:lang w:val="uk-UA"/>
        </w:rPr>
        <w:t>психологія в</w:t>
      </w:r>
      <w:r w:rsidR="00B55575" w:rsidRPr="00400283">
        <w:rPr>
          <w:rFonts w:ascii="Arial" w:hAnsi="Arial" w:cs="Arial"/>
          <w:szCs w:val="28"/>
          <w:lang w:val="uk-UA"/>
        </w:rPr>
        <w:t>ищої школи; академічна риторика;</w:t>
      </w:r>
      <w:r w:rsidRPr="00400283">
        <w:rPr>
          <w:rFonts w:ascii="Arial" w:hAnsi="Arial" w:cs="Arial"/>
          <w:szCs w:val="28"/>
          <w:lang w:val="uk-UA"/>
        </w:rPr>
        <w:t xml:space="preserve"> </w:t>
      </w:r>
      <w:r w:rsidR="00B55575" w:rsidRPr="00400283">
        <w:rPr>
          <w:rFonts w:ascii="Arial" w:hAnsi="Arial" w:cs="Arial"/>
          <w:szCs w:val="28"/>
          <w:lang w:val="uk-UA"/>
        </w:rPr>
        <w:t>основи мовної комунікації</w:t>
      </w:r>
      <w:r w:rsidRPr="00400283">
        <w:rPr>
          <w:rFonts w:ascii="Arial" w:hAnsi="Arial" w:cs="Arial"/>
          <w:szCs w:val="28"/>
          <w:lang w:val="uk-UA"/>
        </w:rPr>
        <w:t xml:space="preserve">. </w:t>
      </w:r>
    </w:p>
    <w:p w:rsidR="00E22C7D" w:rsidRPr="00400283" w:rsidRDefault="00E22C7D" w:rsidP="00E22C7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Зміст модуля: </w:t>
      </w:r>
      <w:r w:rsidR="00B55575" w:rsidRPr="00400283">
        <w:rPr>
          <w:rFonts w:ascii="Arial" w:eastAsiaTheme="minorHAnsi" w:hAnsi="Arial" w:cs="Arial"/>
          <w:bCs/>
          <w:iCs/>
          <w:szCs w:val="28"/>
          <w:lang w:val="uk-UA" w:eastAsia="en-US"/>
        </w:rPr>
        <w:t xml:space="preserve">предмет, функції і завдання етики викладача вищої школи; моральна свідомість особистості викладача; категорії етики викладача вищої школи; етичні норми діяльності викладача вищої школи; етикет у професійній діяльності викладача; </w:t>
      </w:r>
    </w:p>
    <w:p w:rsidR="00E22C7D" w:rsidRPr="00400283" w:rsidRDefault="00E22C7D" w:rsidP="00E22C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8"/>
          <w:sz w:val="24"/>
          <w:szCs w:val="28"/>
          <w:lang w:val="uk-UA"/>
        </w:rPr>
      </w:pPr>
      <w:r w:rsidRPr="00400283">
        <w:rPr>
          <w:rFonts w:ascii="Arial" w:hAnsi="Arial" w:cs="Arial"/>
          <w:b/>
          <w:sz w:val="24"/>
          <w:szCs w:val="28"/>
          <w:lang w:val="uk-UA"/>
        </w:rPr>
        <w:t>Рекомендована література:</w:t>
      </w:r>
    </w:p>
    <w:p w:rsidR="00B55575" w:rsidRPr="00400283" w:rsidRDefault="000673FB" w:rsidP="000673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val="uk-UA"/>
        </w:rPr>
      </w:pPr>
      <w:r w:rsidRPr="00400283">
        <w:rPr>
          <w:rFonts w:ascii="Arial" w:eastAsiaTheme="minorHAnsi" w:hAnsi="Arial" w:cs="Arial"/>
          <w:szCs w:val="28"/>
          <w:lang w:val="uk-UA"/>
        </w:rPr>
        <w:t>1.</w:t>
      </w:r>
      <w:proofErr w:type="spellStart"/>
      <w:r w:rsidR="00B55575" w:rsidRPr="00400283">
        <w:rPr>
          <w:rFonts w:ascii="Arial" w:eastAsiaTheme="minorHAnsi" w:hAnsi="Arial" w:cs="Arial"/>
          <w:szCs w:val="28"/>
        </w:rPr>
        <w:t>Васянович</w:t>
      </w:r>
      <w:proofErr w:type="spellEnd"/>
      <w:r w:rsidR="00B55575" w:rsidRPr="00400283">
        <w:rPr>
          <w:rFonts w:ascii="Arial" w:eastAsiaTheme="minorHAnsi" w:hAnsi="Arial" w:cs="Arial"/>
          <w:szCs w:val="28"/>
        </w:rPr>
        <w:t xml:space="preserve"> Г.П. </w:t>
      </w:r>
      <w:proofErr w:type="spellStart"/>
      <w:r w:rsidR="00B55575" w:rsidRPr="00400283">
        <w:rPr>
          <w:rFonts w:ascii="Arial" w:eastAsiaTheme="minorHAnsi" w:hAnsi="Arial" w:cs="Arial"/>
          <w:szCs w:val="28"/>
        </w:rPr>
        <w:t>Педагогічна</w:t>
      </w:r>
      <w:proofErr w:type="spellEnd"/>
      <w:r w:rsidR="00B55575" w:rsidRPr="00400283">
        <w:rPr>
          <w:rFonts w:ascii="Arial" w:eastAsiaTheme="minorHAnsi" w:hAnsi="Arial" w:cs="Arial"/>
          <w:szCs w:val="28"/>
        </w:rPr>
        <w:t xml:space="preserve"> </w:t>
      </w:r>
      <w:proofErr w:type="spellStart"/>
      <w:r w:rsidR="00B55575" w:rsidRPr="00400283">
        <w:rPr>
          <w:rFonts w:ascii="Arial" w:eastAsiaTheme="minorHAnsi" w:hAnsi="Arial" w:cs="Arial"/>
          <w:szCs w:val="28"/>
        </w:rPr>
        <w:t>етика</w:t>
      </w:r>
      <w:proofErr w:type="spellEnd"/>
      <w:r w:rsidR="00B55575" w:rsidRPr="00400283">
        <w:rPr>
          <w:rFonts w:ascii="Arial" w:eastAsiaTheme="minorHAnsi" w:hAnsi="Arial" w:cs="Arial"/>
          <w:szCs w:val="28"/>
        </w:rPr>
        <w:t xml:space="preserve">: </w:t>
      </w:r>
      <w:proofErr w:type="spellStart"/>
      <w:r w:rsidR="00B55575" w:rsidRPr="00400283">
        <w:rPr>
          <w:rFonts w:ascii="Arial" w:eastAsiaTheme="minorHAnsi" w:hAnsi="Arial" w:cs="Arial"/>
          <w:szCs w:val="28"/>
        </w:rPr>
        <w:t>Навчально-методичний</w:t>
      </w:r>
      <w:proofErr w:type="spellEnd"/>
      <w:r w:rsidR="00B55575" w:rsidRPr="00400283">
        <w:rPr>
          <w:rFonts w:ascii="Arial" w:eastAsiaTheme="minorHAnsi" w:hAnsi="Arial" w:cs="Arial"/>
          <w:szCs w:val="28"/>
        </w:rPr>
        <w:t xml:space="preserve"> </w:t>
      </w:r>
      <w:proofErr w:type="spellStart"/>
      <w:r w:rsidR="00B55575" w:rsidRPr="00400283">
        <w:rPr>
          <w:rFonts w:ascii="Arial" w:eastAsiaTheme="minorHAnsi" w:hAnsi="Arial" w:cs="Arial"/>
          <w:szCs w:val="28"/>
        </w:rPr>
        <w:t>посібник</w:t>
      </w:r>
      <w:proofErr w:type="spellEnd"/>
      <w:r w:rsidR="00B55575" w:rsidRPr="00400283">
        <w:rPr>
          <w:rFonts w:ascii="Arial" w:eastAsiaTheme="minorHAnsi" w:hAnsi="Arial" w:cs="Arial"/>
          <w:szCs w:val="28"/>
        </w:rPr>
        <w:t>.</w:t>
      </w:r>
      <w:r w:rsidRPr="00400283">
        <w:rPr>
          <w:rFonts w:ascii="Arial" w:eastAsiaTheme="minorHAnsi" w:hAnsi="Arial" w:cs="Arial"/>
          <w:szCs w:val="28"/>
          <w:lang w:val="uk-UA"/>
        </w:rPr>
        <w:t>/Г.П.</w:t>
      </w:r>
      <w:proofErr w:type="spellStart"/>
      <w:r w:rsidRPr="00400283">
        <w:rPr>
          <w:rFonts w:ascii="Arial" w:eastAsiaTheme="minorHAnsi" w:hAnsi="Arial" w:cs="Arial"/>
          <w:szCs w:val="28"/>
          <w:lang w:val="uk-UA"/>
        </w:rPr>
        <w:t>Васянович</w:t>
      </w:r>
      <w:proofErr w:type="spellEnd"/>
      <w:r w:rsidR="00B55575" w:rsidRPr="00400283">
        <w:rPr>
          <w:rFonts w:ascii="Arial" w:eastAsiaTheme="minorHAnsi" w:hAnsi="Arial" w:cs="Arial"/>
          <w:szCs w:val="28"/>
        </w:rPr>
        <w:t xml:space="preserve"> –</w:t>
      </w:r>
      <w:r w:rsidRPr="00400283">
        <w:rPr>
          <w:rFonts w:ascii="Arial" w:eastAsiaTheme="minorHAnsi" w:hAnsi="Arial" w:cs="Arial"/>
          <w:szCs w:val="28"/>
          <w:lang w:val="uk-UA"/>
        </w:rPr>
        <w:t xml:space="preserve"> </w:t>
      </w:r>
      <w:proofErr w:type="spellStart"/>
      <w:r w:rsidR="00B55575" w:rsidRPr="00400283">
        <w:rPr>
          <w:rFonts w:ascii="Arial" w:eastAsiaTheme="minorHAnsi" w:hAnsi="Arial" w:cs="Arial"/>
          <w:szCs w:val="28"/>
        </w:rPr>
        <w:t>Львів</w:t>
      </w:r>
      <w:proofErr w:type="spellEnd"/>
      <w:r w:rsidR="00B55575" w:rsidRPr="00400283">
        <w:rPr>
          <w:rFonts w:ascii="Arial" w:eastAsiaTheme="minorHAnsi" w:hAnsi="Arial" w:cs="Arial"/>
          <w:szCs w:val="28"/>
        </w:rPr>
        <w:t>: «Норма», 2005. – 344 с.</w:t>
      </w:r>
    </w:p>
    <w:p w:rsidR="00B55575" w:rsidRPr="00400283" w:rsidRDefault="000673FB" w:rsidP="005F1A7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val="uk-UA"/>
        </w:rPr>
      </w:pPr>
      <w:r w:rsidRPr="00400283">
        <w:rPr>
          <w:rFonts w:ascii="Arial" w:eastAsiaTheme="minorHAnsi" w:hAnsi="Arial" w:cs="Arial"/>
          <w:szCs w:val="28"/>
          <w:lang w:val="uk-UA"/>
        </w:rPr>
        <w:t>2</w:t>
      </w:r>
      <w:r w:rsidR="00B55575" w:rsidRPr="00400283">
        <w:rPr>
          <w:rFonts w:ascii="Arial" w:eastAsiaTheme="minorHAnsi" w:hAnsi="Arial" w:cs="Arial"/>
          <w:szCs w:val="28"/>
          <w:lang w:val="uk-UA"/>
        </w:rPr>
        <w:t>. Мовчан В. Історія і теорія етики: Навчальний посібник.</w:t>
      </w:r>
      <w:r w:rsidR="005F1A7B" w:rsidRPr="00400283">
        <w:rPr>
          <w:rFonts w:ascii="Arial" w:eastAsiaTheme="minorHAnsi" w:hAnsi="Arial" w:cs="Arial"/>
          <w:szCs w:val="28"/>
          <w:lang w:val="uk-UA"/>
        </w:rPr>
        <w:t>/В.Мовчан</w:t>
      </w:r>
      <w:r w:rsidR="00B55575" w:rsidRPr="00400283">
        <w:rPr>
          <w:rFonts w:ascii="Arial" w:eastAsiaTheme="minorHAnsi" w:hAnsi="Arial" w:cs="Arial"/>
          <w:szCs w:val="28"/>
          <w:lang w:val="uk-UA"/>
        </w:rPr>
        <w:t xml:space="preserve"> – Дрогобич: Коло,</w:t>
      </w:r>
      <w:r w:rsidR="005F1A7B" w:rsidRPr="00400283">
        <w:rPr>
          <w:rFonts w:ascii="Arial" w:eastAsiaTheme="minorHAnsi" w:hAnsi="Arial" w:cs="Arial"/>
          <w:szCs w:val="28"/>
          <w:lang w:val="uk-UA"/>
        </w:rPr>
        <w:t xml:space="preserve"> </w:t>
      </w:r>
      <w:r w:rsidR="00B55575" w:rsidRPr="00400283">
        <w:rPr>
          <w:rFonts w:ascii="Arial" w:eastAsiaTheme="minorHAnsi" w:hAnsi="Arial" w:cs="Arial"/>
          <w:szCs w:val="28"/>
          <w:lang w:val="uk-UA"/>
        </w:rPr>
        <w:t>2003. – 432с.</w:t>
      </w:r>
    </w:p>
    <w:p w:rsidR="00B55575" w:rsidRPr="00400283" w:rsidRDefault="005F1A7B" w:rsidP="005F1A7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val="uk-UA"/>
        </w:rPr>
      </w:pPr>
      <w:r w:rsidRPr="00400283">
        <w:rPr>
          <w:rFonts w:ascii="Arial" w:eastAsiaTheme="minorHAnsi" w:hAnsi="Arial" w:cs="Arial"/>
          <w:szCs w:val="28"/>
          <w:lang w:val="uk-UA"/>
        </w:rPr>
        <w:t xml:space="preserve">3. </w:t>
      </w:r>
      <w:r w:rsidR="00B55575" w:rsidRPr="00400283">
        <w:rPr>
          <w:rFonts w:ascii="Arial" w:eastAsiaTheme="minorHAnsi" w:hAnsi="Arial" w:cs="Arial"/>
          <w:szCs w:val="28"/>
          <w:lang w:val="uk-UA"/>
        </w:rPr>
        <w:t>Савельєв В.П. Етика: Навчальний посібник – 2-ге вид.</w:t>
      </w:r>
      <w:r w:rsidRPr="00400283">
        <w:rPr>
          <w:rFonts w:ascii="Arial" w:eastAsiaTheme="minorHAnsi" w:hAnsi="Arial" w:cs="Arial"/>
          <w:szCs w:val="28"/>
          <w:lang w:val="uk-UA"/>
        </w:rPr>
        <w:t>/В.П.Савельєв</w:t>
      </w:r>
      <w:r w:rsidR="00B55575" w:rsidRPr="00400283">
        <w:rPr>
          <w:rFonts w:ascii="Arial" w:eastAsiaTheme="minorHAnsi" w:hAnsi="Arial" w:cs="Arial"/>
          <w:szCs w:val="28"/>
          <w:lang w:val="uk-UA"/>
        </w:rPr>
        <w:t xml:space="preserve"> – Львів: “Магнолія</w:t>
      </w:r>
      <w:r w:rsidRPr="00400283">
        <w:rPr>
          <w:rFonts w:ascii="Arial" w:eastAsiaTheme="minorHAnsi" w:hAnsi="Arial" w:cs="Arial"/>
          <w:szCs w:val="28"/>
          <w:lang w:val="uk-UA"/>
        </w:rPr>
        <w:t xml:space="preserve"> </w:t>
      </w:r>
      <w:r w:rsidR="00B55575" w:rsidRPr="00400283">
        <w:rPr>
          <w:rFonts w:ascii="Arial" w:eastAsiaTheme="minorHAnsi" w:hAnsi="Arial" w:cs="Arial"/>
          <w:szCs w:val="28"/>
          <w:lang w:val="uk-UA"/>
        </w:rPr>
        <w:t>2006”, 2007. – 256 с.</w:t>
      </w:r>
    </w:p>
    <w:p w:rsidR="00B55575" w:rsidRPr="00400283" w:rsidRDefault="005F1A7B" w:rsidP="005F1A7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val="uk-UA"/>
        </w:rPr>
      </w:pPr>
      <w:r w:rsidRPr="00400283">
        <w:rPr>
          <w:rFonts w:ascii="Arial" w:eastAsiaTheme="minorHAnsi" w:hAnsi="Arial" w:cs="Arial"/>
          <w:szCs w:val="28"/>
          <w:lang w:val="uk-UA"/>
        </w:rPr>
        <w:t xml:space="preserve">4. </w:t>
      </w:r>
      <w:proofErr w:type="spellStart"/>
      <w:r w:rsidRPr="00400283">
        <w:rPr>
          <w:rFonts w:ascii="Arial" w:eastAsiaTheme="minorHAnsi" w:hAnsi="Arial" w:cs="Arial"/>
          <w:szCs w:val="28"/>
          <w:lang w:val="uk-UA" w:eastAsia="en-US"/>
        </w:rPr>
        <w:t>Чмут</w:t>
      </w:r>
      <w:proofErr w:type="spellEnd"/>
      <w:r w:rsidRPr="00400283">
        <w:rPr>
          <w:rFonts w:ascii="Arial" w:eastAsiaTheme="minorHAnsi" w:hAnsi="Arial" w:cs="Arial"/>
          <w:szCs w:val="28"/>
          <w:lang w:val="uk-UA" w:eastAsia="en-US"/>
        </w:rPr>
        <w:t xml:space="preserve"> Т.К., Чайка Г.Л. Етика ділового спілкування: </w:t>
      </w:r>
      <w:proofErr w:type="spellStart"/>
      <w:r w:rsidRPr="00400283">
        <w:rPr>
          <w:rFonts w:ascii="Arial" w:eastAsiaTheme="minorHAnsi" w:hAnsi="Arial" w:cs="Arial"/>
          <w:szCs w:val="28"/>
          <w:lang w:val="uk-UA" w:eastAsia="en-US"/>
        </w:rPr>
        <w:t>навч</w:t>
      </w:r>
      <w:proofErr w:type="spellEnd"/>
      <w:r w:rsidRPr="00400283">
        <w:rPr>
          <w:rFonts w:ascii="Arial" w:eastAsiaTheme="minorHAnsi" w:hAnsi="Arial" w:cs="Arial"/>
          <w:szCs w:val="28"/>
          <w:lang w:val="uk-UA" w:eastAsia="en-US"/>
        </w:rPr>
        <w:t xml:space="preserve">. </w:t>
      </w:r>
      <w:proofErr w:type="spellStart"/>
      <w:r w:rsidRPr="00400283">
        <w:rPr>
          <w:rFonts w:ascii="Arial" w:eastAsiaTheme="minorHAnsi" w:hAnsi="Arial" w:cs="Arial"/>
          <w:szCs w:val="28"/>
          <w:lang w:val="uk-UA" w:eastAsia="en-US"/>
        </w:rPr>
        <w:t>посіб</w:t>
      </w:r>
      <w:proofErr w:type="spellEnd"/>
      <w:r w:rsidRPr="00400283">
        <w:rPr>
          <w:rFonts w:ascii="Arial" w:eastAsiaTheme="minorHAnsi" w:hAnsi="Arial" w:cs="Arial"/>
          <w:szCs w:val="28"/>
          <w:lang w:val="uk-UA" w:eastAsia="en-US"/>
        </w:rPr>
        <w:t>. – 6-те</w:t>
      </w:r>
      <w:r w:rsidRPr="00400283">
        <w:rPr>
          <w:rFonts w:ascii="Arial" w:eastAsiaTheme="minorHAnsi" w:hAnsi="Arial" w:cs="Arial"/>
          <w:szCs w:val="28"/>
          <w:lang w:val="uk-UA"/>
        </w:rPr>
        <w:t xml:space="preserve"> </w:t>
      </w:r>
      <w:r w:rsidRPr="00400283">
        <w:rPr>
          <w:rFonts w:ascii="Arial" w:eastAsiaTheme="minorHAnsi" w:hAnsi="Arial" w:cs="Arial"/>
          <w:szCs w:val="28"/>
          <w:lang w:val="uk-UA" w:eastAsia="en-US"/>
        </w:rPr>
        <w:t xml:space="preserve">вид., випр. і </w:t>
      </w:r>
      <w:proofErr w:type="spellStart"/>
      <w:r w:rsidRPr="00400283">
        <w:rPr>
          <w:rFonts w:ascii="Arial" w:eastAsiaTheme="minorHAnsi" w:hAnsi="Arial" w:cs="Arial"/>
          <w:szCs w:val="28"/>
          <w:lang w:val="uk-UA" w:eastAsia="en-US"/>
        </w:rPr>
        <w:t>доп</w:t>
      </w:r>
      <w:proofErr w:type="spellEnd"/>
      <w:r w:rsidRPr="00400283">
        <w:rPr>
          <w:rFonts w:ascii="Arial" w:eastAsiaTheme="minorHAnsi" w:hAnsi="Arial" w:cs="Arial"/>
          <w:szCs w:val="28"/>
          <w:lang w:val="uk-UA" w:eastAsia="en-US"/>
        </w:rPr>
        <w:t>./ Т.К.</w:t>
      </w:r>
      <w:proofErr w:type="spellStart"/>
      <w:r w:rsidRPr="00400283">
        <w:rPr>
          <w:rFonts w:ascii="Arial" w:eastAsiaTheme="minorHAnsi" w:hAnsi="Arial" w:cs="Arial"/>
          <w:szCs w:val="28"/>
          <w:lang w:val="uk-UA" w:eastAsia="en-US"/>
        </w:rPr>
        <w:t>Чмут</w:t>
      </w:r>
      <w:proofErr w:type="spellEnd"/>
      <w:r w:rsidRPr="00400283">
        <w:rPr>
          <w:rFonts w:ascii="Arial" w:eastAsiaTheme="minorHAnsi" w:hAnsi="Arial" w:cs="Arial"/>
          <w:szCs w:val="28"/>
          <w:lang w:val="uk-UA" w:eastAsia="en-US"/>
        </w:rPr>
        <w:t>, Г.Л.Чайка – К.: Знання, 2007. – 230 с.</w:t>
      </w:r>
    </w:p>
    <w:p w:rsidR="00E22C7D" w:rsidRPr="00400283" w:rsidRDefault="00E22C7D" w:rsidP="00E22C7D">
      <w:pPr>
        <w:ind w:firstLine="709"/>
        <w:jc w:val="both"/>
        <w:rPr>
          <w:rFonts w:ascii="Arial" w:hAnsi="Arial" w:cs="Arial"/>
          <w:b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12. Форми та методи навчання: </w:t>
      </w:r>
      <w:r w:rsidRPr="00400283">
        <w:rPr>
          <w:rFonts w:ascii="Arial" w:hAnsi="Arial" w:cs="Arial"/>
          <w:szCs w:val="28"/>
          <w:lang w:val="uk-UA"/>
        </w:rPr>
        <w:t>лекції, практичні заняття, самостійна робота.</w:t>
      </w:r>
    </w:p>
    <w:p w:rsidR="00E22C7D" w:rsidRPr="00400283" w:rsidRDefault="00E22C7D" w:rsidP="00E22C7D">
      <w:pPr>
        <w:ind w:firstLine="709"/>
        <w:jc w:val="both"/>
        <w:rPr>
          <w:rFonts w:ascii="Arial" w:hAnsi="Arial" w:cs="Arial"/>
          <w:b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13. Методи і критерії оцінювання: </w:t>
      </w:r>
    </w:p>
    <w:p w:rsidR="00E22C7D" w:rsidRPr="00400283" w:rsidRDefault="00E22C7D" w:rsidP="00E22C7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Cs w:val="28"/>
          <w:lang w:val="uk-UA"/>
        </w:rPr>
      </w:pPr>
      <w:r w:rsidRPr="00400283">
        <w:rPr>
          <w:rFonts w:ascii="Arial" w:hAnsi="Arial" w:cs="Arial"/>
          <w:szCs w:val="28"/>
          <w:lang w:val="uk-UA"/>
        </w:rPr>
        <w:t>Поточний контроль (70 %): усне опитування, домашня самостійна робота</w:t>
      </w:r>
    </w:p>
    <w:p w:rsidR="00E22C7D" w:rsidRPr="00400283" w:rsidRDefault="00E22C7D" w:rsidP="00E22C7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Cs w:val="28"/>
          <w:lang w:val="uk-UA"/>
        </w:rPr>
      </w:pPr>
      <w:r w:rsidRPr="00400283">
        <w:rPr>
          <w:rFonts w:ascii="Arial" w:hAnsi="Arial" w:cs="Arial"/>
          <w:szCs w:val="28"/>
          <w:lang w:val="uk-UA"/>
        </w:rPr>
        <w:t>Підсумковий контроль (30 %, іспит): тестування, контрольна робота</w:t>
      </w:r>
    </w:p>
    <w:p w:rsidR="00E22C7D" w:rsidRPr="00400283" w:rsidRDefault="00E22C7D" w:rsidP="00E22C7D">
      <w:pPr>
        <w:ind w:firstLine="709"/>
        <w:jc w:val="both"/>
        <w:rPr>
          <w:rFonts w:ascii="Arial" w:hAnsi="Arial" w:cs="Arial"/>
          <w:szCs w:val="28"/>
          <w:lang w:val="uk-UA"/>
        </w:rPr>
      </w:pPr>
      <w:r w:rsidRPr="00400283">
        <w:rPr>
          <w:rFonts w:ascii="Arial" w:hAnsi="Arial" w:cs="Arial"/>
          <w:b/>
          <w:szCs w:val="28"/>
          <w:lang w:val="uk-UA"/>
        </w:rPr>
        <w:t xml:space="preserve">14. Мова навчання: </w:t>
      </w:r>
      <w:r w:rsidRPr="00400283">
        <w:rPr>
          <w:rFonts w:ascii="Arial" w:hAnsi="Arial" w:cs="Arial"/>
          <w:szCs w:val="28"/>
          <w:lang w:val="uk-UA"/>
        </w:rPr>
        <w:t>українська.</w:t>
      </w:r>
    </w:p>
    <w:p w:rsidR="003F19C6" w:rsidRPr="00400283" w:rsidRDefault="003F19C6">
      <w:pPr>
        <w:rPr>
          <w:rFonts w:ascii="Arial" w:hAnsi="Arial" w:cs="Arial"/>
          <w:szCs w:val="28"/>
          <w:lang w:val="uk-UA"/>
        </w:rPr>
      </w:pPr>
    </w:p>
    <w:sectPr w:rsidR="003F19C6" w:rsidRPr="00400283" w:rsidSect="003F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6F23"/>
    <w:multiLevelType w:val="hybridMultilevel"/>
    <w:tmpl w:val="DEF855B2"/>
    <w:lvl w:ilvl="0" w:tplc="E658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980E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7D"/>
    <w:rsid w:val="000673FB"/>
    <w:rsid w:val="003F19C6"/>
    <w:rsid w:val="00400283"/>
    <w:rsid w:val="005F1A7B"/>
    <w:rsid w:val="00B55575"/>
    <w:rsid w:val="00C234E6"/>
    <w:rsid w:val="00E2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2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2015-09-28T10:00:00Z</dcterms:created>
  <dcterms:modified xsi:type="dcterms:W3CDTF">2015-10-26T14:16:00Z</dcterms:modified>
</cp:coreProperties>
</file>