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68" w:rsidRPr="009465CE"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r w:rsidRPr="009465CE">
        <w:rPr>
          <w:rFonts w:ascii="Times New Roman" w:hAnsi="Times New Roman"/>
          <w:sz w:val="28"/>
          <w:szCs w:val="28"/>
          <w:lang w:val="uk-UA" w:eastAsia="uk-UA"/>
        </w:rPr>
        <w:t>Міністерство освіти і науки України</w:t>
      </w:r>
    </w:p>
    <w:p w:rsidR="00821868" w:rsidRPr="009465CE"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r w:rsidRPr="009465CE">
        <w:rPr>
          <w:rFonts w:ascii="Times New Roman" w:hAnsi="Times New Roman"/>
          <w:sz w:val="28"/>
          <w:szCs w:val="28"/>
          <w:lang w:val="uk-UA" w:eastAsia="uk-UA"/>
        </w:rPr>
        <w:t>Уманський державний педагогічний університет імені Павла Тичини</w:t>
      </w:r>
    </w:p>
    <w:p w:rsidR="00821868" w:rsidRPr="009465CE" w:rsidRDefault="00821868" w:rsidP="00751C8D">
      <w:pPr>
        <w:pStyle w:val="a4"/>
        <w:jc w:val="center"/>
        <w:rPr>
          <w:rFonts w:ascii="Times New Roman" w:hAnsi="Times New Roman"/>
          <w:b/>
          <w:sz w:val="24"/>
          <w:szCs w:val="24"/>
          <w:lang w:val="uk-UA"/>
        </w:rPr>
      </w:pPr>
    </w:p>
    <w:p w:rsidR="00821868" w:rsidRPr="009465CE" w:rsidRDefault="00821868" w:rsidP="00751C8D">
      <w:pPr>
        <w:pStyle w:val="a4"/>
        <w:jc w:val="center"/>
        <w:rPr>
          <w:rFonts w:ascii="Times New Roman" w:hAnsi="Times New Roman"/>
          <w:b/>
          <w:sz w:val="24"/>
          <w:szCs w:val="24"/>
          <w:lang w:val="uk-UA"/>
        </w:rPr>
      </w:pPr>
    </w:p>
    <w:p w:rsidR="00821868" w:rsidRPr="009465CE" w:rsidRDefault="00821868" w:rsidP="00751C8D">
      <w:pPr>
        <w:pStyle w:val="a4"/>
        <w:jc w:val="center"/>
        <w:rPr>
          <w:rFonts w:ascii="Times New Roman" w:hAnsi="Times New Roman"/>
          <w:b/>
          <w:sz w:val="24"/>
          <w:szCs w:val="24"/>
          <w:lang w:val="uk-UA"/>
        </w:rPr>
      </w:pPr>
    </w:p>
    <w:p w:rsidR="00821868" w:rsidRPr="009465CE"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p>
    <w:p w:rsidR="00821868" w:rsidRPr="009465CE"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465CE">
        <w:rPr>
          <w:rFonts w:ascii="Times New Roman" w:hAnsi="Times New Roman"/>
          <w:sz w:val="28"/>
          <w:szCs w:val="28"/>
          <w:lang w:val="uk-UA" w:eastAsia="uk-UA"/>
        </w:rPr>
        <w:t>«ЗАТВЕРДЖЕНО»</w:t>
      </w:r>
    </w:p>
    <w:p w:rsidR="00821868" w:rsidRPr="009465CE"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465CE">
        <w:rPr>
          <w:rFonts w:ascii="Times New Roman" w:hAnsi="Times New Roman"/>
          <w:sz w:val="28"/>
          <w:szCs w:val="28"/>
          <w:lang w:val="uk-UA" w:eastAsia="uk-UA"/>
        </w:rPr>
        <w:t>Голова приймальної комісії</w:t>
      </w:r>
    </w:p>
    <w:p w:rsidR="00821868" w:rsidRPr="009465CE" w:rsidRDefault="00905BC7"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465CE">
        <w:rPr>
          <w:rFonts w:ascii="Times New Roman" w:hAnsi="Times New Roman"/>
          <w:sz w:val="28"/>
          <w:szCs w:val="28"/>
          <w:lang w:val="uk-UA" w:eastAsia="uk-UA"/>
        </w:rPr>
        <w:t>проф. Безлюдний </w:t>
      </w:r>
      <w:r w:rsidR="00821868" w:rsidRPr="009465CE">
        <w:rPr>
          <w:rFonts w:ascii="Times New Roman" w:hAnsi="Times New Roman"/>
          <w:sz w:val="28"/>
          <w:szCs w:val="28"/>
          <w:lang w:val="uk-UA" w:eastAsia="uk-UA"/>
        </w:rPr>
        <w:t>О.</w:t>
      </w:r>
      <w:r w:rsidRPr="009465CE">
        <w:rPr>
          <w:rFonts w:ascii="Times New Roman" w:hAnsi="Times New Roman"/>
          <w:sz w:val="28"/>
          <w:szCs w:val="28"/>
          <w:lang w:val="uk-UA" w:eastAsia="uk-UA"/>
        </w:rPr>
        <w:t> </w:t>
      </w:r>
      <w:r w:rsidR="00821868" w:rsidRPr="009465CE">
        <w:rPr>
          <w:rFonts w:ascii="Times New Roman" w:hAnsi="Times New Roman"/>
          <w:sz w:val="28"/>
          <w:szCs w:val="28"/>
          <w:lang w:val="uk-UA" w:eastAsia="uk-UA"/>
        </w:rPr>
        <w:t>І.</w:t>
      </w:r>
    </w:p>
    <w:p w:rsidR="00821868" w:rsidRPr="009465CE"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465CE">
        <w:rPr>
          <w:rFonts w:ascii="Times New Roman" w:hAnsi="Times New Roman"/>
          <w:sz w:val="28"/>
          <w:szCs w:val="28"/>
          <w:lang w:val="uk-UA" w:eastAsia="uk-UA"/>
        </w:rPr>
        <w:t>________________________</w:t>
      </w:r>
    </w:p>
    <w:p w:rsidR="00821868" w:rsidRPr="009465CE" w:rsidRDefault="00905BC7"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465CE">
        <w:rPr>
          <w:rFonts w:ascii="Times New Roman" w:hAnsi="Times New Roman"/>
          <w:sz w:val="28"/>
          <w:szCs w:val="28"/>
          <w:lang w:val="uk-UA" w:eastAsia="uk-UA"/>
        </w:rPr>
        <w:t>«___» ________________ 2018 </w:t>
      </w:r>
      <w:r w:rsidR="00821868" w:rsidRPr="009465CE">
        <w:rPr>
          <w:rFonts w:ascii="Times New Roman" w:hAnsi="Times New Roman"/>
          <w:sz w:val="28"/>
          <w:szCs w:val="28"/>
          <w:lang w:val="uk-UA" w:eastAsia="uk-UA"/>
        </w:rPr>
        <w:t>р.</w:t>
      </w:r>
    </w:p>
    <w:p w:rsidR="00821868" w:rsidRPr="009465CE" w:rsidRDefault="00821868" w:rsidP="00751C8D">
      <w:pPr>
        <w:widowControl w:val="0"/>
        <w:shd w:val="clear" w:color="auto" w:fill="FFFFFF"/>
        <w:autoSpaceDE w:val="0"/>
        <w:autoSpaceDN w:val="0"/>
        <w:adjustRightInd w:val="0"/>
        <w:spacing w:after="0" w:line="360" w:lineRule="auto"/>
        <w:rPr>
          <w:rFonts w:ascii="Times New Roman" w:hAnsi="Times New Roman" w:cs="Courier New"/>
          <w:b/>
          <w:bCs/>
          <w:sz w:val="28"/>
          <w:szCs w:val="28"/>
          <w:lang w:val="uk-UA" w:eastAsia="uk-UA"/>
        </w:rPr>
      </w:pPr>
    </w:p>
    <w:p w:rsidR="00821868" w:rsidRPr="009465CE" w:rsidRDefault="00821868" w:rsidP="00751C8D">
      <w:pPr>
        <w:widowControl w:val="0"/>
        <w:shd w:val="clear" w:color="auto" w:fill="FFFFFF"/>
        <w:autoSpaceDE w:val="0"/>
        <w:autoSpaceDN w:val="0"/>
        <w:adjustRightInd w:val="0"/>
        <w:spacing w:after="0" w:line="360" w:lineRule="auto"/>
        <w:jc w:val="right"/>
        <w:rPr>
          <w:rFonts w:ascii="Times New Roman" w:hAnsi="Times New Roman" w:cs="Courier New"/>
          <w:b/>
          <w:bCs/>
          <w:sz w:val="28"/>
          <w:szCs w:val="28"/>
          <w:lang w:val="uk-UA" w:eastAsia="uk-UA"/>
        </w:rPr>
      </w:pPr>
    </w:p>
    <w:p w:rsidR="00821868" w:rsidRPr="009465CE" w:rsidRDefault="00821868" w:rsidP="00751C8D">
      <w:pPr>
        <w:widowControl w:val="0"/>
        <w:autoSpaceDE w:val="0"/>
        <w:autoSpaceDN w:val="0"/>
        <w:adjustRightInd w:val="0"/>
        <w:spacing w:after="0" w:line="360" w:lineRule="auto"/>
        <w:jc w:val="center"/>
        <w:rPr>
          <w:rFonts w:ascii="Times New Roman" w:hAnsi="Times New Roman"/>
          <w:b/>
          <w:sz w:val="36"/>
          <w:szCs w:val="36"/>
          <w:lang w:val="uk-UA" w:eastAsia="uk-UA"/>
        </w:rPr>
      </w:pPr>
      <w:r w:rsidRPr="009465CE">
        <w:rPr>
          <w:rFonts w:ascii="Times New Roman" w:hAnsi="Times New Roman"/>
          <w:b/>
          <w:sz w:val="36"/>
          <w:szCs w:val="36"/>
          <w:lang w:val="uk-UA" w:eastAsia="uk-UA"/>
        </w:rPr>
        <w:t>ПРОГРАМА ВСТУПНОГО ВИПРОБУВАННЯ</w:t>
      </w:r>
    </w:p>
    <w:p w:rsidR="00821868" w:rsidRPr="009465CE" w:rsidRDefault="00821868" w:rsidP="00751C8D">
      <w:pPr>
        <w:widowControl w:val="0"/>
        <w:autoSpaceDE w:val="0"/>
        <w:autoSpaceDN w:val="0"/>
        <w:adjustRightInd w:val="0"/>
        <w:spacing w:after="0" w:line="360" w:lineRule="auto"/>
        <w:jc w:val="center"/>
        <w:rPr>
          <w:rFonts w:ascii="Times New Roman" w:hAnsi="Times New Roman"/>
          <w:b/>
          <w:sz w:val="44"/>
          <w:szCs w:val="44"/>
          <w:lang w:val="uk-UA" w:eastAsia="uk-UA"/>
        </w:rPr>
      </w:pPr>
      <w:r w:rsidRPr="009465CE">
        <w:rPr>
          <w:rFonts w:ascii="Times New Roman" w:hAnsi="Times New Roman"/>
          <w:b/>
          <w:sz w:val="44"/>
          <w:szCs w:val="44"/>
          <w:lang w:val="uk-UA" w:eastAsia="uk-UA"/>
        </w:rPr>
        <w:t>«</w:t>
      </w:r>
      <w:r w:rsidR="00905BC7" w:rsidRPr="009465CE">
        <w:rPr>
          <w:rFonts w:ascii="Times New Roman" w:hAnsi="Times New Roman"/>
          <w:b/>
          <w:sz w:val="44"/>
          <w:szCs w:val="44"/>
          <w:lang w:val="uk-UA" w:eastAsia="uk-UA"/>
        </w:rPr>
        <w:t>Загальна педагогіка</w:t>
      </w:r>
      <w:r w:rsidRPr="009465CE">
        <w:rPr>
          <w:rFonts w:ascii="Times New Roman" w:hAnsi="Times New Roman"/>
          <w:b/>
          <w:sz w:val="44"/>
          <w:szCs w:val="44"/>
          <w:lang w:val="uk-UA" w:eastAsia="uk-UA"/>
        </w:rPr>
        <w:t>»</w:t>
      </w:r>
    </w:p>
    <w:p w:rsidR="00821868" w:rsidRPr="009465CE" w:rsidRDefault="00821868" w:rsidP="008313DC">
      <w:pPr>
        <w:spacing w:after="0" w:line="360" w:lineRule="auto"/>
        <w:jc w:val="center"/>
        <w:rPr>
          <w:rFonts w:ascii="Times New Roman" w:hAnsi="Times New Roman"/>
          <w:color w:val="000000"/>
          <w:sz w:val="28"/>
          <w:szCs w:val="28"/>
          <w:shd w:val="clear" w:color="auto" w:fill="FFFFFF"/>
          <w:lang w:val="uk-UA"/>
        </w:rPr>
      </w:pPr>
      <w:proofErr w:type="spellStart"/>
      <w:r w:rsidRPr="009465CE">
        <w:rPr>
          <w:rFonts w:ascii="Times New Roman" w:hAnsi="Times New Roman"/>
          <w:color w:val="000000"/>
          <w:sz w:val="28"/>
          <w:szCs w:val="28"/>
          <w:shd w:val="clear" w:color="auto" w:fill="FFFFFF"/>
          <w:lang w:val="uk-UA"/>
        </w:rPr>
        <w:t>освітньо</w:t>
      </w:r>
      <w:proofErr w:type="spellEnd"/>
      <w:r w:rsidRPr="009465CE">
        <w:rPr>
          <w:rFonts w:ascii="Times New Roman" w:hAnsi="Times New Roman"/>
          <w:color w:val="000000"/>
          <w:sz w:val="28"/>
          <w:szCs w:val="28"/>
          <w:shd w:val="clear" w:color="auto" w:fill="FFFFFF"/>
          <w:lang w:val="uk-UA"/>
        </w:rPr>
        <w:t>-науковий рівень «Доктор філософії»</w:t>
      </w:r>
    </w:p>
    <w:p w:rsidR="00821868" w:rsidRPr="009465CE" w:rsidRDefault="00821868" w:rsidP="008313DC">
      <w:pPr>
        <w:spacing w:after="0" w:line="360" w:lineRule="auto"/>
        <w:jc w:val="center"/>
        <w:rPr>
          <w:rFonts w:ascii="Times New Roman" w:hAnsi="Times New Roman"/>
          <w:caps/>
          <w:sz w:val="28"/>
          <w:szCs w:val="28"/>
          <w:lang w:val="uk-UA"/>
        </w:rPr>
      </w:pPr>
      <w:r w:rsidRPr="009465CE">
        <w:rPr>
          <w:rFonts w:ascii="Times New Roman" w:hAnsi="Times New Roman"/>
          <w:sz w:val="28"/>
          <w:szCs w:val="28"/>
          <w:lang w:val="uk-UA"/>
        </w:rPr>
        <w:t xml:space="preserve">Спеціальність </w:t>
      </w:r>
      <w:r w:rsidR="00905BC7" w:rsidRPr="009465CE">
        <w:rPr>
          <w:rFonts w:ascii="Times New Roman" w:hAnsi="Times New Roman"/>
          <w:sz w:val="28"/>
          <w:szCs w:val="28"/>
          <w:lang w:val="uk-UA"/>
        </w:rPr>
        <w:t>011</w:t>
      </w:r>
      <w:r w:rsidRPr="009465CE">
        <w:rPr>
          <w:rFonts w:ascii="Times New Roman" w:hAnsi="Times New Roman"/>
          <w:sz w:val="28"/>
          <w:szCs w:val="28"/>
          <w:lang w:val="uk-UA"/>
        </w:rPr>
        <w:t xml:space="preserve"> </w:t>
      </w:r>
      <w:r w:rsidR="00905BC7" w:rsidRPr="009465CE">
        <w:rPr>
          <w:rFonts w:ascii="Times New Roman" w:hAnsi="Times New Roman"/>
          <w:sz w:val="28"/>
          <w:szCs w:val="28"/>
          <w:lang w:val="uk-UA"/>
        </w:rPr>
        <w:t>Освітні, педагогічні науки</w:t>
      </w:r>
      <w:r w:rsidRPr="009465CE">
        <w:rPr>
          <w:rFonts w:ascii="Times New Roman" w:hAnsi="Times New Roman"/>
          <w:caps/>
          <w:sz w:val="28"/>
          <w:szCs w:val="28"/>
          <w:lang w:val="uk-UA"/>
        </w:rPr>
        <w:t xml:space="preserve"> </w:t>
      </w:r>
    </w:p>
    <w:p w:rsidR="00821868" w:rsidRPr="009465CE" w:rsidRDefault="00821868" w:rsidP="00751C8D">
      <w:pPr>
        <w:widowControl w:val="0"/>
        <w:autoSpaceDE w:val="0"/>
        <w:autoSpaceDN w:val="0"/>
        <w:adjustRightInd w:val="0"/>
        <w:spacing w:after="0" w:line="360" w:lineRule="auto"/>
        <w:jc w:val="center"/>
        <w:rPr>
          <w:rFonts w:ascii="Times New Roman" w:hAnsi="Times New Roman"/>
          <w:b/>
          <w:sz w:val="28"/>
          <w:szCs w:val="28"/>
          <w:lang w:val="uk-UA"/>
        </w:rPr>
      </w:pPr>
      <w:r w:rsidRPr="009465CE">
        <w:rPr>
          <w:rFonts w:ascii="Times New Roman" w:hAnsi="Times New Roman"/>
          <w:sz w:val="28"/>
          <w:szCs w:val="28"/>
          <w:lang w:val="uk-UA"/>
        </w:rPr>
        <w:t>(денна та заочна форми навчання)</w:t>
      </w: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821868" w:rsidRPr="009465CE" w:rsidRDefault="00550D30" w:rsidP="00751C8D">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r>
        <w:rPr>
          <w:rFonts w:ascii="Times New Roman" w:hAnsi="Times New Roman"/>
          <w:noProof/>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pt;height:185.25pt;visibility:visible">
            <v:imagedata r:id="rId6" o:title=""/>
          </v:shape>
        </w:pict>
      </w: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p>
    <w:p w:rsidR="00821868" w:rsidRPr="009465CE" w:rsidRDefault="00821868" w:rsidP="00751C8D">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821868" w:rsidRPr="009465CE" w:rsidRDefault="00821868" w:rsidP="00751C8D">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821868" w:rsidRPr="009465CE" w:rsidRDefault="00821868" w:rsidP="00751C8D">
      <w:pPr>
        <w:widowControl w:val="0"/>
        <w:snapToGrid w:val="0"/>
        <w:spacing w:after="0" w:line="240" w:lineRule="auto"/>
        <w:jc w:val="center"/>
        <w:rPr>
          <w:rFonts w:ascii="Times New Roman" w:hAnsi="Times New Roman"/>
          <w:sz w:val="28"/>
          <w:szCs w:val="28"/>
          <w:lang w:val="uk-UA" w:eastAsia="ru-RU"/>
        </w:rPr>
      </w:pPr>
      <w:r w:rsidRPr="009465CE">
        <w:rPr>
          <w:rFonts w:ascii="Times New Roman" w:hAnsi="Times New Roman"/>
          <w:sz w:val="28"/>
          <w:szCs w:val="28"/>
          <w:lang w:val="uk-UA" w:eastAsia="ru-RU"/>
        </w:rPr>
        <w:t>Умань-2018</w:t>
      </w:r>
    </w:p>
    <w:p w:rsidR="00821868" w:rsidRPr="009465CE" w:rsidRDefault="00821868" w:rsidP="00751C8D">
      <w:pPr>
        <w:jc w:val="center"/>
        <w:rPr>
          <w:rFonts w:ascii="Times New Roman" w:hAnsi="Times New Roman"/>
          <w:b/>
          <w:sz w:val="28"/>
          <w:szCs w:val="28"/>
          <w:lang w:val="uk-UA"/>
        </w:rPr>
      </w:pPr>
      <w:r w:rsidRPr="009465CE">
        <w:rPr>
          <w:rFonts w:ascii="Times New Roman" w:hAnsi="Times New Roman"/>
          <w:sz w:val="28"/>
          <w:szCs w:val="28"/>
          <w:lang w:val="uk-UA" w:eastAsia="ru-RU"/>
        </w:rPr>
        <w:br w:type="page"/>
      </w:r>
      <w:r w:rsidRPr="009465CE">
        <w:rPr>
          <w:rFonts w:ascii="Times New Roman" w:hAnsi="Times New Roman"/>
          <w:b/>
          <w:sz w:val="28"/>
          <w:szCs w:val="28"/>
          <w:lang w:val="uk-UA"/>
        </w:rPr>
        <w:lastRenderedPageBreak/>
        <w:t>ПОЯСНЮВАЛЬНА ЗАПИСКА</w:t>
      </w:r>
    </w:p>
    <w:p w:rsidR="007771D5" w:rsidRPr="001A2FF2" w:rsidRDefault="007771D5" w:rsidP="00550D30">
      <w:pPr>
        <w:spacing w:after="0" w:line="240" w:lineRule="auto"/>
        <w:ind w:right="57" w:firstLine="709"/>
        <w:jc w:val="both"/>
        <w:rPr>
          <w:rFonts w:ascii="Times New Roman" w:hAnsi="Times New Roman"/>
          <w:spacing w:val="1"/>
          <w:sz w:val="28"/>
          <w:szCs w:val="28"/>
          <w:lang w:val="uk-UA"/>
        </w:rPr>
      </w:pPr>
      <w:r w:rsidRPr="001A2FF2">
        <w:rPr>
          <w:rFonts w:ascii="Times New Roman" w:hAnsi="Times New Roman"/>
          <w:b/>
          <w:spacing w:val="1"/>
          <w:sz w:val="28"/>
          <w:szCs w:val="28"/>
          <w:lang w:val="uk-UA"/>
        </w:rPr>
        <w:t>Предметом</w:t>
      </w:r>
      <w:r w:rsidRPr="001A2FF2">
        <w:rPr>
          <w:rFonts w:ascii="Times New Roman" w:hAnsi="Times New Roman"/>
          <w:spacing w:val="1"/>
          <w:sz w:val="28"/>
          <w:szCs w:val="28"/>
          <w:lang w:val="uk-UA"/>
        </w:rPr>
        <w:t xml:space="preserve"> вивчення навчальної дисципліни «Педагогіка» є </w:t>
      </w:r>
      <w:r w:rsidRPr="001A2FF2">
        <w:rPr>
          <w:rFonts w:ascii="Times New Roman" w:hAnsi="Times New Roman"/>
          <w:sz w:val="28"/>
          <w:szCs w:val="28"/>
          <w:lang w:val="uk-UA"/>
        </w:rPr>
        <w:t>дослідження законів і закономірностей педагогічних явищ і процесів; теоретичне обґрунтування змісту, принципів, методів, і форм навчання і виховання; вивчення передового педагогічного досвіду і створення на цій основі педагогічної теорії; розробка педагогічної техніки; дослідження сутності цілеспрямованого розвитку і формування особистості в умовах спеціально організованого навчання та виховання.</w:t>
      </w:r>
    </w:p>
    <w:p w:rsidR="007771D5" w:rsidRPr="001A2FF2" w:rsidRDefault="007771D5" w:rsidP="00550D30">
      <w:pPr>
        <w:spacing w:after="0" w:line="240" w:lineRule="auto"/>
        <w:ind w:right="57" w:firstLine="709"/>
        <w:jc w:val="both"/>
        <w:rPr>
          <w:rFonts w:ascii="Times New Roman" w:hAnsi="Times New Roman"/>
          <w:spacing w:val="-1"/>
          <w:sz w:val="28"/>
          <w:szCs w:val="28"/>
          <w:lang w:val="uk-UA"/>
        </w:rPr>
      </w:pPr>
      <w:r w:rsidRPr="001A2FF2">
        <w:rPr>
          <w:rFonts w:ascii="Times New Roman" w:hAnsi="Times New Roman"/>
          <w:spacing w:val="1"/>
          <w:sz w:val="28"/>
          <w:szCs w:val="28"/>
          <w:lang w:val="uk-UA"/>
        </w:rPr>
        <w:t xml:space="preserve">Програма навчальної дисципліни складається з таких змістових модулів: 1. </w:t>
      </w:r>
      <w:r w:rsidRPr="001A2FF2">
        <w:rPr>
          <w:rFonts w:ascii="Times New Roman" w:hAnsi="Times New Roman"/>
          <w:spacing w:val="-1"/>
          <w:sz w:val="28"/>
          <w:szCs w:val="28"/>
          <w:lang w:val="uk-UA"/>
        </w:rPr>
        <w:t>Загальні основи педагогіки. 2. Теорія виховання. 3. Теорія освіти і навчання. 4. Школознавство</w:t>
      </w:r>
    </w:p>
    <w:p w:rsidR="007771D5" w:rsidRPr="001A2FF2" w:rsidRDefault="007771D5" w:rsidP="00550D30">
      <w:pPr>
        <w:spacing w:after="0" w:line="240" w:lineRule="auto"/>
        <w:ind w:firstLine="709"/>
        <w:jc w:val="both"/>
        <w:rPr>
          <w:rFonts w:ascii="Times New Roman" w:hAnsi="Times New Roman"/>
          <w:sz w:val="28"/>
          <w:szCs w:val="28"/>
          <w:lang w:val="uk-UA"/>
        </w:rPr>
      </w:pPr>
      <w:r w:rsidRPr="001A2FF2">
        <w:rPr>
          <w:rFonts w:ascii="Times New Roman" w:hAnsi="Times New Roman"/>
          <w:b/>
          <w:spacing w:val="1"/>
          <w:sz w:val="28"/>
          <w:szCs w:val="28"/>
          <w:lang w:val="uk-UA"/>
        </w:rPr>
        <w:t>Метою</w:t>
      </w:r>
      <w:r w:rsidRPr="001A2FF2">
        <w:rPr>
          <w:rFonts w:ascii="Times New Roman" w:hAnsi="Times New Roman"/>
          <w:spacing w:val="1"/>
          <w:sz w:val="28"/>
          <w:szCs w:val="28"/>
          <w:lang w:val="uk-UA"/>
        </w:rPr>
        <w:t xml:space="preserve"> ви</w:t>
      </w:r>
      <w:r w:rsidR="001A2FF2">
        <w:rPr>
          <w:rFonts w:ascii="Times New Roman" w:hAnsi="Times New Roman"/>
          <w:spacing w:val="1"/>
          <w:sz w:val="28"/>
          <w:szCs w:val="28"/>
          <w:lang w:val="uk-UA"/>
        </w:rPr>
        <w:t>вчення</w:t>
      </w:r>
      <w:r w:rsidRPr="001A2FF2">
        <w:rPr>
          <w:rFonts w:ascii="Times New Roman" w:hAnsi="Times New Roman"/>
          <w:spacing w:val="1"/>
          <w:sz w:val="28"/>
          <w:szCs w:val="28"/>
          <w:lang w:val="uk-UA"/>
        </w:rPr>
        <w:t xml:space="preserve"> навчальної дисципліни «Педагогіка» є </w:t>
      </w:r>
      <w:r w:rsidRPr="001A2FF2">
        <w:rPr>
          <w:rFonts w:ascii="Times New Roman" w:hAnsi="Times New Roman"/>
          <w:sz w:val="28"/>
          <w:szCs w:val="28"/>
          <w:lang w:val="uk-UA"/>
        </w:rPr>
        <w:t xml:space="preserve">засвоєння студентами основних положень і теорій сучасної педагогіки; </w:t>
      </w:r>
      <w:r w:rsidR="001A2FF2">
        <w:rPr>
          <w:rFonts w:ascii="Times New Roman" w:hAnsi="Times New Roman"/>
          <w:sz w:val="28"/>
          <w:szCs w:val="28"/>
          <w:lang w:val="uk-UA"/>
        </w:rPr>
        <w:t>формування</w:t>
      </w:r>
      <w:r w:rsidRPr="001A2FF2">
        <w:rPr>
          <w:rFonts w:ascii="Times New Roman" w:hAnsi="Times New Roman"/>
          <w:sz w:val="28"/>
          <w:szCs w:val="28"/>
          <w:lang w:val="uk-UA"/>
        </w:rPr>
        <w:t xml:space="preserve"> у них досвід</w:t>
      </w:r>
      <w:r w:rsidR="001A2FF2">
        <w:rPr>
          <w:rFonts w:ascii="Times New Roman" w:hAnsi="Times New Roman"/>
          <w:sz w:val="28"/>
          <w:szCs w:val="28"/>
          <w:lang w:val="uk-UA"/>
        </w:rPr>
        <w:t>у</w:t>
      </w:r>
      <w:r w:rsidRPr="001A2FF2">
        <w:rPr>
          <w:rFonts w:ascii="Times New Roman" w:hAnsi="Times New Roman"/>
          <w:sz w:val="28"/>
          <w:szCs w:val="28"/>
          <w:lang w:val="uk-UA"/>
        </w:rPr>
        <w:t xml:space="preserve"> самооцінки і самоаналізу педагогічних явищ і ситуацій, уміння моделювати </w:t>
      </w:r>
      <w:r w:rsidR="001A2FF2">
        <w:rPr>
          <w:rFonts w:ascii="Times New Roman" w:hAnsi="Times New Roman"/>
          <w:sz w:val="28"/>
          <w:szCs w:val="28"/>
          <w:lang w:val="uk-UA"/>
        </w:rPr>
        <w:t>освітній</w:t>
      </w:r>
      <w:r w:rsidRPr="001A2FF2">
        <w:rPr>
          <w:rFonts w:ascii="Times New Roman" w:hAnsi="Times New Roman"/>
          <w:sz w:val="28"/>
          <w:szCs w:val="28"/>
          <w:lang w:val="uk-UA"/>
        </w:rPr>
        <w:t xml:space="preserve"> процес, розви</w:t>
      </w:r>
      <w:r w:rsidR="001A2FF2">
        <w:rPr>
          <w:rFonts w:ascii="Times New Roman" w:hAnsi="Times New Roman"/>
          <w:sz w:val="28"/>
          <w:szCs w:val="28"/>
          <w:lang w:val="uk-UA"/>
        </w:rPr>
        <w:t>ток</w:t>
      </w:r>
      <w:r w:rsidRPr="001A2FF2">
        <w:rPr>
          <w:rFonts w:ascii="Times New Roman" w:hAnsi="Times New Roman"/>
          <w:sz w:val="28"/>
          <w:szCs w:val="28"/>
          <w:lang w:val="uk-UA"/>
        </w:rPr>
        <w:t xml:space="preserve"> системн</w:t>
      </w:r>
      <w:r w:rsidR="001A2FF2">
        <w:rPr>
          <w:rFonts w:ascii="Times New Roman" w:hAnsi="Times New Roman"/>
          <w:sz w:val="28"/>
          <w:szCs w:val="28"/>
          <w:lang w:val="uk-UA"/>
        </w:rPr>
        <w:t xml:space="preserve">ого </w:t>
      </w:r>
      <w:r w:rsidRPr="001A2FF2">
        <w:rPr>
          <w:rFonts w:ascii="Times New Roman" w:hAnsi="Times New Roman"/>
          <w:sz w:val="28"/>
          <w:szCs w:val="28"/>
          <w:lang w:val="uk-UA"/>
        </w:rPr>
        <w:t>педагогічн</w:t>
      </w:r>
      <w:r w:rsidR="001A2FF2">
        <w:rPr>
          <w:rFonts w:ascii="Times New Roman" w:hAnsi="Times New Roman"/>
          <w:sz w:val="28"/>
          <w:szCs w:val="28"/>
          <w:lang w:val="uk-UA"/>
        </w:rPr>
        <w:t>ого</w:t>
      </w:r>
      <w:r w:rsidRPr="001A2FF2">
        <w:rPr>
          <w:rFonts w:ascii="Times New Roman" w:hAnsi="Times New Roman"/>
          <w:sz w:val="28"/>
          <w:szCs w:val="28"/>
          <w:lang w:val="uk-UA"/>
        </w:rPr>
        <w:t xml:space="preserve"> мислення, професійн</w:t>
      </w:r>
      <w:r w:rsidR="001A2FF2">
        <w:rPr>
          <w:rFonts w:ascii="Times New Roman" w:hAnsi="Times New Roman"/>
          <w:sz w:val="28"/>
          <w:szCs w:val="28"/>
          <w:lang w:val="uk-UA"/>
        </w:rPr>
        <w:t>ої</w:t>
      </w:r>
      <w:r w:rsidRPr="001A2FF2">
        <w:rPr>
          <w:rFonts w:ascii="Times New Roman" w:hAnsi="Times New Roman"/>
          <w:sz w:val="28"/>
          <w:szCs w:val="28"/>
          <w:lang w:val="uk-UA"/>
        </w:rPr>
        <w:t xml:space="preserve"> самосвідом</w:t>
      </w:r>
      <w:r w:rsidR="001A2FF2">
        <w:rPr>
          <w:rFonts w:ascii="Times New Roman" w:hAnsi="Times New Roman"/>
          <w:sz w:val="28"/>
          <w:szCs w:val="28"/>
          <w:lang w:val="uk-UA"/>
        </w:rPr>
        <w:t>ості</w:t>
      </w:r>
      <w:r w:rsidRPr="001A2FF2">
        <w:rPr>
          <w:rFonts w:ascii="Times New Roman" w:hAnsi="Times New Roman"/>
          <w:sz w:val="28"/>
          <w:szCs w:val="28"/>
          <w:lang w:val="uk-UA"/>
        </w:rPr>
        <w:t>.</w:t>
      </w:r>
    </w:p>
    <w:p w:rsidR="007771D5" w:rsidRPr="001A2FF2" w:rsidRDefault="007771D5" w:rsidP="00550D30">
      <w:pPr>
        <w:spacing w:after="0" w:line="240" w:lineRule="auto"/>
        <w:ind w:right="57" w:firstLine="709"/>
        <w:jc w:val="both"/>
        <w:rPr>
          <w:rFonts w:ascii="Times New Roman" w:hAnsi="Times New Roman"/>
          <w:sz w:val="28"/>
          <w:szCs w:val="28"/>
          <w:lang w:val="uk-UA"/>
        </w:rPr>
      </w:pPr>
      <w:r w:rsidRPr="001A2FF2">
        <w:rPr>
          <w:rFonts w:ascii="Times New Roman" w:hAnsi="Times New Roman"/>
          <w:spacing w:val="1"/>
          <w:sz w:val="28"/>
          <w:szCs w:val="28"/>
          <w:lang w:val="uk-UA"/>
        </w:rPr>
        <w:t xml:space="preserve">Основними </w:t>
      </w:r>
      <w:r w:rsidRPr="001A2FF2">
        <w:rPr>
          <w:rFonts w:ascii="Times New Roman" w:hAnsi="Times New Roman"/>
          <w:b/>
          <w:spacing w:val="1"/>
          <w:sz w:val="28"/>
          <w:szCs w:val="28"/>
          <w:lang w:val="uk-UA"/>
        </w:rPr>
        <w:t>завданнями</w:t>
      </w:r>
      <w:r w:rsidRPr="001A2FF2">
        <w:rPr>
          <w:rFonts w:ascii="Times New Roman" w:hAnsi="Times New Roman"/>
          <w:spacing w:val="1"/>
          <w:sz w:val="28"/>
          <w:szCs w:val="28"/>
          <w:lang w:val="uk-UA"/>
        </w:rPr>
        <w:t xml:space="preserve"> вивче</w:t>
      </w:r>
      <w:r w:rsidR="00550D30">
        <w:rPr>
          <w:rFonts w:ascii="Times New Roman" w:hAnsi="Times New Roman"/>
          <w:spacing w:val="1"/>
          <w:sz w:val="28"/>
          <w:szCs w:val="28"/>
          <w:lang w:val="uk-UA"/>
        </w:rPr>
        <w:t xml:space="preserve">ння дисципліни «Педагогіка» є: </w:t>
      </w:r>
      <w:r w:rsidRPr="001A2FF2">
        <w:rPr>
          <w:rFonts w:ascii="Times New Roman" w:hAnsi="Times New Roman"/>
          <w:i/>
          <w:sz w:val="28"/>
          <w:szCs w:val="28"/>
          <w:lang w:val="uk-UA"/>
        </w:rPr>
        <w:t>методичні</w:t>
      </w:r>
      <w:r w:rsidRPr="001A2FF2">
        <w:rPr>
          <w:rFonts w:ascii="Times New Roman" w:hAnsi="Times New Roman"/>
          <w:sz w:val="28"/>
          <w:szCs w:val="28"/>
          <w:lang w:val="uk-UA"/>
        </w:rPr>
        <w:t xml:space="preserve"> – розвиток педагогічного мислення, здатності до аналізу педагогічних явищ;</w:t>
      </w:r>
      <w:r w:rsidR="001A2FF2">
        <w:rPr>
          <w:rFonts w:ascii="Times New Roman" w:hAnsi="Times New Roman"/>
          <w:sz w:val="28"/>
          <w:szCs w:val="28"/>
          <w:lang w:val="uk-UA"/>
        </w:rPr>
        <w:t xml:space="preserve"> </w:t>
      </w:r>
      <w:r w:rsidRPr="001A2FF2">
        <w:rPr>
          <w:rFonts w:ascii="Times New Roman" w:hAnsi="Times New Roman"/>
          <w:i/>
          <w:sz w:val="28"/>
          <w:szCs w:val="28"/>
          <w:lang w:val="uk-UA"/>
        </w:rPr>
        <w:t>пізнавальн</w:t>
      </w:r>
      <w:r w:rsidR="001A2FF2">
        <w:rPr>
          <w:rFonts w:ascii="Times New Roman" w:hAnsi="Times New Roman"/>
          <w:i/>
          <w:sz w:val="28"/>
          <w:szCs w:val="28"/>
          <w:lang w:val="uk-UA"/>
        </w:rPr>
        <w:t>і</w:t>
      </w:r>
      <w:r w:rsidRPr="001A2FF2">
        <w:rPr>
          <w:rFonts w:ascii="Times New Roman" w:hAnsi="Times New Roman"/>
          <w:sz w:val="28"/>
          <w:szCs w:val="28"/>
          <w:lang w:val="uk-UA"/>
        </w:rPr>
        <w:t xml:space="preserve"> – вивчення теоретичних основ педагогіки;</w:t>
      </w:r>
      <w:r w:rsidR="001A2FF2">
        <w:rPr>
          <w:rFonts w:ascii="Times New Roman" w:hAnsi="Times New Roman"/>
          <w:sz w:val="28"/>
          <w:szCs w:val="28"/>
          <w:lang w:val="uk-UA"/>
        </w:rPr>
        <w:t xml:space="preserve"> </w:t>
      </w:r>
      <w:r w:rsidRPr="001A2FF2">
        <w:rPr>
          <w:rFonts w:ascii="Times New Roman" w:hAnsi="Times New Roman"/>
          <w:sz w:val="28"/>
          <w:szCs w:val="28"/>
          <w:lang w:val="uk-UA"/>
        </w:rPr>
        <w:t xml:space="preserve"> </w:t>
      </w:r>
      <w:r w:rsidRPr="001A2FF2">
        <w:rPr>
          <w:rFonts w:ascii="Times New Roman" w:hAnsi="Times New Roman"/>
          <w:i/>
          <w:sz w:val="28"/>
          <w:szCs w:val="28"/>
          <w:lang w:val="uk-UA"/>
        </w:rPr>
        <w:t>практичні</w:t>
      </w:r>
      <w:r w:rsidRPr="001A2FF2">
        <w:rPr>
          <w:rFonts w:ascii="Times New Roman" w:hAnsi="Times New Roman"/>
          <w:sz w:val="28"/>
          <w:szCs w:val="28"/>
          <w:lang w:val="uk-UA"/>
        </w:rPr>
        <w:t xml:space="preserve"> – формування готовності до використання педагогічних знань у майбутній </w:t>
      </w:r>
      <w:proofErr w:type="spellStart"/>
      <w:r w:rsidRPr="001A2FF2">
        <w:rPr>
          <w:rFonts w:ascii="Times New Roman" w:hAnsi="Times New Roman"/>
          <w:sz w:val="28"/>
          <w:szCs w:val="28"/>
          <w:lang w:val="uk-UA"/>
        </w:rPr>
        <w:t>професійно</w:t>
      </w:r>
      <w:proofErr w:type="spellEnd"/>
      <w:r w:rsidRPr="001A2FF2">
        <w:rPr>
          <w:rFonts w:ascii="Times New Roman" w:hAnsi="Times New Roman"/>
          <w:sz w:val="28"/>
          <w:szCs w:val="28"/>
          <w:lang w:val="uk-UA"/>
        </w:rPr>
        <w:t>-педагогічній діяльності.</w:t>
      </w:r>
    </w:p>
    <w:p w:rsidR="001A2FF2" w:rsidRPr="001A2FF2" w:rsidRDefault="001A2FF2" w:rsidP="00550D30">
      <w:pPr>
        <w:spacing w:after="0"/>
        <w:ind w:firstLine="709"/>
        <w:jc w:val="both"/>
        <w:rPr>
          <w:rFonts w:ascii="Times New Roman" w:hAnsi="Times New Roman"/>
          <w:sz w:val="28"/>
          <w:szCs w:val="28"/>
        </w:rPr>
      </w:pPr>
      <w:r>
        <w:rPr>
          <w:rFonts w:ascii="Times New Roman" w:hAnsi="Times New Roman"/>
          <w:sz w:val="28"/>
          <w:szCs w:val="28"/>
          <w:lang w:val="uk-UA"/>
        </w:rPr>
        <w:t>У результаті вивчення курсу а</w:t>
      </w:r>
      <w:proofErr w:type="spellStart"/>
      <w:r w:rsidRPr="001A2FF2">
        <w:rPr>
          <w:rFonts w:ascii="Times New Roman" w:hAnsi="Times New Roman"/>
          <w:sz w:val="28"/>
          <w:szCs w:val="28"/>
        </w:rPr>
        <w:t>бітурієнт</w:t>
      </w:r>
      <w:proofErr w:type="spellEnd"/>
      <w:r w:rsidRPr="001A2FF2">
        <w:rPr>
          <w:rFonts w:ascii="Times New Roman" w:hAnsi="Times New Roman"/>
          <w:sz w:val="28"/>
          <w:szCs w:val="28"/>
        </w:rPr>
        <w:t xml:space="preserve"> повинен </w:t>
      </w:r>
      <w:r w:rsidRPr="001A2FF2">
        <w:rPr>
          <w:rFonts w:ascii="Times New Roman" w:hAnsi="Times New Roman"/>
          <w:b/>
          <w:bCs/>
          <w:sz w:val="28"/>
          <w:szCs w:val="28"/>
        </w:rPr>
        <w:t>знати</w:t>
      </w:r>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основні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теоретичні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поняття</w:t>
      </w:r>
      <w:proofErr w:type="spellEnd"/>
      <w:r w:rsidRPr="001A2FF2">
        <w:rPr>
          <w:rFonts w:ascii="Times New Roman" w:hAnsi="Times New Roman"/>
          <w:sz w:val="28"/>
          <w:szCs w:val="28"/>
        </w:rPr>
        <w:t xml:space="preserve"> курсу, </w:t>
      </w:r>
      <w:proofErr w:type="spellStart"/>
      <w:r w:rsidRPr="001A2FF2">
        <w:rPr>
          <w:rFonts w:ascii="Times New Roman" w:hAnsi="Times New Roman"/>
          <w:sz w:val="28"/>
          <w:szCs w:val="28"/>
        </w:rPr>
        <w:t>змі</w:t>
      </w:r>
      <w:proofErr w:type="gramStart"/>
      <w:r w:rsidRPr="001A2FF2">
        <w:rPr>
          <w:rFonts w:ascii="Times New Roman" w:hAnsi="Times New Roman"/>
          <w:sz w:val="28"/>
          <w:szCs w:val="28"/>
        </w:rPr>
        <w:t>ст</w:t>
      </w:r>
      <w:proofErr w:type="spellEnd"/>
      <w:proofErr w:type="gramEnd"/>
      <w:r w:rsidRPr="001A2FF2">
        <w:rPr>
          <w:rFonts w:ascii="Times New Roman" w:hAnsi="Times New Roman"/>
          <w:sz w:val="28"/>
          <w:szCs w:val="28"/>
        </w:rPr>
        <w:t xml:space="preserve"> </w:t>
      </w:r>
      <w:proofErr w:type="spellStart"/>
      <w:r w:rsidRPr="001A2FF2">
        <w:rPr>
          <w:rFonts w:ascii="Times New Roman" w:hAnsi="Times New Roman"/>
          <w:sz w:val="28"/>
          <w:szCs w:val="28"/>
        </w:rPr>
        <w:t>базових</w:t>
      </w:r>
      <w:proofErr w:type="spellEnd"/>
      <w:r w:rsidRPr="001A2FF2">
        <w:rPr>
          <w:rFonts w:ascii="Times New Roman" w:hAnsi="Times New Roman"/>
          <w:sz w:val="28"/>
          <w:szCs w:val="28"/>
        </w:rPr>
        <w:t xml:space="preserve"> понять;</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змі</w:t>
      </w:r>
      <w:proofErr w:type="gramStart"/>
      <w:r w:rsidRPr="001A2FF2">
        <w:rPr>
          <w:rFonts w:ascii="Times New Roman" w:hAnsi="Times New Roman"/>
          <w:sz w:val="28"/>
          <w:szCs w:val="28"/>
        </w:rPr>
        <w:t>ст</w:t>
      </w:r>
      <w:proofErr w:type="spellEnd"/>
      <w:proofErr w:type="gramEnd"/>
      <w:r w:rsidRPr="001A2FF2">
        <w:rPr>
          <w:rFonts w:ascii="Times New Roman" w:hAnsi="Times New Roman"/>
          <w:sz w:val="28"/>
          <w:szCs w:val="28"/>
        </w:rPr>
        <w:t xml:space="preserve"> </w:t>
      </w:r>
      <w:proofErr w:type="spellStart"/>
      <w:r w:rsidRPr="001A2FF2">
        <w:rPr>
          <w:rFonts w:ascii="Times New Roman" w:hAnsi="Times New Roman"/>
          <w:sz w:val="28"/>
          <w:szCs w:val="28"/>
        </w:rPr>
        <w:t>основних</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державних</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документів</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що</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стосуються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системи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освіти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Україні</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proofErr w:type="gramStart"/>
      <w:r w:rsidRPr="001A2FF2">
        <w:rPr>
          <w:rFonts w:ascii="Times New Roman" w:hAnsi="Times New Roman"/>
          <w:sz w:val="28"/>
          <w:szCs w:val="28"/>
        </w:rPr>
        <w:t>соц</w:t>
      </w:r>
      <w:proofErr w:type="gramEnd"/>
      <w:r w:rsidRPr="001A2FF2">
        <w:rPr>
          <w:rFonts w:ascii="Times New Roman" w:hAnsi="Times New Roman"/>
          <w:sz w:val="28"/>
          <w:szCs w:val="28"/>
        </w:rPr>
        <w:t>іальну</w:t>
      </w:r>
      <w:proofErr w:type="spellEnd"/>
      <w:r w:rsidRPr="001A2FF2">
        <w:rPr>
          <w:rFonts w:ascii="Times New Roman" w:hAnsi="Times New Roman"/>
          <w:sz w:val="28"/>
          <w:szCs w:val="28"/>
        </w:rPr>
        <w:t xml:space="preserve"> роль </w:t>
      </w:r>
      <w:proofErr w:type="spellStart"/>
      <w:r w:rsidRPr="001A2FF2">
        <w:rPr>
          <w:rFonts w:ascii="Times New Roman" w:hAnsi="Times New Roman"/>
          <w:sz w:val="28"/>
          <w:szCs w:val="28"/>
        </w:rPr>
        <w:t>освіти</w:t>
      </w:r>
      <w:proofErr w:type="spellEnd"/>
      <w:r w:rsidRPr="001A2FF2">
        <w:rPr>
          <w:rFonts w:ascii="Times New Roman" w:hAnsi="Times New Roman"/>
          <w:sz w:val="28"/>
          <w:szCs w:val="28"/>
        </w:rPr>
        <w:t xml:space="preserve"> у </w:t>
      </w:r>
      <w:proofErr w:type="spellStart"/>
      <w:r w:rsidRPr="001A2FF2">
        <w:rPr>
          <w:rFonts w:ascii="Times New Roman" w:hAnsi="Times New Roman"/>
          <w:sz w:val="28"/>
          <w:szCs w:val="28"/>
        </w:rPr>
        <w:t>вирішенні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глобальних</w:t>
      </w:r>
      <w:proofErr w:type="spellEnd"/>
      <w:r w:rsidRPr="001A2FF2">
        <w:rPr>
          <w:rFonts w:ascii="Times New Roman" w:hAnsi="Times New Roman"/>
          <w:sz w:val="28"/>
          <w:szCs w:val="28"/>
        </w:rPr>
        <w:t xml:space="preserve"> проблем </w:t>
      </w:r>
      <w:proofErr w:type="spellStart"/>
      <w:r w:rsidRPr="001A2FF2">
        <w:rPr>
          <w:rFonts w:ascii="Times New Roman" w:hAnsi="Times New Roman"/>
          <w:sz w:val="28"/>
          <w:szCs w:val="28"/>
        </w:rPr>
        <w:t>людства</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сучасні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тенденції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реформування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системи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загальної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середньої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освіти</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r w:rsidRPr="001A2FF2">
        <w:rPr>
          <w:rFonts w:ascii="Times New Roman" w:hAnsi="Times New Roman"/>
          <w:sz w:val="28"/>
          <w:szCs w:val="28"/>
        </w:rPr>
        <w:t xml:space="preserve">структуру та </w:t>
      </w:r>
      <w:proofErr w:type="spellStart"/>
      <w:r w:rsidRPr="001A2FF2">
        <w:rPr>
          <w:rFonts w:ascii="Times New Roman" w:hAnsi="Times New Roman"/>
          <w:sz w:val="28"/>
          <w:szCs w:val="28"/>
        </w:rPr>
        <w:t>закономірності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педагогічного</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процесу</w:t>
      </w:r>
      <w:proofErr w:type="spellEnd"/>
      <w:r w:rsidRPr="001A2FF2">
        <w:rPr>
          <w:rFonts w:ascii="Times New Roman" w:hAnsi="Times New Roman"/>
          <w:sz w:val="28"/>
          <w:szCs w:val="28"/>
        </w:rPr>
        <w:t xml:space="preserve"> </w:t>
      </w:r>
      <w:proofErr w:type="gramStart"/>
      <w:r w:rsidRPr="001A2FF2">
        <w:rPr>
          <w:rFonts w:ascii="Times New Roman" w:hAnsi="Times New Roman"/>
          <w:sz w:val="28"/>
          <w:szCs w:val="28"/>
        </w:rPr>
        <w:t>в</w:t>
      </w:r>
      <w:proofErr w:type="gramEnd"/>
      <w:r w:rsidRPr="001A2FF2">
        <w:rPr>
          <w:rFonts w:ascii="Times New Roman" w:hAnsi="Times New Roman"/>
          <w:sz w:val="28"/>
          <w:szCs w:val="28"/>
        </w:rPr>
        <w:t xml:space="preserve"> </w:t>
      </w:r>
      <w:proofErr w:type="spellStart"/>
      <w:r w:rsidRPr="001A2FF2">
        <w:rPr>
          <w:rFonts w:ascii="Times New Roman" w:hAnsi="Times New Roman"/>
          <w:sz w:val="28"/>
          <w:szCs w:val="28"/>
        </w:rPr>
        <w:t>системі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загальної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середньої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освіти</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механізми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здійснення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фізичного</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інтелектуального</w:t>
      </w:r>
      <w:proofErr w:type="spellEnd"/>
      <w:r w:rsidRPr="001A2FF2">
        <w:rPr>
          <w:rFonts w:ascii="Times New Roman" w:hAnsi="Times New Roman"/>
          <w:sz w:val="28"/>
          <w:szCs w:val="28"/>
        </w:rPr>
        <w:t xml:space="preserve">, </w:t>
      </w:r>
      <w:proofErr w:type="spellStart"/>
      <w:proofErr w:type="gramStart"/>
      <w:r w:rsidRPr="001A2FF2">
        <w:rPr>
          <w:rFonts w:ascii="Times New Roman" w:hAnsi="Times New Roman"/>
          <w:sz w:val="28"/>
          <w:szCs w:val="28"/>
        </w:rPr>
        <w:t>соц</w:t>
      </w:r>
      <w:proofErr w:type="gramEnd"/>
      <w:r w:rsidRPr="001A2FF2">
        <w:rPr>
          <w:rFonts w:ascii="Times New Roman" w:hAnsi="Times New Roman"/>
          <w:sz w:val="28"/>
          <w:szCs w:val="28"/>
        </w:rPr>
        <w:t>іального</w:t>
      </w:r>
      <w:proofErr w:type="spellEnd"/>
      <w:r w:rsidRPr="001A2FF2">
        <w:rPr>
          <w:rFonts w:ascii="Times New Roman" w:hAnsi="Times New Roman"/>
          <w:sz w:val="28"/>
          <w:szCs w:val="28"/>
        </w:rPr>
        <w:t xml:space="preserve">, духовного </w:t>
      </w:r>
      <w:proofErr w:type="spellStart"/>
      <w:r w:rsidRPr="001A2FF2">
        <w:rPr>
          <w:rFonts w:ascii="Times New Roman" w:hAnsi="Times New Roman"/>
          <w:sz w:val="28"/>
          <w:szCs w:val="28"/>
        </w:rPr>
        <w:t>розвитку</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особистості</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змі</w:t>
      </w:r>
      <w:proofErr w:type="gramStart"/>
      <w:r w:rsidRPr="001A2FF2">
        <w:rPr>
          <w:rFonts w:ascii="Times New Roman" w:hAnsi="Times New Roman"/>
          <w:sz w:val="28"/>
          <w:szCs w:val="28"/>
        </w:rPr>
        <w:t>ст</w:t>
      </w:r>
      <w:proofErr w:type="spellEnd"/>
      <w:proofErr w:type="gramEnd"/>
      <w:r w:rsidRPr="001A2FF2">
        <w:rPr>
          <w:rFonts w:ascii="Times New Roman" w:hAnsi="Times New Roman"/>
          <w:sz w:val="28"/>
          <w:szCs w:val="28"/>
        </w:rPr>
        <w:t xml:space="preserve"> </w:t>
      </w:r>
      <w:proofErr w:type="spellStart"/>
      <w:r w:rsidRPr="001A2FF2">
        <w:rPr>
          <w:rFonts w:ascii="Times New Roman" w:hAnsi="Times New Roman"/>
          <w:sz w:val="28"/>
          <w:szCs w:val="28"/>
        </w:rPr>
        <w:t>виховання</w:t>
      </w:r>
      <w:proofErr w:type="spellEnd"/>
      <w:r w:rsidRPr="001A2FF2">
        <w:rPr>
          <w:rFonts w:ascii="Times New Roman" w:hAnsi="Times New Roman"/>
          <w:sz w:val="28"/>
          <w:szCs w:val="28"/>
        </w:rPr>
        <w:t xml:space="preserve"> та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принципи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форми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організації</w:t>
      </w:r>
      <w:proofErr w:type="spellEnd"/>
      <w:r w:rsidRPr="001A2FF2">
        <w:rPr>
          <w:rFonts w:ascii="Times New Roman" w:hAnsi="Times New Roman"/>
          <w:sz w:val="28"/>
          <w:szCs w:val="28"/>
        </w:rPr>
        <w:t xml:space="preserve"> та </w:t>
      </w:r>
      <w:proofErr w:type="spellStart"/>
      <w:r w:rsidRPr="001A2FF2">
        <w:rPr>
          <w:rFonts w:ascii="Times New Roman" w:hAnsi="Times New Roman"/>
          <w:sz w:val="28"/>
          <w:szCs w:val="28"/>
        </w:rPr>
        <w:t>методи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виховання</w:t>
      </w:r>
      <w:proofErr w:type="spellEnd"/>
      <w:r w:rsidRPr="001A2FF2">
        <w:rPr>
          <w:rFonts w:ascii="Times New Roman" w:hAnsi="Times New Roman"/>
          <w:sz w:val="28"/>
          <w:szCs w:val="28"/>
        </w:rPr>
        <w:t>;</w:t>
      </w:r>
    </w:p>
    <w:p w:rsidR="001A2FF2" w:rsidRPr="001A2FF2" w:rsidRDefault="001A2FF2" w:rsidP="00550D30">
      <w:pPr>
        <w:widowControl w:val="0"/>
        <w:numPr>
          <w:ilvl w:val="0"/>
          <w:numId w:val="7"/>
        </w:numPr>
        <w:shd w:val="clear" w:color="auto" w:fill="FFFFFF"/>
        <w:autoSpaceDE w:val="0"/>
        <w:autoSpaceDN w:val="0"/>
        <w:adjustRightInd w:val="0"/>
        <w:spacing w:after="0"/>
        <w:ind w:left="0" w:right="48" w:firstLine="709"/>
        <w:jc w:val="both"/>
        <w:rPr>
          <w:rFonts w:ascii="Times New Roman" w:hAnsi="Times New Roman"/>
          <w:sz w:val="28"/>
          <w:szCs w:val="28"/>
        </w:rPr>
      </w:pPr>
      <w:proofErr w:type="spellStart"/>
      <w:r w:rsidRPr="001A2FF2">
        <w:rPr>
          <w:rFonts w:ascii="Times New Roman" w:hAnsi="Times New Roman"/>
          <w:sz w:val="28"/>
          <w:szCs w:val="28"/>
        </w:rPr>
        <w:t>сутність</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управління</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керівництва</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освітою</w:t>
      </w:r>
      <w:proofErr w:type="spellEnd"/>
      <w:r w:rsidRPr="001A2FF2">
        <w:rPr>
          <w:rFonts w:ascii="Times New Roman" w:hAnsi="Times New Roman"/>
          <w:sz w:val="28"/>
          <w:szCs w:val="28"/>
        </w:rPr>
        <w:t xml:space="preserve"> і школою.</w:t>
      </w:r>
    </w:p>
    <w:p w:rsidR="001A2FF2" w:rsidRPr="001A2FF2" w:rsidRDefault="001A2FF2" w:rsidP="00550D30">
      <w:pPr>
        <w:spacing w:after="0"/>
        <w:ind w:firstLine="709"/>
        <w:jc w:val="both"/>
        <w:rPr>
          <w:rFonts w:ascii="Times New Roman" w:hAnsi="Times New Roman"/>
          <w:sz w:val="28"/>
          <w:szCs w:val="28"/>
        </w:rPr>
      </w:pPr>
      <w:proofErr w:type="spellStart"/>
      <w:r w:rsidRPr="001A2FF2">
        <w:rPr>
          <w:rFonts w:ascii="Times New Roman" w:hAnsi="Times New Roman"/>
          <w:sz w:val="28"/>
          <w:szCs w:val="28"/>
        </w:rPr>
        <w:t>Абітурієнт</w:t>
      </w:r>
      <w:proofErr w:type="spellEnd"/>
      <w:r w:rsidRPr="001A2FF2">
        <w:rPr>
          <w:rFonts w:ascii="Times New Roman" w:hAnsi="Times New Roman"/>
          <w:sz w:val="28"/>
          <w:szCs w:val="28"/>
        </w:rPr>
        <w:t xml:space="preserve"> повинен</w:t>
      </w:r>
      <w:r w:rsidRPr="001A2FF2">
        <w:rPr>
          <w:rFonts w:ascii="Times New Roman" w:hAnsi="Times New Roman"/>
          <w:b/>
          <w:bCs/>
          <w:sz w:val="28"/>
          <w:szCs w:val="28"/>
        </w:rPr>
        <w:t xml:space="preserve"> </w:t>
      </w:r>
      <w:proofErr w:type="spellStart"/>
      <w:r w:rsidRPr="001A2FF2">
        <w:rPr>
          <w:rFonts w:ascii="Times New Roman" w:hAnsi="Times New Roman"/>
          <w:b/>
          <w:bCs/>
          <w:sz w:val="28"/>
          <w:szCs w:val="28"/>
        </w:rPr>
        <w:t>вміти</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оперувати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основними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теоретичними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поняттями</w:t>
      </w:r>
      <w:proofErr w:type="spellEnd"/>
      <w:r w:rsidRPr="001A2FF2">
        <w:rPr>
          <w:rFonts w:ascii="Times New Roman" w:hAnsi="Times New Roman"/>
          <w:sz w:val="28"/>
          <w:szCs w:val="28"/>
        </w:rPr>
        <w:t xml:space="preserve"> курсу та  системно </w:t>
      </w:r>
      <w:proofErr w:type="spellStart"/>
      <w:r w:rsidRPr="001A2FF2">
        <w:rPr>
          <w:rFonts w:ascii="Times New Roman" w:hAnsi="Times New Roman"/>
          <w:sz w:val="28"/>
          <w:szCs w:val="28"/>
        </w:rPr>
        <w:t>їх</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використовувати</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проводити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навчально-виховну</w:t>
      </w:r>
      <w:proofErr w:type="spellEnd"/>
      <w:r w:rsidRPr="001A2FF2">
        <w:rPr>
          <w:rFonts w:ascii="Times New Roman" w:hAnsi="Times New Roman"/>
          <w:sz w:val="28"/>
          <w:szCs w:val="28"/>
        </w:rPr>
        <w:t xml:space="preserve"> роботу на засадах </w:t>
      </w:r>
      <w:proofErr w:type="spellStart"/>
      <w:r w:rsidRPr="001A2FF2">
        <w:rPr>
          <w:rFonts w:ascii="Times New Roman" w:hAnsi="Times New Roman"/>
          <w:sz w:val="28"/>
          <w:szCs w:val="28"/>
        </w:rPr>
        <w:t>гуманізації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сучасних</w:t>
      </w:r>
      <w:proofErr w:type="spellEnd"/>
      <w:r w:rsidRPr="001A2FF2">
        <w:rPr>
          <w:rFonts w:ascii="Times New Roman" w:hAnsi="Times New Roman"/>
          <w:sz w:val="28"/>
          <w:szCs w:val="28"/>
        </w:rPr>
        <w:t xml:space="preserve"> </w:t>
      </w:r>
      <w:proofErr w:type="spellStart"/>
      <w:proofErr w:type="gramStart"/>
      <w:r w:rsidRPr="001A2FF2">
        <w:rPr>
          <w:rFonts w:ascii="Times New Roman" w:hAnsi="Times New Roman"/>
          <w:sz w:val="28"/>
          <w:szCs w:val="28"/>
        </w:rPr>
        <w:t>п</w:t>
      </w:r>
      <w:proofErr w:type="gramEnd"/>
      <w:r w:rsidRPr="001A2FF2">
        <w:rPr>
          <w:rFonts w:ascii="Times New Roman" w:hAnsi="Times New Roman"/>
          <w:sz w:val="28"/>
          <w:szCs w:val="28"/>
        </w:rPr>
        <w:t>ідходів</w:t>
      </w:r>
      <w:proofErr w:type="spellEnd"/>
      <w:r w:rsidRPr="001A2FF2">
        <w:rPr>
          <w:rFonts w:ascii="Times New Roman" w:hAnsi="Times New Roman"/>
          <w:sz w:val="28"/>
          <w:szCs w:val="28"/>
        </w:rPr>
        <w:t xml:space="preserve"> до </w:t>
      </w:r>
      <w:proofErr w:type="spellStart"/>
      <w:r w:rsidRPr="001A2FF2">
        <w:rPr>
          <w:rFonts w:ascii="Times New Roman" w:hAnsi="Times New Roman"/>
          <w:sz w:val="28"/>
          <w:szCs w:val="28"/>
        </w:rPr>
        <w:t>теорії</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технології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виховання</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планувати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педагогічну</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діяльність</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визначати</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обґрунтовувати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lastRenderedPageBreak/>
        <w:t>педагогічні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задачі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вибирати</w:t>
      </w:r>
      <w:proofErr w:type="spellEnd"/>
      <w:r w:rsidRPr="001A2FF2">
        <w:rPr>
          <w:rFonts w:ascii="Times New Roman" w:hAnsi="Times New Roman"/>
          <w:sz w:val="28"/>
          <w:szCs w:val="28"/>
        </w:rPr>
        <w:t xml:space="preserve"> комплекс </w:t>
      </w:r>
      <w:proofErr w:type="spellStart"/>
      <w:r w:rsidRPr="001A2FF2">
        <w:rPr>
          <w:rFonts w:ascii="Times New Roman" w:hAnsi="Times New Roman"/>
          <w:sz w:val="28"/>
          <w:szCs w:val="28"/>
        </w:rPr>
        <w:t>ефективних</w:t>
      </w:r>
      <w:proofErr w:type="spellEnd"/>
      <w:r w:rsidRPr="001A2FF2">
        <w:rPr>
          <w:rFonts w:ascii="Times New Roman" w:hAnsi="Times New Roman"/>
          <w:sz w:val="28"/>
          <w:szCs w:val="28"/>
        </w:rPr>
        <w:t xml:space="preserve"> форм і </w:t>
      </w:r>
      <w:proofErr w:type="spellStart"/>
      <w:r w:rsidRPr="001A2FF2">
        <w:rPr>
          <w:rFonts w:ascii="Times New Roman" w:hAnsi="Times New Roman"/>
          <w:sz w:val="28"/>
          <w:szCs w:val="28"/>
        </w:rPr>
        <w:t>методів</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 xml:space="preserve"> та </w:t>
      </w:r>
      <w:proofErr w:type="spellStart"/>
      <w:r w:rsidRPr="001A2FF2">
        <w:rPr>
          <w:rFonts w:ascii="Times New Roman" w:hAnsi="Times New Roman"/>
          <w:sz w:val="28"/>
          <w:szCs w:val="28"/>
        </w:rPr>
        <w:t>виховання</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застосувати</w:t>
      </w:r>
      <w:proofErr w:type="spellEnd"/>
      <w:r w:rsidRPr="001A2FF2">
        <w:rPr>
          <w:rFonts w:ascii="Times New Roman" w:hAnsi="Times New Roman"/>
          <w:sz w:val="28"/>
          <w:szCs w:val="28"/>
        </w:rPr>
        <w:t xml:space="preserve"> на </w:t>
      </w:r>
      <w:proofErr w:type="spellStart"/>
      <w:r w:rsidRPr="001A2FF2">
        <w:rPr>
          <w:rFonts w:ascii="Times New Roman" w:hAnsi="Times New Roman"/>
          <w:sz w:val="28"/>
          <w:szCs w:val="28"/>
        </w:rPr>
        <w:t>практиці</w:t>
      </w:r>
      <w:proofErr w:type="spellEnd"/>
      <w:r w:rsidRPr="001A2FF2">
        <w:rPr>
          <w:rFonts w:ascii="Times New Roman" w:hAnsi="Times New Roman"/>
          <w:sz w:val="28"/>
          <w:szCs w:val="28"/>
        </w:rPr>
        <w:t xml:space="preserve"> </w:t>
      </w:r>
      <w:proofErr w:type="spellStart"/>
      <w:proofErr w:type="gramStart"/>
      <w:r w:rsidRPr="001A2FF2">
        <w:rPr>
          <w:rFonts w:ascii="Times New Roman" w:hAnsi="Times New Roman"/>
          <w:sz w:val="28"/>
          <w:szCs w:val="28"/>
        </w:rPr>
        <w:t>р</w:t>
      </w:r>
      <w:proofErr w:type="gramEnd"/>
      <w:r w:rsidRPr="001A2FF2">
        <w:rPr>
          <w:rFonts w:ascii="Times New Roman" w:hAnsi="Times New Roman"/>
          <w:sz w:val="28"/>
          <w:szCs w:val="28"/>
        </w:rPr>
        <w:t>ізні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типи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 xml:space="preserve"> та </w:t>
      </w:r>
      <w:proofErr w:type="spellStart"/>
      <w:r w:rsidRPr="001A2FF2">
        <w:rPr>
          <w:rFonts w:ascii="Times New Roman" w:hAnsi="Times New Roman"/>
          <w:sz w:val="28"/>
          <w:szCs w:val="28"/>
        </w:rPr>
        <w:t>дидактичні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засоби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навчання</w:t>
      </w:r>
      <w:proofErr w:type="spellEnd"/>
      <w:r w:rsidRPr="001A2FF2">
        <w:rPr>
          <w:rFonts w:ascii="Times New Roman" w:hAnsi="Times New Roman"/>
          <w:sz w:val="28"/>
          <w:szCs w:val="28"/>
        </w:rPr>
        <w:t xml:space="preserve"> в </w:t>
      </w:r>
      <w:proofErr w:type="spellStart"/>
      <w:r w:rsidRPr="001A2FF2">
        <w:rPr>
          <w:rFonts w:ascii="Times New Roman" w:hAnsi="Times New Roman"/>
          <w:sz w:val="28"/>
          <w:szCs w:val="28"/>
        </w:rPr>
        <w:t>залежності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від</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ситуації</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ефективно</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здійснювати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педагогічну</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взаємодію</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забезпечувати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фізичний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психічний</w:t>
      </w:r>
      <w:proofErr w:type="spellEnd"/>
      <w:r w:rsidRPr="001A2FF2">
        <w:rPr>
          <w:rFonts w:ascii="Times New Roman" w:hAnsi="Times New Roman"/>
          <w:sz w:val="28"/>
          <w:szCs w:val="28"/>
        </w:rPr>
        <w:t xml:space="preserve">, </w:t>
      </w:r>
      <w:proofErr w:type="spellStart"/>
      <w:proofErr w:type="gramStart"/>
      <w:r w:rsidRPr="001A2FF2">
        <w:rPr>
          <w:rFonts w:ascii="Times New Roman" w:hAnsi="Times New Roman"/>
          <w:sz w:val="28"/>
          <w:szCs w:val="28"/>
        </w:rPr>
        <w:t>соц</w:t>
      </w:r>
      <w:proofErr w:type="gramEnd"/>
      <w:r w:rsidRPr="001A2FF2">
        <w:rPr>
          <w:rFonts w:ascii="Times New Roman" w:hAnsi="Times New Roman"/>
          <w:sz w:val="28"/>
          <w:szCs w:val="28"/>
        </w:rPr>
        <w:t>іальний</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духовний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розвиток</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школярів</w:t>
      </w:r>
      <w:proofErr w:type="spell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організовувати</w:t>
      </w:r>
      <w:proofErr w:type="spellEnd"/>
      <w:r w:rsidRPr="001A2FF2">
        <w:rPr>
          <w:rFonts w:ascii="Times New Roman" w:hAnsi="Times New Roman"/>
          <w:sz w:val="28"/>
          <w:szCs w:val="28"/>
        </w:rPr>
        <w:t xml:space="preserve"> та </w:t>
      </w:r>
      <w:proofErr w:type="spellStart"/>
      <w:r w:rsidRPr="001A2FF2">
        <w:rPr>
          <w:rFonts w:ascii="Times New Roman" w:hAnsi="Times New Roman"/>
          <w:sz w:val="28"/>
          <w:szCs w:val="28"/>
        </w:rPr>
        <w:t>стимулювати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діяльність</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поведінку</w:t>
      </w:r>
      <w:proofErr w:type="spellEnd"/>
      <w:r w:rsidRPr="001A2FF2">
        <w:rPr>
          <w:rFonts w:ascii="Times New Roman" w:hAnsi="Times New Roman"/>
          <w:sz w:val="28"/>
          <w:szCs w:val="28"/>
        </w:rPr>
        <w:t xml:space="preserve"> і </w:t>
      </w:r>
      <w:proofErr w:type="spellStart"/>
      <w:r w:rsidRPr="001A2FF2">
        <w:rPr>
          <w:rFonts w:ascii="Times New Roman" w:hAnsi="Times New Roman"/>
          <w:sz w:val="28"/>
          <w:szCs w:val="28"/>
        </w:rPr>
        <w:t>спілкування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школярі</w:t>
      </w:r>
      <w:proofErr w:type="gramStart"/>
      <w:r w:rsidRPr="001A2FF2">
        <w:rPr>
          <w:rFonts w:ascii="Times New Roman" w:hAnsi="Times New Roman"/>
          <w:sz w:val="28"/>
          <w:szCs w:val="28"/>
        </w:rPr>
        <w:t>в</w:t>
      </w:r>
      <w:proofErr w:type="spellEnd"/>
      <w:proofErr w:type="gramEnd"/>
      <w:r w:rsidRPr="001A2FF2">
        <w:rPr>
          <w:rFonts w:ascii="Times New Roman" w:hAnsi="Times New Roman"/>
          <w:sz w:val="28"/>
          <w:szCs w:val="28"/>
        </w:rPr>
        <w:t>;</w:t>
      </w:r>
    </w:p>
    <w:p w:rsidR="001A2FF2" w:rsidRPr="001A2FF2" w:rsidRDefault="001A2FF2" w:rsidP="00550D30">
      <w:pPr>
        <w:pStyle w:val="a6"/>
        <w:widowControl w:val="0"/>
        <w:numPr>
          <w:ilvl w:val="0"/>
          <w:numId w:val="8"/>
        </w:numPr>
        <w:tabs>
          <w:tab w:val="left" w:pos="902"/>
        </w:tabs>
        <w:autoSpaceDE w:val="0"/>
        <w:autoSpaceDN w:val="0"/>
        <w:adjustRightInd w:val="0"/>
        <w:spacing w:after="0"/>
        <w:ind w:left="0" w:right="57" w:firstLine="709"/>
        <w:jc w:val="both"/>
        <w:rPr>
          <w:rFonts w:ascii="Times New Roman" w:hAnsi="Times New Roman"/>
          <w:sz w:val="28"/>
          <w:szCs w:val="28"/>
        </w:rPr>
      </w:pPr>
      <w:proofErr w:type="spellStart"/>
      <w:r w:rsidRPr="001A2FF2">
        <w:rPr>
          <w:rFonts w:ascii="Times New Roman" w:hAnsi="Times New Roman"/>
          <w:sz w:val="28"/>
          <w:szCs w:val="28"/>
        </w:rPr>
        <w:t>аналізувати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навчально-виховні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ситуації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результати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навчально-виховної</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діяльності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вивчати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учні</w:t>
      </w:r>
      <w:proofErr w:type="gramStart"/>
      <w:r w:rsidRPr="001A2FF2">
        <w:rPr>
          <w:rFonts w:ascii="Times New Roman" w:hAnsi="Times New Roman"/>
          <w:sz w:val="28"/>
          <w:szCs w:val="28"/>
        </w:rPr>
        <w:t>в</w:t>
      </w:r>
      <w:proofErr w:type="spellEnd"/>
      <w:proofErr w:type="gramEnd"/>
      <w:r w:rsidRPr="001A2FF2">
        <w:rPr>
          <w:rFonts w:ascii="Times New Roman" w:hAnsi="Times New Roman"/>
          <w:sz w:val="28"/>
          <w:szCs w:val="28"/>
        </w:rPr>
        <w:t xml:space="preserve"> та </w:t>
      </w:r>
      <w:proofErr w:type="spellStart"/>
      <w:r w:rsidRPr="001A2FF2">
        <w:rPr>
          <w:rFonts w:ascii="Times New Roman" w:hAnsi="Times New Roman"/>
          <w:sz w:val="28"/>
          <w:szCs w:val="28"/>
        </w:rPr>
        <w:t>учнівський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колектив</w:t>
      </w:r>
      <w:proofErr w:type="spellEnd"/>
      <w:r w:rsidRPr="001A2FF2">
        <w:rPr>
          <w:rFonts w:ascii="Times New Roman" w:hAnsi="Times New Roman"/>
          <w:sz w:val="28"/>
          <w:szCs w:val="28"/>
        </w:rPr>
        <w:t>;</w:t>
      </w:r>
    </w:p>
    <w:p w:rsidR="001A2FF2" w:rsidRPr="001A2FF2" w:rsidRDefault="001A2FF2" w:rsidP="00550D30">
      <w:pPr>
        <w:widowControl w:val="0"/>
        <w:numPr>
          <w:ilvl w:val="0"/>
          <w:numId w:val="6"/>
        </w:numPr>
        <w:shd w:val="clear" w:color="auto" w:fill="FFFFFF"/>
        <w:tabs>
          <w:tab w:val="left" w:pos="0"/>
          <w:tab w:val="num" w:pos="709"/>
        </w:tabs>
        <w:autoSpaceDE w:val="0"/>
        <w:autoSpaceDN w:val="0"/>
        <w:adjustRightInd w:val="0"/>
        <w:spacing w:after="0"/>
        <w:ind w:left="0" w:firstLine="709"/>
        <w:jc w:val="both"/>
        <w:rPr>
          <w:rFonts w:ascii="Times New Roman" w:hAnsi="Times New Roman"/>
          <w:color w:val="000000"/>
          <w:sz w:val="28"/>
          <w:szCs w:val="28"/>
        </w:rPr>
      </w:pPr>
      <w:proofErr w:type="spellStart"/>
      <w:r w:rsidRPr="001A2FF2">
        <w:rPr>
          <w:rFonts w:ascii="Times New Roman" w:hAnsi="Times New Roman"/>
          <w:sz w:val="28"/>
          <w:szCs w:val="28"/>
        </w:rPr>
        <w:t>займатися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самоосвітою</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творчо</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використовувати</w:t>
      </w:r>
      <w:proofErr w:type="spellEnd"/>
      <w:r w:rsidRPr="001A2FF2">
        <w:rPr>
          <w:rFonts w:ascii="Times New Roman" w:hAnsi="Times New Roman"/>
          <w:sz w:val="28"/>
          <w:szCs w:val="28"/>
        </w:rPr>
        <w:t xml:space="preserve"> на </w:t>
      </w:r>
      <w:proofErr w:type="spellStart"/>
      <w:r w:rsidRPr="001A2FF2">
        <w:rPr>
          <w:rFonts w:ascii="Times New Roman" w:hAnsi="Times New Roman"/>
          <w:sz w:val="28"/>
          <w:szCs w:val="28"/>
        </w:rPr>
        <w:t>практиці</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досягнення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педагогічної</w:t>
      </w:r>
      <w:proofErr w:type="spellEnd"/>
      <w:r w:rsidRPr="001A2FF2">
        <w:rPr>
          <w:rFonts w:ascii="Times New Roman" w:hAnsi="Times New Roman"/>
          <w:sz w:val="28"/>
          <w:szCs w:val="28"/>
        </w:rPr>
        <w:t xml:space="preserve"> науки та </w:t>
      </w:r>
      <w:proofErr w:type="spellStart"/>
      <w:r w:rsidRPr="001A2FF2">
        <w:rPr>
          <w:rFonts w:ascii="Times New Roman" w:hAnsi="Times New Roman"/>
          <w:sz w:val="28"/>
          <w:szCs w:val="28"/>
        </w:rPr>
        <w:t>перспективний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педагогічний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досвід</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проводити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педагогічні</w:t>
      </w:r>
      <w:proofErr w:type="spellEnd"/>
      <w:r w:rsidRPr="001A2FF2">
        <w:rPr>
          <w:rFonts w:ascii="Times New Roman" w:hAnsi="Times New Roman"/>
          <w:sz w:val="28"/>
          <w:szCs w:val="28"/>
        </w:rPr>
        <w:t xml:space="preserve"> </w:t>
      </w:r>
      <w:proofErr w:type="spellStart"/>
      <w:proofErr w:type="gramStart"/>
      <w:r w:rsidRPr="001A2FF2">
        <w:rPr>
          <w:rFonts w:ascii="Times New Roman" w:hAnsi="Times New Roman"/>
          <w:sz w:val="28"/>
          <w:szCs w:val="28"/>
        </w:rPr>
        <w:t>досл</w:t>
      </w:r>
      <w:proofErr w:type="gramEnd"/>
      <w:r w:rsidRPr="001A2FF2">
        <w:rPr>
          <w:rFonts w:ascii="Times New Roman" w:hAnsi="Times New Roman"/>
          <w:sz w:val="28"/>
          <w:szCs w:val="28"/>
        </w:rPr>
        <w:t>ідження</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виявляти</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творчість</w:t>
      </w:r>
      <w:proofErr w:type="spellEnd"/>
      <w:r w:rsidRPr="001A2FF2">
        <w:rPr>
          <w:rFonts w:ascii="Times New Roman" w:hAnsi="Times New Roman"/>
          <w:sz w:val="28"/>
          <w:szCs w:val="28"/>
        </w:rPr>
        <w:t xml:space="preserve"> у </w:t>
      </w:r>
      <w:proofErr w:type="spellStart"/>
      <w:r w:rsidRPr="001A2FF2">
        <w:rPr>
          <w:rFonts w:ascii="Times New Roman" w:hAnsi="Times New Roman"/>
          <w:sz w:val="28"/>
          <w:szCs w:val="28"/>
        </w:rPr>
        <w:t>педагогічній</w:t>
      </w:r>
      <w:proofErr w:type="spellEnd"/>
      <w:r w:rsidRPr="001A2FF2">
        <w:rPr>
          <w:rFonts w:ascii="Times New Roman" w:hAnsi="Times New Roman"/>
          <w:sz w:val="28"/>
          <w:szCs w:val="28"/>
        </w:rPr>
        <w:t xml:space="preserve"> </w:t>
      </w:r>
      <w:proofErr w:type="spellStart"/>
      <w:r w:rsidRPr="001A2FF2">
        <w:rPr>
          <w:rFonts w:ascii="Times New Roman" w:hAnsi="Times New Roman"/>
          <w:sz w:val="28"/>
          <w:szCs w:val="28"/>
        </w:rPr>
        <w:t>діяльності</w:t>
      </w:r>
      <w:proofErr w:type="spellEnd"/>
      <w:r w:rsidRPr="001A2FF2">
        <w:rPr>
          <w:rFonts w:ascii="Times New Roman" w:hAnsi="Times New Roman"/>
          <w:sz w:val="28"/>
          <w:szCs w:val="28"/>
        </w:rPr>
        <w:t>.</w:t>
      </w:r>
    </w:p>
    <w:p w:rsidR="00905BC7" w:rsidRPr="001A2FF2" w:rsidRDefault="00905BC7" w:rsidP="00550D30">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1A2FF2">
        <w:rPr>
          <w:rFonts w:ascii="Times New Roman" w:eastAsia="Times New Roman" w:hAnsi="Times New Roman"/>
          <w:sz w:val="28"/>
          <w:szCs w:val="28"/>
          <w:lang w:val="uk-UA" w:eastAsia="ru-RU"/>
        </w:rPr>
        <w:t xml:space="preserve">У програмі розкривається зміст основних теоретичних питань до </w:t>
      </w:r>
      <w:r w:rsidR="00052D78" w:rsidRPr="001A2FF2">
        <w:rPr>
          <w:rFonts w:ascii="Times New Roman" w:eastAsia="Times New Roman" w:hAnsi="Times New Roman"/>
          <w:sz w:val="28"/>
          <w:szCs w:val="28"/>
          <w:lang w:val="uk-UA" w:eastAsia="ru-RU"/>
        </w:rPr>
        <w:t>вступного випробування</w:t>
      </w:r>
      <w:r w:rsidRPr="001A2FF2">
        <w:rPr>
          <w:rFonts w:ascii="Times New Roman" w:eastAsia="Times New Roman" w:hAnsi="Times New Roman"/>
          <w:sz w:val="28"/>
          <w:szCs w:val="28"/>
          <w:lang w:val="uk-UA" w:eastAsia="ru-RU"/>
        </w:rPr>
        <w:t xml:space="preserve"> </w:t>
      </w:r>
      <w:r w:rsidR="00052D78" w:rsidRPr="001A2FF2">
        <w:rPr>
          <w:rFonts w:ascii="Times New Roman" w:eastAsia="Times New Roman" w:hAnsi="Times New Roman"/>
          <w:sz w:val="28"/>
          <w:szCs w:val="28"/>
          <w:lang w:val="uk-UA" w:eastAsia="ru-RU"/>
        </w:rPr>
        <w:t>і</w:t>
      </w:r>
      <w:r w:rsidRPr="001A2FF2">
        <w:rPr>
          <w:rFonts w:ascii="Times New Roman" w:eastAsia="Times New Roman" w:hAnsi="Times New Roman"/>
          <w:sz w:val="28"/>
          <w:szCs w:val="28"/>
          <w:lang w:val="uk-UA" w:eastAsia="ru-RU"/>
        </w:rPr>
        <w:t xml:space="preserve">з </w:t>
      </w:r>
      <w:r w:rsidR="00052D78" w:rsidRPr="001A2FF2">
        <w:rPr>
          <w:rFonts w:ascii="Times New Roman" w:eastAsia="Times New Roman" w:hAnsi="Times New Roman"/>
          <w:sz w:val="28"/>
          <w:szCs w:val="28"/>
          <w:lang w:val="uk-UA" w:eastAsia="ru-RU"/>
        </w:rPr>
        <w:t>загальної педагогіки</w:t>
      </w:r>
      <w:r w:rsidRPr="001A2FF2">
        <w:rPr>
          <w:rFonts w:ascii="Times New Roman" w:eastAsia="Times New Roman" w:hAnsi="Times New Roman"/>
          <w:sz w:val="28"/>
          <w:szCs w:val="28"/>
          <w:lang w:val="uk-UA" w:eastAsia="ru-RU"/>
        </w:rPr>
        <w:t>.</w:t>
      </w:r>
    </w:p>
    <w:p w:rsidR="00905BC7" w:rsidRPr="001A2FF2" w:rsidRDefault="00905BC7" w:rsidP="00550D30">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1A2FF2">
        <w:rPr>
          <w:rFonts w:ascii="Times New Roman" w:eastAsia="Times New Roman" w:hAnsi="Times New Roman"/>
          <w:sz w:val="28"/>
          <w:szCs w:val="28"/>
          <w:lang w:val="uk-UA" w:eastAsia="ru-RU"/>
        </w:rPr>
        <w:t>Визначено ключові питання з дисципліни, які потребують розгорнутої відповіді. Конкретизовано зміст кожного питання, зокрема виокремлено його основні компоненти, які необхідно наповнити відповідним змістом, даючи усну відповідь.</w:t>
      </w:r>
    </w:p>
    <w:p w:rsidR="00905BC7" w:rsidRPr="001A2FF2" w:rsidRDefault="00052D78" w:rsidP="00550D30">
      <w:pPr>
        <w:widowControl w:val="0"/>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1A2FF2">
        <w:rPr>
          <w:rFonts w:ascii="Times New Roman" w:eastAsia="Times New Roman" w:hAnsi="Times New Roman"/>
          <w:sz w:val="28"/>
          <w:szCs w:val="28"/>
          <w:lang w:val="uk-UA" w:eastAsia="ru-RU"/>
        </w:rPr>
        <w:t>Кожен</w:t>
      </w:r>
      <w:r w:rsidR="00905BC7" w:rsidRPr="001A2FF2">
        <w:rPr>
          <w:rFonts w:ascii="Times New Roman" w:eastAsia="Times New Roman" w:hAnsi="Times New Roman"/>
          <w:sz w:val="28"/>
          <w:szCs w:val="28"/>
          <w:lang w:val="uk-UA" w:eastAsia="ru-RU"/>
        </w:rPr>
        <w:t xml:space="preserve"> білет складається з двох питань. Питання відображають всі розділи педагогіки, а саме: загальні основи педагогіки, теорію виховання, дидактику та школознавство. </w:t>
      </w:r>
    </w:p>
    <w:p w:rsidR="00821868" w:rsidRPr="009465CE" w:rsidRDefault="00821868" w:rsidP="00751C8D">
      <w:pPr>
        <w:widowControl w:val="0"/>
        <w:autoSpaceDE w:val="0"/>
        <w:autoSpaceDN w:val="0"/>
        <w:adjustRightInd w:val="0"/>
        <w:spacing w:after="0" w:line="240" w:lineRule="auto"/>
        <w:rPr>
          <w:rFonts w:ascii="Times New Roman" w:hAnsi="Times New Roman"/>
          <w:sz w:val="28"/>
          <w:szCs w:val="28"/>
          <w:lang w:val="uk-UA" w:eastAsia="uk-UA"/>
        </w:rPr>
      </w:pPr>
    </w:p>
    <w:p w:rsidR="00821868" w:rsidRPr="009465CE" w:rsidRDefault="00821868" w:rsidP="00751C8D">
      <w:pPr>
        <w:widowControl w:val="0"/>
        <w:autoSpaceDE w:val="0"/>
        <w:autoSpaceDN w:val="0"/>
        <w:adjustRightInd w:val="0"/>
        <w:spacing w:after="0" w:line="240" w:lineRule="auto"/>
        <w:jc w:val="center"/>
        <w:rPr>
          <w:rFonts w:ascii="Times New Roman" w:hAnsi="Times New Roman"/>
          <w:b/>
          <w:sz w:val="28"/>
          <w:szCs w:val="28"/>
          <w:lang w:val="uk-UA" w:eastAsia="uk-UA"/>
        </w:rPr>
      </w:pPr>
      <w:r w:rsidRPr="009465CE">
        <w:rPr>
          <w:rFonts w:ascii="Times New Roman" w:hAnsi="Times New Roman"/>
          <w:b/>
          <w:sz w:val="28"/>
          <w:szCs w:val="28"/>
          <w:lang w:val="uk-UA" w:eastAsia="uk-UA"/>
        </w:rPr>
        <w:t>КРИТЕРІЇ ОЦІНЮВАННЯ ЗНАНЬ І ВМІНЬ ВСТУПНИКІВ</w:t>
      </w:r>
    </w:p>
    <w:p w:rsidR="00821868" w:rsidRPr="009465CE" w:rsidRDefault="00821868" w:rsidP="00751C8D">
      <w:pPr>
        <w:widowControl w:val="0"/>
        <w:autoSpaceDE w:val="0"/>
        <w:autoSpaceDN w:val="0"/>
        <w:adjustRightInd w:val="0"/>
        <w:spacing w:after="0" w:line="240" w:lineRule="auto"/>
        <w:rPr>
          <w:rFonts w:ascii="Times New Roman" w:hAnsi="Times New Roman"/>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821868" w:rsidRPr="009465CE" w:rsidTr="00751C8D">
        <w:tc>
          <w:tcPr>
            <w:tcW w:w="9571" w:type="dxa"/>
            <w:gridSpan w:val="2"/>
          </w:tcPr>
          <w:p w:rsidR="00821868" w:rsidRPr="009465CE" w:rsidRDefault="00821868">
            <w:pPr>
              <w:widowControl w:val="0"/>
              <w:autoSpaceDE w:val="0"/>
              <w:autoSpaceDN w:val="0"/>
              <w:adjustRightInd w:val="0"/>
              <w:spacing w:after="0" w:line="240" w:lineRule="auto"/>
              <w:jc w:val="center"/>
              <w:rPr>
                <w:rFonts w:ascii="Times New Roman" w:hAnsi="Times New Roman"/>
                <w:sz w:val="28"/>
                <w:szCs w:val="28"/>
                <w:lang w:val="uk-UA" w:eastAsia="uk-UA"/>
              </w:rPr>
            </w:pPr>
            <w:r w:rsidRPr="009465CE">
              <w:rPr>
                <w:rFonts w:ascii="Times New Roman" w:hAnsi="Times New Roman"/>
                <w:b/>
                <w:sz w:val="28"/>
                <w:szCs w:val="28"/>
                <w:lang w:val="uk-UA" w:eastAsia="uk-UA"/>
              </w:rPr>
              <w:t>Високий рівень</w:t>
            </w:r>
          </w:p>
        </w:tc>
      </w:tr>
      <w:tr w:rsidR="00821868" w:rsidRPr="00550D30" w:rsidTr="004B5C57">
        <w:trPr>
          <w:trHeight w:val="3232"/>
        </w:trPr>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200,0</w:t>
            </w:r>
          </w:p>
        </w:tc>
        <w:tc>
          <w:tcPr>
            <w:tcW w:w="7336" w:type="dxa"/>
          </w:tcPr>
          <w:p w:rsidR="00821868" w:rsidRPr="009465CE" w:rsidRDefault="00821868" w:rsidP="004B5C5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ґрунтовно, повно та послідовно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концепціями, </w:t>
            </w:r>
            <w:proofErr w:type="spellStart"/>
            <w:r w:rsidRPr="009465CE">
              <w:rPr>
                <w:rFonts w:ascii="Times New Roman" w:hAnsi="Times New Roman"/>
                <w:sz w:val="28"/>
                <w:lang w:val="uk-UA" w:eastAsia="uk-UA"/>
              </w:rPr>
              <w:t>логічно</w:t>
            </w:r>
            <w:proofErr w:type="spellEnd"/>
            <w:r w:rsidRPr="009465CE">
              <w:rPr>
                <w:rFonts w:ascii="Times New Roman" w:hAnsi="Times New Roman"/>
                <w:sz w:val="28"/>
                <w:lang w:val="uk-UA" w:eastAsia="uk-UA"/>
              </w:rPr>
              <w:t xml:space="preserve"> </w:t>
            </w:r>
            <w:r w:rsidRPr="009465CE">
              <w:rPr>
                <w:rFonts w:ascii="Times New Roman" w:hAnsi="Times New Roman"/>
                <w:bCs/>
                <w:sz w:val="28"/>
                <w:lang w:val="uk-UA" w:eastAsia="uk-UA"/>
              </w:rPr>
              <w:t xml:space="preserve">і </w:t>
            </w:r>
            <w:r w:rsidRPr="009465CE">
              <w:rPr>
                <w:rFonts w:ascii="Times New Roman" w:hAnsi="Times New Roman"/>
                <w:sz w:val="28"/>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190,5 – 199,0</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465CE">
              <w:rPr>
                <w:rFonts w:ascii="Times New Roman" w:hAnsi="Times New Roman"/>
                <w:bCs/>
                <w:sz w:val="28"/>
                <w:lang w:val="uk-UA" w:eastAsia="uk-UA"/>
              </w:rPr>
              <w:t xml:space="preserve">і </w:t>
            </w:r>
            <w:r w:rsidRPr="009465CE">
              <w:rPr>
                <w:rFonts w:ascii="Times New Roman" w:hAnsi="Times New Roman"/>
                <w:sz w:val="28"/>
                <w:lang w:val="uk-UA" w:eastAsia="uk-UA"/>
              </w:rPr>
              <w:t xml:space="preserve">концепціями, </w:t>
            </w:r>
            <w:proofErr w:type="spellStart"/>
            <w:r w:rsidRPr="009465CE">
              <w:rPr>
                <w:rFonts w:ascii="Times New Roman" w:hAnsi="Times New Roman"/>
                <w:sz w:val="28"/>
                <w:lang w:val="uk-UA" w:eastAsia="uk-UA"/>
              </w:rPr>
              <w:t>логічно</w:t>
            </w:r>
            <w:proofErr w:type="spellEnd"/>
            <w:r w:rsidRPr="009465CE">
              <w:rPr>
                <w:rFonts w:ascii="Times New Roman" w:hAnsi="Times New Roman"/>
                <w:sz w:val="28"/>
                <w:lang w:val="uk-UA" w:eastAsia="uk-UA"/>
              </w:rPr>
              <w:t xml:space="preserve"> </w:t>
            </w:r>
            <w:r w:rsidRPr="009465CE">
              <w:rPr>
                <w:rFonts w:ascii="Times New Roman" w:hAnsi="Times New Roman"/>
                <w:bCs/>
                <w:sz w:val="28"/>
                <w:lang w:val="uk-UA" w:eastAsia="uk-UA"/>
              </w:rPr>
              <w:t xml:space="preserve">і </w:t>
            </w:r>
            <w:r w:rsidRPr="009465CE">
              <w:rPr>
                <w:rFonts w:ascii="Times New Roman" w:hAnsi="Times New Roman"/>
                <w:sz w:val="28"/>
                <w:lang w:val="uk-UA" w:eastAsia="uk-UA"/>
              </w:rPr>
              <w:t xml:space="preserve">послідовно обґрунтовує свої думки; глибоко розкриває суть питання, застосовує </w:t>
            </w:r>
            <w:r w:rsidRPr="009465CE">
              <w:rPr>
                <w:rFonts w:ascii="Times New Roman" w:hAnsi="Times New Roman"/>
                <w:sz w:val="28"/>
                <w:lang w:val="uk-UA" w:eastAsia="uk-UA"/>
              </w:rPr>
              <w:lastRenderedPageBreak/>
              <w:t>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lastRenderedPageBreak/>
              <w:t>181,0- 189,5</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концепціями, </w:t>
            </w:r>
            <w:proofErr w:type="spellStart"/>
            <w:r w:rsidRPr="009465CE">
              <w:rPr>
                <w:rFonts w:ascii="Times New Roman" w:hAnsi="Times New Roman"/>
                <w:sz w:val="28"/>
                <w:lang w:val="uk-UA" w:eastAsia="uk-UA"/>
              </w:rPr>
              <w:t>логічно</w:t>
            </w:r>
            <w:proofErr w:type="spellEnd"/>
            <w:r w:rsidRPr="009465CE">
              <w:rPr>
                <w:rFonts w:ascii="Times New Roman" w:hAnsi="Times New Roman"/>
                <w:sz w:val="28"/>
                <w:lang w:val="uk-UA" w:eastAsia="uk-UA"/>
              </w:rPr>
              <w:t xml:space="preserve">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w:t>
            </w:r>
          </w:p>
        </w:tc>
      </w:tr>
      <w:tr w:rsidR="00821868" w:rsidRPr="009465CE" w:rsidTr="00751C8D">
        <w:tc>
          <w:tcPr>
            <w:tcW w:w="9571" w:type="dxa"/>
            <w:gridSpan w:val="2"/>
          </w:tcPr>
          <w:p w:rsidR="00821868" w:rsidRPr="009465CE" w:rsidRDefault="00821868">
            <w:pPr>
              <w:widowControl w:val="0"/>
              <w:autoSpaceDE w:val="0"/>
              <w:autoSpaceDN w:val="0"/>
              <w:adjustRightInd w:val="0"/>
              <w:spacing w:after="0" w:line="240" w:lineRule="auto"/>
              <w:ind w:firstLine="708"/>
              <w:jc w:val="center"/>
              <w:rPr>
                <w:rFonts w:ascii="Times New Roman" w:hAnsi="Times New Roman"/>
                <w:sz w:val="28"/>
                <w:szCs w:val="28"/>
                <w:lang w:val="uk-UA" w:eastAsia="uk-UA"/>
              </w:rPr>
            </w:pPr>
            <w:r w:rsidRPr="009465CE">
              <w:rPr>
                <w:rFonts w:ascii="Times New Roman" w:hAnsi="Times New Roman"/>
                <w:b/>
                <w:sz w:val="28"/>
                <w:szCs w:val="28"/>
                <w:lang w:val="uk-UA" w:eastAsia="uk-UA"/>
              </w:rPr>
              <w:t>Достатній рівень</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171,5 - 180,0</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виявляє достатні знання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 виявляє частково евристичний інтерес.</w:t>
            </w:r>
          </w:p>
        </w:tc>
      </w:tr>
      <w:tr w:rsidR="00821868" w:rsidRPr="009465CE"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162,0 - 170,5</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виявляє достатні знання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w:t>
            </w:r>
          </w:p>
        </w:tc>
      </w:tr>
      <w:tr w:rsidR="00821868" w:rsidRPr="009465CE"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152,5-161,1</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виявляє достатні знання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w:t>
            </w:r>
          </w:p>
        </w:tc>
      </w:tr>
      <w:tr w:rsidR="00821868" w:rsidRPr="009465CE" w:rsidTr="00751C8D">
        <w:tc>
          <w:tcPr>
            <w:tcW w:w="9571" w:type="dxa"/>
            <w:gridSpan w:val="2"/>
          </w:tcPr>
          <w:p w:rsidR="00821868" w:rsidRPr="009465CE" w:rsidRDefault="00821868">
            <w:pPr>
              <w:widowControl w:val="0"/>
              <w:autoSpaceDE w:val="0"/>
              <w:autoSpaceDN w:val="0"/>
              <w:adjustRightInd w:val="0"/>
              <w:spacing w:after="0" w:line="240" w:lineRule="auto"/>
              <w:jc w:val="center"/>
              <w:rPr>
                <w:rFonts w:ascii="Times New Roman" w:hAnsi="Times New Roman"/>
                <w:sz w:val="28"/>
                <w:lang w:val="uk-UA" w:eastAsia="uk-UA"/>
              </w:rPr>
            </w:pPr>
            <w:r w:rsidRPr="009465CE">
              <w:rPr>
                <w:rFonts w:ascii="Times New Roman" w:hAnsi="Times New Roman"/>
                <w:b/>
                <w:sz w:val="28"/>
                <w:szCs w:val="28"/>
                <w:lang w:val="uk-UA" w:eastAsia="uk-UA"/>
              </w:rPr>
              <w:t>Середній рівень</w:t>
            </w:r>
          </w:p>
        </w:tc>
      </w:tr>
      <w:tr w:rsidR="00821868" w:rsidRPr="00550D30" w:rsidTr="00751C8D">
        <w:trPr>
          <w:trHeight w:val="2364"/>
        </w:trPr>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143,0 – 151,6</w:t>
            </w:r>
          </w:p>
        </w:tc>
        <w:tc>
          <w:tcPr>
            <w:tcW w:w="7336" w:type="dxa"/>
          </w:tcPr>
          <w:p w:rsidR="00821868" w:rsidRPr="009465CE" w:rsidRDefault="00550D30">
            <w:pPr>
              <w:widowControl w:val="0"/>
              <w:autoSpaceDE w:val="0"/>
              <w:autoSpaceDN w:val="0"/>
              <w:adjustRightInd w:val="0"/>
              <w:spacing w:after="0" w:line="240" w:lineRule="auto"/>
              <w:jc w:val="both"/>
              <w:rPr>
                <w:rFonts w:ascii="Times New Roman" w:hAnsi="Times New Roman"/>
                <w:sz w:val="28"/>
                <w:szCs w:val="28"/>
                <w:lang w:val="uk-UA" w:eastAsia="uk-UA"/>
              </w:rPr>
            </w:pPr>
            <w:r>
              <w:rPr>
                <w:rFonts w:ascii="Times New Roman" w:hAnsi="Times New Roman"/>
                <w:sz w:val="28"/>
                <w:lang w:val="uk-UA" w:eastAsia="uk-UA"/>
              </w:rPr>
              <w:t>абітурієнт</w:t>
            </w:r>
            <w:r w:rsidR="00821868" w:rsidRPr="009465CE">
              <w:rPr>
                <w:rFonts w:ascii="Times New Roman" w:hAnsi="Times New Roman"/>
                <w:sz w:val="28"/>
                <w:lang w:val="uk-UA" w:eastAsia="uk-UA"/>
              </w:rPr>
              <w:t xml:space="preserve"> виявляє знання </w:t>
            </w:r>
            <w:r w:rsidR="00821868" w:rsidRPr="009465CE">
              <w:rPr>
                <w:rFonts w:ascii="Times New Roman" w:hAnsi="Times New Roman"/>
                <w:b/>
                <w:bCs/>
                <w:sz w:val="28"/>
                <w:lang w:val="uk-UA" w:eastAsia="uk-UA"/>
              </w:rPr>
              <w:t xml:space="preserve">і </w:t>
            </w:r>
            <w:r w:rsidR="00821868" w:rsidRPr="009465CE">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 Абітурієнт частково розкриває питання при допомозі викладача. </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133,5-142,1</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виявляє знання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w:t>
            </w:r>
            <w:r w:rsidRPr="009465CE">
              <w:rPr>
                <w:rFonts w:ascii="Times New Roman" w:hAnsi="Times New Roman"/>
                <w:sz w:val="28"/>
                <w:lang w:val="uk-UA" w:eastAsia="uk-UA"/>
              </w:rPr>
              <w:lastRenderedPageBreak/>
              <w:t xml:space="preserve">засвоєння теоретичних понять; володіє матеріалом на репродуктивному рівні, демонструє початкові вміння; допускає помилки в мовленнєвому оформленні. </w:t>
            </w:r>
          </w:p>
        </w:tc>
      </w:tr>
      <w:tr w:rsidR="00821868" w:rsidRPr="00550D30" w:rsidTr="00751C8D">
        <w:trPr>
          <w:trHeight w:val="2028"/>
        </w:trPr>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lastRenderedPageBreak/>
              <w:t>124,0 – 132,6</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 xml:space="preserve">абітурієнт  виявляє знання </w:t>
            </w:r>
            <w:r w:rsidRPr="009465CE">
              <w:rPr>
                <w:rFonts w:ascii="Times New Roman" w:hAnsi="Times New Roman"/>
                <w:bCs/>
                <w:sz w:val="28"/>
                <w:lang w:val="uk-UA" w:eastAsia="uk-UA"/>
              </w:rPr>
              <w:t>і</w:t>
            </w:r>
            <w:r w:rsidRPr="009465CE">
              <w:rPr>
                <w:rFonts w:ascii="Times New Roman" w:hAnsi="Times New Roman"/>
                <w:b/>
                <w:bCs/>
                <w:sz w:val="28"/>
                <w:lang w:val="uk-UA" w:eastAsia="uk-UA"/>
              </w:rPr>
              <w:t xml:space="preserve"> </w:t>
            </w:r>
            <w:r w:rsidRPr="009465CE">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значні помилки в мовленнєвому оформленні. </w:t>
            </w:r>
          </w:p>
        </w:tc>
      </w:tr>
      <w:tr w:rsidR="00821868" w:rsidRPr="009465CE" w:rsidTr="00550D30">
        <w:trPr>
          <w:trHeight w:val="230"/>
        </w:trPr>
        <w:tc>
          <w:tcPr>
            <w:tcW w:w="9571" w:type="dxa"/>
            <w:gridSpan w:val="2"/>
          </w:tcPr>
          <w:p w:rsidR="00821868" w:rsidRPr="009465CE" w:rsidRDefault="00821868">
            <w:pPr>
              <w:widowControl w:val="0"/>
              <w:autoSpaceDE w:val="0"/>
              <w:autoSpaceDN w:val="0"/>
              <w:adjustRightInd w:val="0"/>
              <w:spacing w:after="0" w:line="240" w:lineRule="auto"/>
              <w:jc w:val="center"/>
              <w:rPr>
                <w:rFonts w:ascii="Times New Roman" w:hAnsi="Times New Roman"/>
                <w:sz w:val="28"/>
                <w:lang w:val="uk-UA" w:eastAsia="uk-UA"/>
              </w:rPr>
            </w:pPr>
            <w:r w:rsidRPr="009465CE">
              <w:rPr>
                <w:rFonts w:ascii="Times New Roman" w:hAnsi="Times New Roman"/>
                <w:b/>
                <w:sz w:val="28"/>
                <w:szCs w:val="28"/>
                <w:lang w:val="uk-UA" w:eastAsia="uk-UA"/>
              </w:rPr>
              <w:t>Низький рівень</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118,0 – 123,4</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порушення норми літературної мови.</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112,0 – 117,4</w:t>
            </w:r>
          </w:p>
        </w:tc>
        <w:tc>
          <w:tcPr>
            <w:tcW w:w="7336" w:type="dxa"/>
          </w:tcPr>
          <w:p w:rsidR="00821868" w:rsidRPr="009465CE" w:rsidRDefault="00821868">
            <w:pPr>
              <w:widowControl w:val="0"/>
              <w:autoSpaceDE w:val="0"/>
              <w:autoSpaceDN w:val="0"/>
              <w:adjustRightInd w:val="0"/>
              <w:spacing w:after="0" w:line="240" w:lineRule="auto"/>
              <w:jc w:val="both"/>
              <w:rPr>
                <w:rFonts w:ascii="Times New Roman" w:hAnsi="Times New Roman"/>
                <w:sz w:val="28"/>
                <w:lang w:val="uk-UA" w:eastAsia="uk-UA"/>
              </w:rPr>
            </w:pPr>
            <w:r w:rsidRPr="009465CE">
              <w:rPr>
                <w:rFonts w:ascii="Times New Roman" w:hAnsi="Times New Roman"/>
                <w:sz w:val="28"/>
                <w:lang w:val="uk-UA" w:eastAsia="uk-UA"/>
              </w:rPr>
              <w:t xml:space="preserve">абітурієнт виявляє поверхові знання навчальної програми; не вміє виділити теоретичний і фактичний матеріал; непослідовно і невпевнено відповідає </w:t>
            </w:r>
            <w:r w:rsidR="00550D30">
              <w:rPr>
                <w:rFonts w:ascii="Times New Roman" w:hAnsi="Times New Roman"/>
                <w:sz w:val="28"/>
                <w:lang w:val="uk-UA" w:eastAsia="uk-UA"/>
              </w:rPr>
              <w:t xml:space="preserve">на запитання; допускає </w:t>
            </w:r>
            <w:r w:rsidRPr="009465CE">
              <w:rPr>
                <w:rFonts w:ascii="Times New Roman" w:hAnsi="Times New Roman"/>
                <w:sz w:val="28"/>
                <w:lang w:val="uk-UA" w:eastAsia="uk-UA"/>
              </w:rPr>
              <w:t>грубі порушення норми літературної мови.</w:t>
            </w:r>
          </w:p>
        </w:tc>
      </w:tr>
      <w:tr w:rsidR="00821868" w:rsidRPr="00550D30" w:rsidTr="00751C8D">
        <w:tc>
          <w:tcPr>
            <w:tcW w:w="2235" w:type="dxa"/>
          </w:tcPr>
          <w:p w:rsidR="00821868" w:rsidRPr="009465CE"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465CE">
              <w:rPr>
                <w:rFonts w:ascii="Times New Roman" w:hAnsi="Times New Roman"/>
                <w:sz w:val="28"/>
                <w:szCs w:val="28"/>
                <w:lang w:val="uk-UA" w:eastAsia="uk-UA"/>
              </w:rPr>
              <w:t>106,0 – 111,4</w:t>
            </w:r>
          </w:p>
        </w:tc>
        <w:tc>
          <w:tcPr>
            <w:tcW w:w="7336" w:type="dxa"/>
          </w:tcPr>
          <w:p w:rsidR="00821868" w:rsidRPr="009465CE"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465CE">
              <w:rPr>
                <w:rFonts w:ascii="Times New Roman" w:hAnsi="Times New Roman"/>
                <w:sz w:val="28"/>
                <w:lang w:val="uk-UA" w:eastAsia="uk-UA"/>
              </w:rPr>
              <w:t>абітурієнт виявляє поверхові знання навчальної програми; не вміє виділити теоретичний і фактичний матеріал; неправильно відповідає на запитання; допускає грубі порушення норми літературної мови.</w:t>
            </w:r>
          </w:p>
        </w:tc>
      </w:tr>
    </w:tbl>
    <w:p w:rsidR="00821868" w:rsidRPr="009465CE" w:rsidRDefault="00821868" w:rsidP="00751C8D">
      <w:pPr>
        <w:shd w:val="clear" w:color="auto" w:fill="FFFFFF"/>
        <w:jc w:val="center"/>
        <w:rPr>
          <w:b/>
          <w:bCs/>
          <w:color w:val="000000"/>
          <w:sz w:val="28"/>
          <w:szCs w:val="28"/>
          <w:lang w:val="uk-UA"/>
        </w:rPr>
      </w:pPr>
    </w:p>
    <w:p w:rsidR="00821868" w:rsidRPr="009465CE" w:rsidRDefault="00821868" w:rsidP="006C4F99">
      <w:pPr>
        <w:shd w:val="clear" w:color="auto" w:fill="FFFFFF"/>
        <w:spacing w:after="0" w:line="240" w:lineRule="auto"/>
        <w:jc w:val="center"/>
        <w:rPr>
          <w:rFonts w:ascii="Times New Roman" w:hAnsi="Times New Roman"/>
          <w:b/>
          <w:bCs/>
          <w:color w:val="000000"/>
          <w:sz w:val="28"/>
          <w:szCs w:val="28"/>
          <w:lang w:val="uk-UA" w:eastAsia="ru-RU"/>
        </w:rPr>
      </w:pPr>
      <w:r w:rsidRPr="009465CE">
        <w:rPr>
          <w:rFonts w:ascii="Times New Roman" w:hAnsi="Times New Roman"/>
          <w:b/>
          <w:bCs/>
          <w:color w:val="000000"/>
          <w:sz w:val="28"/>
          <w:szCs w:val="28"/>
          <w:lang w:val="uk-UA" w:eastAsia="ru-RU"/>
        </w:rPr>
        <w:t>СТРУКТУРА ОЦІНКИ</w:t>
      </w:r>
    </w:p>
    <w:p w:rsidR="00821868" w:rsidRPr="009465CE" w:rsidRDefault="00821868" w:rsidP="006C4F99">
      <w:pPr>
        <w:shd w:val="clear" w:color="auto" w:fill="FFFFFF"/>
        <w:spacing w:after="0" w:line="240" w:lineRule="auto"/>
        <w:jc w:val="center"/>
        <w:rPr>
          <w:rFonts w:ascii="Times New Roman" w:hAnsi="Times New Roman"/>
          <w:color w:val="000000"/>
          <w:sz w:val="28"/>
          <w:szCs w:val="28"/>
          <w:lang w:eastAsia="ru-RU"/>
        </w:rPr>
      </w:pPr>
    </w:p>
    <w:p w:rsidR="00821868" w:rsidRPr="009465CE" w:rsidRDefault="00821868" w:rsidP="006C4F99">
      <w:pPr>
        <w:shd w:val="clear" w:color="auto" w:fill="FFFFFF"/>
        <w:spacing w:after="0" w:line="240" w:lineRule="auto"/>
        <w:ind w:firstLine="709"/>
        <w:jc w:val="both"/>
        <w:rPr>
          <w:rFonts w:ascii="Arial" w:hAnsi="Arial" w:cs="Arial"/>
          <w:color w:val="000000"/>
          <w:sz w:val="18"/>
          <w:szCs w:val="18"/>
          <w:lang w:eastAsia="ru-RU"/>
        </w:rPr>
      </w:pPr>
      <w:r w:rsidRPr="009465CE">
        <w:rPr>
          <w:rFonts w:ascii="Times New Roman" w:hAnsi="Times New Roman"/>
          <w:color w:val="000000"/>
          <w:sz w:val="28"/>
          <w:szCs w:val="28"/>
          <w:lang w:val="uk-UA" w:eastAsia="ru-RU"/>
        </w:rPr>
        <w:t>Питання екзаменаційного білета оцінюється за шкалою від 100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eastAsia="uk-UA"/>
        </w:rPr>
      </w:pP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r w:rsidRPr="009465CE">
        <w:rPr>
          <w:rFonts w:ascii="Times New Roman" w:hAnsi="Times New Roman"/>
          <w:b/>
          <w:bCs/>
          <w:color w:val="000000"/>
          <w:sz w:val="28"/>
          <w:szCs w:val="28"/>
          <w:lang w:val="uk-UA" w:eastAsia="uk-UA"/>
        </w:rPr>
        <w:t>ЗМІСТ ПРОГРАМИ</w:t>
      </w:r>
    </w:p>
    <w:p w:rsidR="00821868" w:rsidRPr="009465CE"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p>
    <w:p w:rsidR="00821868" w:rsidRPr="009465CE" w:rsidRDefault="00905BC7" w:rsidP="00751C8D">
      <w:pPr>
        <w:spacing w:after="0" w:line="240" w:lineRule="auto"/>
        <w:jc w:val="center"/>
        <w:rPr>
          <w:rFonts w:ascii="Times New Roman" w:hAnsi="Times New Roman"/>
          <w:b/>
          <w:sz w:val="28"/>
          <w:szCs w:val="28"/>
          <w:lang w:val="uk-UA"/>
        </w:rPr>
      </w:pPr>
      <w:r w:rsidRPr="009465CE">
        <w:rPr>
          <w:rFonts w:ascii="Times New Roman" w:hAnsi="Times New Roman"/>
          <w:b/>
          <w:sz w:val="28"/>
          <w:szCs w:val="28"/>
          <w:lang w:val="uk-UA"/>
        </w:rPr>
        <w:t>Загальні основи педагогіки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 Педагогіка в системі наук про людину.</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 народну педагогіку, </w:t>
      </w:r>
      <w:proofErr w:type="spellStart"/>
      <w:r w:rsidRPr="009465CE">
        <w:rPr>
          <w:rFonts w:ascii="Times New Roman" w:eastAsia="Times New Roman" w:hAnsi="Times New Roman"/>
          <w:sz w:val="28"/>
          <w:szCs w:val="28"/>
          <w:lang w:val="uk-UA" w:eastAsia="ru-RU"/>
        </w:rPr>
        <w:t>етнопедагогіку</w:t>
      </w:r>
      <w:proofErr w:type="spellEnd"/>
      <w:r w:rsidRPr="009465CE">
        <w:rPr>
          <w:rFonts w:ascii="Times New Roman" w:eastAsia="Times New Roman" w:hAnsi="Times New Roman"/>
          <w:sz w:val="28"/>
          <w:szCs w:val="28"/>
          <w:lang w:val="uk-UA" w:eastAsia="ru-RU"/>
        </w:rPr>
        <w:t xml:space="preserve"> та педагогіку як академічну науку. Етапи розвитку педагогіки. Предмет та основні завдання педагогіки. Основні категорії педагогіки: виховання, навчання, освіта та розвиток, їх взаємозв’язок. Система педагогічних наук, зв’язок педагогіки з іншими науками. Педагогіка як наука і мистецтво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w:t>
      </w:r>
      <w:r w:rsidRPr="009465CE">
        <w:rPr>
          <w:rFonts w:ascii="Times New Roman" w:eastAsia="Times New Roman" w:hAnsi="Times New Roman"/>
          <w:sz w:val="28"/>
          <w:szCs w:val="28"/>
          <w:lang w:val="uk-UA" w:eastAsia="ru-RU"/>
        </w:rPr>
        <w:lastRenderedPageBreak/>
        <w:t>моделювання педагогічних явищ, методи кількісного та якісного аналізу результатів дослідження.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 xml:space="preserve">Тема </w:t>
      </w:r>
      <w:r w:rsidRPr="009465CE">
        <w:rPr>
          <w:rFonts w:ascii="Times New Roman" w:eastAsia="Times New Roman" w:hAnsi="Times New Roman"/>
          <w:b/>
          <w:sz w:val="28"/>
          <w:szCs w:val="28"/>
          <w:lang w:eastAsia="ru-RU"/>
        </w:rPr>
        <w:t>2</w:t>
      </w:r>
      <w:r w:rsidRPr="009465CE">
        <w:rPr>
          <w:rFonts w:ascii="Times New Roman" w:eastAsia="Times New Roman" w:hAnsi="Times New Roman"/>
          <w:b/>
          <w:sz w:val="28"/>
          <w:szCs w:val="28"/>
          <w:lang w:val="uk-UA" w:eastAsia="ru-RU"/>
        </w:rPr>
        <w:t>. Розвиток, соціалізація і виховання особистості.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Дитина як об’єкт і суб’єкт виховання. Вікові періоди розвитку особистості. Теорії розвитку особистості.</w:t>
      </w: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w:t>
      </w:r>
      <w:r w:rsidRPr="009465CE">
        <w:rPr>
          <w:rFonts w:ascii="Times New Roman" w:eastAsia="Times New Roman" w:hAnsi="Times New Roman"/>
          <w:b/>
          <w:sz w:val="28"/>
          <w:szCs w:val="28"/>
          <w:lang w:eastAsia="ru-RU"/>
        </w:rPr>
        <w:t xml:space="preserve"> 3</w:t>
      </w:r>
      <w:r w:rsidRPr="009465CE">
        <w:rPr>
          <w:rFonts w:ascii="Times New Roman" w:eastAsia="Times New Roman" w:hAnsi="Times New Roman"/>
          <w:b/>
          <w:sz w:val="28"/>
          <w:szCs w:val="28"/>
          <w:lang w:val="uk-UA" w:eastAsia="ru-RU"/>
        </w:rPr>
        <w:t>. Особливості педагогічної професії та формування особистості вчителя.</w:t>
      </w: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 Сутність педагогічної майстерності. Поняття про педагогічну компетентність, педагогічну культуру. Педагогічне спілкування. Педагогічна етика та педагогічний такт.</w:t>
      </w: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Теорія виховання</w:t>
      </w:r>
    </w:p>
    <w:p w:rsidR="00905BC7" w:rsidRPr="009465CE" w:rsidRDefault="00905BC7" w:rsidP="00905BC7">
      <w:pPr>
        <w:widowControl w:val="0"/>
        <w:tabs>
          <w:tab w:val="num" w:pos="0"/>
          <w:tab w:val="left" w:pos="902"/>
        </w:tabs>
        <w:autoSpaceDE w:val="0"/>
        <w:autoSpaceDN w:val="0"/>
        <w:adjustRightInd w:val="0"/>
        <w:spacing w:after="0" w:line="240" w:lineRule="auto"/>
        <w:ind w:left="57" w:right="57" w:firstLine="652"/>
        <w:jc w:val="both"/>
        <w:rPr>
          <w:rFonts w:ascii="Times New Roman" w:eastAsia="Times New Roman" w:hAnsi="Times New Roman"/>
          <w:b/>
          <w:i/>
          <w:sz w:val="28"/>
          <w:szCs w:val="28"/>
          <w:lang w:val="uk-UA" w:eastAsia="ru-RU"/>
        </w:rPr>
      </w:pPr>
      <w:r w:rsidRPr="009465CE">
        <w:rPr>
          <w:rFonts w:ascii="Times New Roman" w:eastAsia="Times New Roman" w:hAnsi="Times New Roman"/>
          <w:b/>
          <w:sz w:val="28"/>
          <w:szCs w:val="28"/>
          <w:lang w:val="uk-UA" w:eastAsia="ru-RU"/>
        </w:rPr>
        <w:t>Тема 4</w:t>
      </w:r>
      <w:r w:rsidRPr="009465CE">
        <w:rPr>
          <w:rFonts w:ascii="Times New Roman" w:eastAsia="Times New Roman" w:hAnsi="Times New Roman"/>
          <w:b/>
          <w:i/>
          <w:sz w:val="28"/>
          <w:szCs w:val="28"/>
          <w:lang w:val="uk-UA" w:eastAsia="ru-RU"/>
        </w:rPr>
        <w:t xml:space="preserve">. </w:t>
      </w:r>
      <w:r w:rsidRPr="009465CE">
        <w:rPr>
          <w:rFonts w:ascii="Times New Roman" w:eastAsia="Times New Roman" w:hAnsi="Times New Roman"/>
          <w:b/>
          <w:sz w:val="28"/>
          <w:szCs w:val="28"/>
          <w:lang w:eastAsia="ru-RU"/>
        </w:rPr>
        <w:t xml:space="preserve">Проблема </w:t>
      </w:r>
      <w:r w:rsidRPr="009465CE">
        <w:rPr>
          <w:rFonts w:ascii="Times New Roman" w:eastAsia="Times New Roman" w:hAnsi="Times New Roman"/>
          <w:b/>
          <w:sz w:val="28"/>
          <w:szCs w:val="28"/>
          <w:lang w:val="uk-UA" w:eastAsia="ru-RU"/>
        </w:rPr>
        <w:t xml:space="preserve">мети виховання </w:t>
      </w:r>
      <w:proofErr w:type="gramStart"/>
      <w:r w:rsidRPr="009465CE">
        <w:rPr>
          <w:rFonts w:ascii="Times New Roman" w:eastAsia="Times New Roman" w:hAnsi="Times New Roman"/>
          <w:b/>
          <w:sz w:val="28"/>
          <w:szCs w:val="28"/>
          <w:lang w:val="uk-UA" w:eastAsia="ru-RU"/>
        </w:rPr>
        <w:t>у</w:t>
      </w:r>
      <w:proofErr w:type="gramEnd"/>
      <w:r w:rsidRPr="009465CE">
        <w:rPr>
          <w:rFonts w:ascii="Times New Roman" w:eastAsia="Times New Roman" w:hAnsi="Times New Roman"/>
          <w:b/>
          <w:sz w:val="28"/>
          <w:szCs w:val="28"/>
          <w:lang w:val="uk-UA" w:eastAsia="ru-RU"/>
        </w:rPr>
        <w:t xml:space="preserve"> </w:t>
      </w:r>
      <w:proofErr w:type="gramStart"/>
      <w:r w:rsidRPr="009465CE">
        <w:rPr>
          <w:rFonts w:ascii="Times New Roman" w:eastAsia="Times New Roman" w:hAnsi="Times New Roman"/>
          <w:b/>
          <w:sz w:val="28"/>
          <w:szCs w:val="28"/>
          <w:lang w:val="uk-UA" w:eastAsia="ru-RU"/>
        </w:rPr>
        <w:t>педагог</w:t>
      </w:r>
      <w:proofErr w:type="gramEnd"/>
      <w:r w:rsidRPr="009465CE">
        <w:rPr>
          <w:rFonts w:ascii="Times New Roman" w:eastAsia="Times New Roman" w:hAnsi="Times New Roman"/>
          <w:b/>
          <w:sz w:val="28"/>
          <w:szCs w:val="28"/>
          <w:lang w:val="uk-UA" w:eastAsia="ru-RU"/>
        </w:rPr>
        <w:t>іці. Мета виховання в сучасній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Державні документи про мету виховання. Мета сучасного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5. Суть процесу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Різні підходи до трактування суті виховання. Теорії виховання. Процес 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Особливості процесу виховання: цілеспрямований, двосторонній, </w:t>
      </w:r>
      <w:r w:rsidRPr="009465CE">
        <w:rPr>
          <w:rFonts w:ascii="Times New Roman" w:eastAsia="Times New Roman" w:hAnsi="Times New Roman"/>
          <w:sz w:val="28"/>
          <w:szCs w:val="28"/>
          <w:lang w:val="uk-UA" w:eastAsia="ru-RU"/>
        </w:rPr>
        <w:lastRenderedPageBreak/>
        <w:t>довготривалий та безперервний, варіативний, багатофакторний.</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Діалектика і рушійні сили процесу виховання. Демократичний і гуманістичний характер виховання. Самовиховання і перевиховання. Структура процесу виховання: мета, зміст, форми і методи, результат. Критерії вихованості. Діагностування вихованості учнів. </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6. Закономірності та принципи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Закономірності процесу виховання. Об</w:t>
      </w:r>
      <w:r w:rsidRPr="009465CE">
        <w:rPr>
          <w:rFonts w:ascii="Times New Roman" w:eastAsia="Times New Roman" w:hAnsi="Times New Roman"/>
          <w:sz w:val="28"/>
          <w:szCs w:val="28"/>
          <w:lang w:eastAsia="ru-RU"/>
        </w:rPr>
        <w:t>’</w:t>
      </w:r>
      <w:proofErr w:type="spellStart"/>
      <w:r w:rsidRPr="009465CE">
        <w:rPr>
          <w:rFonts w:ascii="Times New Roman" w:eastAsia="Times New Roman" w:hAnsi="Times New Roman"/>
          <w:sz w:val="28"/>
          <w:szCs w:val="28"/>
          <w:lang w:val="uk-UA" w:eastAsia="ru-RU"/>
        </w:rPr>
        <w:t>єктивний</w:t>
      </w:r>
      <w:proofErr w:type="spellEnd"/>
      <w:r w:rsidRPr="009465CE">
        <w:rPr>
          <w:rFonts w:ascii="Times New Roman" w:eastAsia="Times New Roman" w:hAnsi="Times New Roman"/>
          <w:sz w:val="28"/>
          <w:szCs w:val="28"/>
          <w:lang w:val="uk-UA" w:eastAsia="ru-RU"/>
        </w:rPr>
        <w:t xml:space="preserve">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Принципи сучасного виховання: національної спрямованості, культуро відповідності, гуманізації, суб’єкт-</w:t>
      </w:r>
      <w:proofErr w:type="spellStart"/>
      <w:r w:rsidRPr="009465CE">
        <w:rPr>
          <w:rFonts w:ascii="Times New Roman" w:eastAsia="Times New Roman" w:hAnsi="Times New Roman"/>
          <w:sz w:val="28"/>
          <w:szCs w:val="28"/>
          <w:lang w:val="uk-UA" w:eastAsia="ru-RU"/>
        </w:rPr>
        <w:t>субєктної</w:t>
      </w:r>
      <w:proofErr w:type="spellEnd"/>
      <w:r w:rsidRPr="009465CE">
        <w:rPr>
          <w:rFonts w:ascii="Times New Roman" w:eastAsia="Times New Roman" w:hAnsi="Times New Roman"/>
          <w:sz w:val="28"/>
          <w:szCs w:val="28"/>
          <w:lang w:val="uk-UA" w:eastAsia="ru-RU"/>
        </w:rPr>
        <w:t xml:space="preserve"> взаємодії, цілісності, особистісної орієнтації, життєвої </w:t>
      </w:r>
      <w:proofErr w:type="spellStart"/>
      <w:r w:rsidRPr="009465CE">
        <w:rPr>
          <w:rFonts w:ascii="Times New Roman" w:eastAsia="Times New Roman" w:hAnsi="Times New Roman"/>
          <w:sz w:val="28"/>
          <w:szCs w:val="28"/>
          <w:lang w:val="uk-UA" w:eastAsia="ru-RU"/>
        </w:rPr>
        <w:t>смислотворчості</w:t>
      </w:r>
      <w:proofErr w:type="spellEnd"/>
      <w:r w:rsidRPr="009465CE">
        <w:rPr>
          <w:rFonts w:ascii="Times New Roman" w:eastAsia="Times New Roman" w:hAnsi="Times New Roman"/>
          <w:sz w:val="28"/>
          <w:szCs w:val="28"/>
          <w:lang w:val="uk-UA" w:eastAsia="ru-RU"/>
        </w:rPr>
        <w:t xml:space="preserve">, </w:t>
      </w:r>
      <w:proofErr w:type="spellStart"/>
      <w:r w:rsidRPr="009465CE">
        <w:rPr>
          <w:rFonts w:ascii="Times New Roman" w:eastAsia="Times New Roman" w:hAnsi="Times New Roman"/>
          <w:sz w:val="28"/>
          <w:szCs w:val="28"/>
          <w:lang w:val="uk-UA" w:eastAsia="ru-RU"/>
        </w:rPr>
        <w:t>полікультурності</w:t>
      </w:r>
      <w:proofErr w:type="spellEnd"/>
      <w:r w:rsidRPr="009465CE">
        <w:rPr>
          <w:rFonts w:ascii="Times New Roman" w:eastAsia="Times New Roman" w:hAnsi="Times New Roman"/>
          <w:sz w:val="28"/>
          <w:szCs w:val="28"/>
          <w:lang w:val="uk-UA" w:eastAsia="ru-RU"/>
        </w:rPr>
        <w:t>, технологізації, соціальної відповідальності, превентивності.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7. Зміст виховання в сучасній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і т. д.). 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905BC7" w:rsidRPr="009465CE" w:rsidRDefault="00905BC7" w:rsidP="00905BC7">
      <w:pPr>
        <w:widowControl w:val="0"/>
        <w:tabs>
          <w:tab w:val="num" w:pos="0"/>
        </w:tabs>
        <w:autoSpaceDE w:val="0"/>
        <w:autoSpaceDN w:val="0"/>
        <w:adjustRightInd w:val="0"/>
        <w:spacing w:after="0" w:line="240" w:lineRule="auto"/>
        <w:ind w:right="57"/>
        <w:jc w:val="both"/>
        <w:rPr>
          <w:rFonts w:ascii="Times New Roman" w:eastAsia="Times New Roman" w:hAnsi="Times New Roman"/>
          <w:b/>
          <w:sz w:val="28"/>
          <w:szCs w:val="28"/>
          <w:lang w:val="uk-UA" w:eastAsia="ru-RU"/>
        </w:rPr>
      </w:pPr>
      <w:r w:rsidRPr="009465CE">
        <w:rPr>
          <w:rFonts w:ascii="Times New Roman" w:eastAsia="Times New Roman" w:hAnsi="Times New Roman"/>
          <w:sz w:val="28"/>
          <w:szCs w:val="28"/>
          <w:lang w:val="uk-UA" w:eastAsia="ru-RU"/>
        </w:rPr>
        <w:t>Основні орієнтири виховання в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8. Засоби, форми організації та методи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 засоби, методи і прийоми виховання. Характеристика засобів виховання. Форми організації виховання учнів. Традиційні методи виховання в педагогіці, їх класифікація та характеристика. Інноваційні методи виховання. </w:t>
      </w:r>
      <w:proofErr w:type="spellStart"/>
      <w:r w:rsidRPr="009465CE">
        <w:rPr>
          <w:rFonts w:ascii="Times New Roman" w:eastAsia="Times New Roman" w:hAnsi="Times New Roman"/>
          <w:sz w:val="28"/>
          <w:szCs w:val="28"/>
          <w:lang w:val="uk-UA" w:eastAsia="ru-RU"/>
        </w:rPr>
        <w:t>Народнопедагогічні</w:t>
      </w:r>
      <w:proofErr w:type="spellEnd"/>
      <w:r w:rsidRPr="009465CE">
        <w:rPr>
          <w:rFonts w:ascii="Times New Roman" w:eastAsia="Times New Roman" w:hAnsi="Times New Roman"/>
          <w:sz w:val="28"/>
          <w:szCs w:val="28"/>
          <w:lang w:val="uk-UA" w:eastAsia="ru-RU"/>
        </w:rPr>
        <w:t xml:space="preserve"> методи виховання. Педагогічна майстерність використання різноманітних методів виховання учнів, їх оптимального поєднання. Технології сучасного виховного процесу.</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 xml:space="preserve">Тема 9. Фізичний розвиток школяра та зміцнення його </w:t>
      </w:r>
      <w:proofErr w:type="spellStart"/>
      <w:r w:rsidRPr="009465CE">
        <w:rPr>
          <w:rFonts w:ascii="Times New Roman" w:eastAsia="Times New Roman" w:hAnsi="Times New Roman"/>
          <w:b/>
          <w:sz w:val="28"/>
          <w:szCs w:val="28"/>
          <w:lang w:val="uk-UA" w:eastAsia="ru-RU"/>
        </w:rPr>
        <w:t>здоров</w:t>
      </w:r>
      <w:proofErr w:type="spellEnd"/>
      <w:r w:rsidRPr="009465CE">
        <w:rPr>
          <w:rFonts w:ascii="Times New Roman" w:eastAsia="Times New Roman" w:hAnsi="Times New Roman"/>
          <w:b/>
          <w:sz w:val="28"/>
          <w:szCs w:val="28"/>
          <w:lang w:eastAsia="ru-RU"/>
        </w:rPr>
        <w:t>’</w:t>
      </w:r>
      <w:r w:rsidRPr="009465CE">
        <w:rPr>
          <w:rFonts w:ascii="Times New Roman" w:eastAsia="Times New Roman" w:hAnsi="Times New Roman"/>
          <w:b/>
          <w:sz w:val="28"/>
          <w:szCs w:val="28"/>
          <w:lang w:val="uk-UA" w:eastAsia="ru-RU"/>
        </w:rPr>
        <w:t>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фізичного розвитку і виховання. Оздоровчі, освітні і виховні завдання фізичного розвитку. </w:t>
      </w:r>
      <w:r w:rsidRPr="009465CE">
        <w:rPr>
          <w:rFonts w:ascii="Times New Roman" w:eastAsia="Times New Roman" w:hAnsi="Times New Roman"/>
          <w:sz w:val="28"/>
          <w:szCs w:val="28"/>
          <w:lang w:eastAsia="ru-RU"/>
        </w:rPr>
        <w:t>В</w:t>
      </w:r>
      <w:proofErr w:type="spellStart"/>
      <w:r w:rsidRPr="009465CE">
        <w:rPr>
          <w:rFonts w:ascii="Times New Roman" w:eastAsia="Times New Roman" w:hAnsi="Times New Roman"/>
          <w:sz w:val="28"/>
          <w:szCs w:val="28"/>
          <w:lang w:val="uk-UA" w:eastAsia="ru-RU"/>
        </w:rPr>
        <w:t>иховання</w:t>
      </w:r>
      <w:proofErr w:type="spellEnd"/>
      <w:r w:rsidRPr="009465CE">
        <w:rPr>
          <w:rFonts w:ascii="Times New Roman" w:eastAsia="Times New Roman" w:hAnsi="Times New Roman"/>
          <w:sz w:val="28"/>
          <w:szCs w:val="28"/>
          <w:lang w:val="uk-UA" w:eastAsia="ru-RU"/>
        </w:rPr>
        <w:t xml:space="preserve"> в учнів ціннісного ставлення до власного фізичного </w:t>
      </w:r>
      <w:proofErr w:type="spellStart"/>
      <w:r w:rsidRPr="009465CE">
        <w:rPr>
          <w:rFonts w:ascii="Times New Roman" w:eastAsia="Times New Roman" w:hAnsi="Times New Roman"/>
          <w:sz w:val="28"/>
          <w:szCs w:val="28"/>
          <w:lang w:val="uk-UA" w:eastAsia="ru-RU"/>
        </w:rPr>
        <w:t>здоров</w:t>
      </w:r>
      <w:proofErr w:type="spellEnd"/>
      <w:r w:rsidRPr="009465CE">
        <w:rPr>
          <w:rFonts w:ascii="Times New Roman" w:eastAsia="Times New Roman" w:hAnsi="Times New Roman"/>
          <w:sz w:val="28"/>
          <w:szCs w:val="28"/>
          <w:lang w:eastAsia="ru-RU"/>
        </w:rPr>
        <w:t>’</w:t>
      </w:r>
      <w:r w:rsidRPr="009465CE">
        <w:rPr>
          <w:rFonts w:ascii="Times New Roman" w:eastAsia="Times New Roman" w:hAnsi="Times New Roman"/>
          <w:sz w:val="28"/>
          <w:szCs w:val="28"/>
          <w:lang w:val="uk-UA" w:eastAsia="ru-RU"/>
        </w:rPr>
        <w:t>я. Змі</w:t>
      </w:r>
      <w:proofErr w:type="gramStart"/>
      <w:r w:rsidRPr="009465CE">
        <w:rPr>
          <w:rFonts w:ascii="Times New Roman" w:eastAsia="Times New Roman" w:hAnsi="Times New Roman"/>
          <w:sz w:val="28"/>
          <w:szCs w:val="28"/>
          <w:lang w:val="uk-UA" w:eastAsia="ru-RU"/>
        </w:rPr>
        <w:t>ст</w:t>
      </w:r>
      <w:proofErr w:type="gramEnd"/>
      <w:r w:rsidRPr="009465CE">
        <w:rPr>
          <w:rFonts w:ascii="Times New Roman" w:eastAsia="Times New Roman" w:hAnsi="Times New Roman"/>
          <w:sz w:val="28"/>
          <w:szCs w:val="28"/>
          <w:lang w:val="uk-UA" w:eastAsia="ru-RU"/>
        </w:rPr>
        <w:t xml:space="preserve">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10. Інтелектуальний розвиток особистості школяра. Формування основ наукового світогляду.</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 світогляд та його функції. Структура світогляду: знання, </w:t>
      </w:r>
      <w:r w:rsidRPr="009465CE">
        <w:rPr>
          <w:rFonts w:ascii="Times New Roman" w:eastAsia="Times New Roman" w:hAnsi="Times New Roman"/>
          <w:sz w:val="28"/>
          <w:szCs w:val="28"/>
          <w:lang w:val="uk-UA" w:eastAsia="ru-RU"/>
        </w:rPr>
        <w:lastRenderedPageBreak/>
        <w:t>погляди, переконання та ідеали. Види світогляду: буденний, релігійний, науковий. Шляхи формування світогляду школярів.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11. Соціальний розвиток особистості школяра. Виховання особистості в колективі.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Проблеми взаємодії особистості і </w:t>
      </w:r>
      <w:proofErr w:type="spellStart"/>
      <w:r w:rsidRPr="009465CE">
        <w:rPr>
          <w:rFonts w:ascii="Times New Roman" w:eastAsia="Times New Roman" w:hAnsi="Times New Roman"/>
          <w:sz w:val="28"/>
          <w:szCs w:val="28"/>
          <w:lang w:val="uk-UA" w:eastAsia="ru-RU"/>
        </w:rPr>
        <w:t>колективу.Загальні</w:t>
      </w:r>
      <w:proofErr w:type="spellEnd"/>
      <w:r w:rsidRPr="009465CE">
        <w:rPr>
          <w:rFonts w:ascii="Times New Roman" w:eastAsia="Times New Roman" w:hAnsi="Times New Roman"/>
          <w:sz w:val="28"/>
          <w:szCs w:val="28"/>
          <w:lang w:val="uk-UA" w:eastAsia="ru-RU"/>
        </w:rPr>
        <w:t xml:space="preserve">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Шляхи згуртування дитячого колективу. Гармонія розвитку колективу та особистості.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Характеристика існуючих дитячих громадських організацій, їх завдання; напрями діяльності. Система учнівського самоврядування.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12. Духовний розвиток особистості. Моральне та естетичне виховання школярів.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13. Виховання громадянської культури школяра.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Національно-патріотичне виховання учнів в школі. Мета, завдання та засоби національно-патріотичного виховання школярів. Зміст, форми і методи виховання зростаючих патріотів України.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14. Виховання в учнів ціннісного ставлення до праці. Система профорієнтації учнів у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w:t>
      </w:r>
      <w:r w:rsidRPr="009465CE">
        <w:rPr>
          <w:rFonts w:ascii="Times New Roman" w:eastAsia="Times New Roman" w:hAnsi="Times New Roman"/>
          <w:sz w:val="28"/>
          <w:szCs w:val="28"/>
          <w:lang w:val="uk-UA" w:eastAsia="ru-RU"/>
        </w:rPr>
        <w:lastRenderedPageBreak/>
        <w:t>Сутність і завдання трудового виховання. Зміст трудового виховання. Форми і методи виховання в учнів ціннісного ставлення до праці.</w:t>
      </w:r>
    </w:p>
    <w:p w:rsidR="00905BC7" w:rsidRPr="009465CE" w:rsidRDefault="00905BC7" w:rsidP="00905BC7">
      <w:pPr>
        <w:widowControl w:val="0"/>
        <w:tabs>
          <w:tab w:val="num" w:pos="-142"/>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профорієнтації. Компоненти профорієнтації учнів: </w:t>
      </w:r>
      <w:proofErr w:type="spellStart"/>
      <w:r w:rsidRPr="009465CE">
        <w:rPr>
          <w:rFonts w:ascii="Times New Roman" w:eastAsia="Times New Roman" w:hAnsi="Times New Roman"/>
          <w:sz w:val="28"/>
          <w:szCs w:val="28"/>
          <w:lang w:val="uk-UA" w:eastAsia="ru-RU"/>
        </w:rPr>
        <w:t>профінформація</w:t>
      </w:r>
      <w:proofErr w:type="spellEnd"/>
      <w:r w:rsidRPr="009465CE">
        <w:rPr>
          <w:rFonts w:ascii="Times New Roman" w:eastAsia="Times New Roman" w:hAnsi="Times New Roman"/>
          <w:sz w:val="28"/>
          <w:szCs w:val="28"/>
          <w:lang w:val="uk-UA" w:eastAsia="ru-RU"/>
        </w:rPr>
        <w:t xml:space="preserve">, </w:t>
      </w:r>
      <w:proofErr w:type="spellStart"/>
      <w:r w:rsidRPr="009465CE">
        <w:rPr>
          <w:rFonts w:ascii="Times New Roman" w:eastAsia="Times New Roman" w:hAnsi="Times New Roman"/>
          <w:sz w:val="28"/>
          <w:szCs w:val="28"/>
          <w:lang w:val="uk-UA" w:eastAsia="ru-RU"/>
        </w:rPr>
        <w:t>профдіагностика</w:t>
      </w:r>
      <w:proofErr w:type="spellEnd"/>
      <w:r w:rsidRPr="009465CE">
        <w:rPr>
          <w:rFonts w:ascii="Times New Roman" w:eastAsia="Times New Roman" w:hAnsi="Times New Roman"/>
          <w:sz w:val="28"/>
          <w:szCs w:val="28"/>
          <w:lang w:val="uk-UA" w:eastAsia="ru-RU"/>
        </w:rPr>
        <w:t xml:space="preserve">, </w:t>
      </w:r>
      <w:proofErr w:type="spellStart"/>
      <w:r w:rsidRPr="009465CE">
        <w:rPr>
          <w:rFonts w:ascii="Times New Roman" w:eastAsia="Times New Roman" w:hAnsi="Times New Roman"/>
          <w:sz w:val="28"/>
          <w:szCs w:val="28"/>
          <w:lang w:val="uk-UA" w:eastAsia="ru-RU"/>
        </w:rPr>
        <w:t>профконсультація</w:t>
      </w:r>
      <w:proofErr w:type="spellEnd"/>
      <w:r w:rsidRPr="009465CE">
        <w:rPr>
          <w:rFonts w:ascii="Times New Roman" w:eastAsia="Times New Roman" w:hAnsi="Times New Roman"/>
          <w:sz w:val="28"/>
          <w:szCs w:val="28"/>
          <w:lang w:val="uk-UA" w:eastAsia="ru-RU"/>
        </w:rPr>
        <w:t xml:space="preserve">, профвідбір і </w:t>
      </w:r>
      <w:proofErr w:type="spellStart"/>
      <w:r w:rsidRPr="009465CE">
        <w:rPr>
          <w:rFonts w:ascii="Times New Roman" w:eastAsia="Times New Roman" w:hAnsi="Times New Roman"/>
          <w:sz w:val="28"/>
          <w:szCs w:val="28"/>
          <w:lang w:val="uk-UA" w:eastAsia="ru-RU"/>
        </w:rPr>
        <w:t>профадаптація</w:t>
      </w:r>
      <w:proofErr w:type="spellEnd"/>
      <w:r w:rsidRPr="009465CE">
        <w:rPr>
          <w:rFonts w:ascii="Times New Roman" w:eastAsia="Times New Roman" w:hAnsi="Times New Roman"/>
          <w:sz w:val="28"/>
          <w:szCs w:val="28"/>
          <w:lang w:val="uk-UA" w:eastAsia="ru-RU"/>
        </w:rPr>
        <w:t>.</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15. Класний керівник як організатор навчально-виховного процесу з учнями.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Зміст педагогічної діяльності класного керівника. Функції класного керівника: виховна, розвиваюча, організаторська, стимулююча, діагностична, соціальна, координаційна, методична. Права і обов’язки класного керівника.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Напрями діяльності класного керівника: вивчення учнів, згуртування класного колективу, координація педагогічних вимог вчителів-</w:t>
      </w:r>
      <w:proofErr w:type="spellStart"/>
      <w:r w:rsidRPr="009465CE">
        <w:rPr>
          <w:rFonts w:ascii="Times New Roman" w:eastAsia="Times New Roman" w:hAnsi="Times New Roman"/>
          <w:sz w:val="28"/>
          <w:szCs w:val="28"/>
          <w:lang w:val="uk-UA" w:eastAsia="ru-RU"/>
        </w:rPr>
        <w:t>предметників</w:t>
      </w:r>
      <w:proofErr w:type="spellEnd"/>
      <w:r w:rsidRPr="009465CE">
        <w:rPr>
          <w:rFonts w:ascii="Times New Roman" w:eastAsia="Times New Roman" w:hAnsi="Times New Roman"/>
          <w:sz w:val="28"/>
          <w:szCs w:val="28"/>
          <w:lang w:val="uk-UA" w:eastAsia="ru-RU"/>
        </w:rPr>
        <w:t>, налагодження співпраці з батьками і громадськістю.</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16. Родинне виховання особистості школяра. Співпраця сім’ї і школи.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Сутність родинного виховання. Виховання в сім</w:t>
      </w:r>
      <w:r w:rsidRPr="009465CE">
        <w:rPr>
          <w:rFonts w:ascii="Times New Roman" w:eastAsia="Times New Roman" w:hAnsi="Times New Roman"/>
          <w:sz w:val="28"/>
          <w:szCs w:val="28"/>
          <w:lang w:eastAsia="ru-RU"/>
        </w:rPr>
        <w:t>’</w:t>
      </w:r>
      <w:r w:rsidRPr="009465CE">
        <w:rPr>
          <w:rFonts w:ascii="Times New Roman" w:eastAsia="Times New Roman" w:hAnsi="Times New Roman"/>
          <w:sz w:val="28"/>
          <w:szCs w:val="28"/>
          <w:lang w:val="uk-UA" w:eastAsia="ru-RU"/>
        </w:rPr>
        <w:t>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17. Позакласна і позашкільна виховна робота.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Позашкільні навчально-виховні заклади, їх види. Зміст роботи позашкільних установ.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905BC7" w:rsidRPr="009465CE" w:rsidRDefault="00905BC7" w:rsidP="00905BC7">
      <w:pPr>
        <w:widowControl w:val="0"/>
        <w:tabs>
          <w:tab w:val="num" w:pos="0"/>
        </w:tabs>
        <w:autoSpaceDE w:val="0"/>
        <w:autoSpaceDN w:val="0"/>
        <w:adjustRightInd w:val="0"/>
        <w:spacing w:after="0" w:line="240" w:lineRule="auto"/>
        <w:ind w:left="57" w:right="57" w:firstLine="652"/>
        <w:jc w:val="center"/>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Теорія освіти і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18. Предмет і основні категорії дидактики. Процес навчання, його структура.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Основні категорії дидактики: процес навчання, принципи навчання, зміст освіти, методи навчання, організаційні форми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Навчання як вид пізнавальної діяльності учнів, його основні ознаки.</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lastRenderedPageBreak/>
        <w:t>Двосторонній характер процесу навчання: єдність викладання та учіння. Структура процесу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Основні функції навчання (освітня, розвиваюча, </w:t>
      </w:r>
      <w:proofErr w:type="spellStart"/>
      <w:r w:rsidRPr="009465CE">
        <w:rPr>
          <w:rFonts w:ascii="Times New Roman" w:eastAsia="Times New Roman" w:hAnsi="Times New Roman"/>
          <w:sz w:val="28"/>
          <w:szCs w:val="28"/>
          <w:lang w:val="uk-UA" w:eastAsia="ru-RU"/>
        </w:rPr>
        <w:t>виховуюча</w:t>
      </w:r>
      <w:proofErr w:type="spellEnd"/>
      <w:r w:rsidRPr="009465CE">
        <w:rPr>
          <w:rFonts w:ascii="Times New Roman" w:eastAsia="Times New Roman" w:hAnsi="Times New Roman"/>
          <w:sz w:val="28"/>
          <w:szCs w:val="28"/>
          <w:lang w:val="uk-UA" w:eastAsia="ru-RU"/>
        </w:rPr>
        <w:t>) та їх взаємозв’язок. Суперечності та рушійні сили процесу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Роль стимулів та мотивів у навчанні школярів.  Характеристика стимулів і мотивів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19. Різні типи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 xml:space="preserve">Особливості </w:t>
      </w:r>
      <w:proofErr w:type="spellStart"/>
      <w:r w:rsidRPr="009465CE">
        <w:rPr>
          <w:rFonts w:ascii="Times New Roman" w:eastAsia="Times New Roman" w:hAnsi="Times New Roman"/>
          <w:sz w:val="28"/>
          <w:szCs w:val="28"/>
          <w:lang w:val="uk-UA" w:eastAsia="ru-RU"/>
        </w:rPr>
        <w:t>пояснювально</w:t>
      </w:r>
      <w:proofErr w:type="spellEnd"/>
      <w:r w:rsidRPr="009465CE">
        <w:rPr>
          <w:rFonts w:ascii="Times New Roman" w:eastAsia="Times New Roman" w:hAnsi="Times New Roman"/>
          <w:sz w:val="28"/>
          <w:szCs w:val="28"/>
          <w:lang w:val="uk-UA" w:eastAsia="ru-RU"/>
        </w:rPr>
        <w:t xml:space="preserve">-ілюстративного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елементів дослідництва в навчальний процес. Оптимальне поєднання </w:t>
      </w:r>
      <w:proofErr w:type="spellStart"/>
      <w:r w:rsidRPr="009465CE">
        <w:rPr>
          <w:rFonts w:ascii="Times New Roman" w:eastAsia="Times New Roman" w:hAnsi="Times New Roman"/>
          <w:sz w:val="28"/>
          <w:szCs w:val="28"/>
          <w:lang w:val="uk-UA" w:eastAsia="ru-RU"/>
        </w:rPr>
        <w:t>пояснювально</w:t>
      </w:r>
      <w:proofErr w:type="spellEnd"/>
      <w:r w:rsidRPr="009465CE">
        <w:rPr>
          <w:rFonts w:ascii="Times New Roman" w:eastAsia="Times New Roman" w:hAnsi="Times New Roman"/>
          <w:sz w:val="28"/>
          <w:szCs w:val="28"/>
          <w:lang w:val="uk-UA" w:eastAsia="ru-RU"/>
        </w:rPr>
        <w:t>-ілюстративного та проблемного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w:t>
      </w:r>
      <w:proofErr w:type="spellStart"/>
      <w:r w:rsidRPr="009465CE">
        <w:rPr>
          <w:rFonts w:ascii="Times New Roman" w:eastAsia="Times New Roman" w:hAnsi="Times New Roman"/>
          <w:sz w:val="28"/>
          <w:szCs w:val="28"/>
          <w:lang w:val="uk-UA" w:eastAsia="ru-RU"/>
        </w:rPr>
        <w:t>модульно</w:t>
      </w:r>
      <w:proofErr w:type="spellEnd"/>
      <w:r w:rsidRPr="009465CE">
        <w:rPr>
          <w:rFonts w:ascii="Times New Roman" w:eastAsia="Times New Roman" w:hAnsi="Times New Roman"/>
          <w:sz w:val="28"/>
          <w:szCs w:val="28"/>
          <w:lang w:val="uk-UA" w:eastAsia="ru-RU"/>
        </w:rPr>
        <w:t>-розвиваючого навчання, способи його реалізації в сучасній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20. Закономірності і принципи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Поняття про закономірності навчання, основні закономірності процесу навчання та їх характеристика.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Традиційні принципи навчання: зв’язку з життям, послідовності і систематичності, </w:t>
      </w:r>
      <w:proofErr w:type="spellStart"/>
      <w:r w:rsidRPr="009465CE">
        <w:rPr>
          <w:rFonts w:ascii="Times New Roman" w:eastAsia="Times New Roman" w:hAnsi="Times New Roman"/>
          <w:sz w:val="28"/>
          <w:szCs w:val="28"/>
          <w:lang w:val="uk-UA" w:eastAsia="ru-RU"/>
        </w:rPr>
        <w:t>виховуючий</w:t>
      </w:r>
      <w:proofErr w:type="spellEnd"/>
      <w:r w:rsidRPr="009465CE">
        <w:rPr>
          <w:rFonts w:ascii="Times New Roman" w:eastAsia="Times New Roman" w:hAnsi="Times New Roman"/>
          <w:sz w:val="28"/>
          <w:szCs w:val="28"/>
          <w:lang w:val="uk-UA" w:eastAsia="ru-RU"/>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21. Зміст освіти в сучасній загальноосвітній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 Навчальні програми, принципи їх побудови, вимоги до програм, їх структура. Види навчальних підручників для шкіл України. Нові навчальні книги для шкіл.</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22. Методи і засоби навчання та активізації пізнавальної діяльності учнів.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 xml:space="preserve">Визначення методу навчання. Прийоми як складова частина методу і як самостійна дидактична категорія. Різні підходи до класифікації методів: </w:t>
      </w:r>
      <w:r w:rsidRPr="009465CE">
        <w:rPr>
          <w:rFonts w:ascii="Times New Roman" w:eastAsia="Times New Roman" w:hAnsi="Times New Roman"/>
          <w:sz w:val="28"/>
          <w:szCs w:val="28"/>
          <w:lang w:val="uk-UA" w:eastAsia="ru-RU"/>
        </w:rPr>
        <w:lastRenderedPageBreak/>
        <w:t>за джерелами знань, за особливостями діяльності учителя і учня, за характером пізнавальної діяльності учня.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Методи навчання за джерелами знань: словесні, наочні, практичні.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Методи за характером пізнавальної діяльності учнів (</w:t>
      </w:r>
      <w:proofErr w:type="spellStart"/>
      <w:r w:rsidRPr="009465CE">
        <w:rPr>
          <w:rFonts w:ascii="Times New Roman" w:eastAsia="Times New Roman" w:hAnsi="Times New Roman"/>
          <w:sz w:val="28"/>
          <w:szCs w:val="28"/>
          <w:lang w:val="uk-UA" w:eastAsia="ru-RU"/>
        </w:rPr>
        <w:t>пояснювально</w:t>
      </w:r>
      <w:proofErr w:type="spellEnd"/>
      <w:r w:rsidRPr="009465CE">
        <w:rPr>
          <w:rFonts w:ascii="Times New Roman" w:eastAsia="Times New Roman" w:hAnsi="Times New Roman"/>
          <w:sz w:val="28"/>
          <w:szCs w:val="28"/>
          <w:lang w:val="uk-UA" w:eastAsia="ru-RU"/>
        </w:rPr>
        <w:t>–ілюстративний, репродуктивний, проблемний, частково–пошуковий, дослідницький)</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звуко-технічні засоби. ТЗН, навчальні кабінети, комп’ютери.</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eastAsia="ru-RU"/>
        </w:rPr>
      </w:pPr>
      <w:r w:rsidRPr="009465CE">
        <w:rPr>
          <w:rFonts w:ascii="Times New Roman" w:eastAsia="Times New Roman" w:hAnsi="Times New Roman"/>
          <w:b/>
          <w:sz w:val="28"/>
          <w:szCs w:val="28"/>
          <w:lang w:val="uk-UA" w:eastAsia="ru-RU"/>
        </w:rPr>
        <w:t>Тема 23. Організаційні форми навчально-пізнавальної діяльності учнів.</w:t>
      </w:r>
    </w:p>
    <w:p w:rsidR="00905BC7" w:rsidRPr="009465CE" w:rsidRDefault="00905BC7" w:rsidP="00905BC7">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Форми організації навчального процесу. Історичний розвиток організаційних форм навчання. Виникнення і розвиток класно-урочної 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Форми організації діяльності учнів на </w:t>
      </w:r>
      <w:proofErr w:type="spellStart"/>
      <w:r w:rsidRPr="009465CE">
        <w:rPr>
          <w:rFonts w:ascii="Times New Roman" w:eastAsia="Times New Roman" w:hAnsi="Times New Roman"/>
          <w:sz w:val="28"/>
          <w:szCs w:val="28"/>
          <w:lang w:val="uk-UA" w:eastAsia="ru-RU"/>
        </w:rPr>
        <w:t>уроці</w:t>
      </w:r>
      <w:proofErr w:type="spellEnd"/>
      <w:r w:rsidRPr="009465CE">
        <w:rPr>
          <w:rFonts w:ascii="Times New Roman" w:eastAsia="Times New Roman" w:hAnsi="Times New Roman"/>
          <w:sz w:val="28"/>
          <w:szCs w:val="28"/>
          <w:lang w:val="uk-UA" w:eastAsia="ru-RU"/>
        </w:rPr>
        <w:t xml:space="preserve">: індивідуальна, парна, групова, колективна.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Сучасні системи навчання: </w:t>
      </w:r>
      <w:proofErr w:type="spellStart"/>
      <w:r w:rsidRPr="009465CE">
        <w:rPr>
          <w:rFonts w:ascii="Times New Roman" w:eastAsia="Times New Roman" w:hAnsi="Times New Roman"/>
          <w:sz w:val="28"/>
          <w:szCs w:val="28"/>
          <w:lang w:val="uk-UA" w:eastAsia="ru-RU"/>
        </w:rPr>
        <w:t>модульно</w:t>
      </w:r>
      <w:proofErr w:type="spellEnd"/>
      <w:r w:rsidRPr="009465CE">
        <w:rPr>
          <w:rFonts w:ascii="Times New Roman" w:eastAsia="Times New Roman" w:hAnsi="Times New Roman"/>
          <w:sz w:val="28"/>
          <w:szCs w:val="28"/>
          <w:lang w:val="uk-UA" w:eastAsia="ru-RU"/>
        </w:rPr>
        <w:t xml:space="preserve">-розвивальна, </w:t>
      </w:r>
      <w:proofErr w:type="spellStart"/>
      <w:r w:rsidRPr="009465CE">
        <w:rPr>
          <w:rFonts w:ascii="Times New Roman" w:eastAsia="Times New Roman" w:hAnsi="Times New Roman"/>
          <w:sz w:val="28"/>
          <w:szCs w:val="28"/>
          <w:lang w:val="uk-UA" w:eastAsia="ru-RU"/>
        </w:rPr>
        <w:t>лекційно</w:t>
      </w:r>
      <w:proofErr w:type="spellEnd"/>
      <w:r w:rsidRPr="009465CE">
        <w:rPr>
          <w:rFonts w:ascii="Times New Roman" w:eastAsia="Times New Roman" w:hAnsi="Times New Roman"/>
          <w:sz w:val="28"/>
          <w:szCs w:val="28"/>
          <w:lang w:val="uk-UA" w:eastAsia="ru-RU"/>
        </w:rPr>
        <w:t xml:space="preserve">-семінарська, </w:t>
      </w:r>
      <w:proofErr w:type="spellStart"/>
      <w:r w:rsidRPr="009465CE">
        <w:rPr>
          <w:rFonts w:ascii="Times New Roman" w:eastAsia="Times New Roman" w:hAnsi="Times New Roman"/>
          <w:sz w:val="28"/>
          <w:szCs w:val="28"/>
          <w:lang w:val="uk-UA" w:eastAsia="ru-RU"/>
        </w:rPr>
        <w:t>цикло</w:t>
      </w:r>
      <w:proofErr w:type="spellEnd"/>
      <w:r w:rsidRPr="009465CE">
        <w:rPr>
          <w:rFonts w:ascii="Times New Roman" w:eastAsia="Times New Roman" w:hAnsi="Times New Roman"/>
          <w:sz w:val="28"/>
          <w:szCs w:val="28"/>
          <w:lang w:val="uk-UA" w:eastAsia="ru-RU"/>
        </w:rPr>
        <w:t>-блокова.</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24. Урок в сучасній школі.</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Урок як основна форма навчання в школі. Вимоги до сучасного уроку.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Традиційна типологія уроків. Структура уроку в залежності від його мети. Підготовка учителя до уроку та її основні етапи. Нетрадиційні </w:t>
      </w:r>
      <w:proofErr w:type="spellStart"/>
      <w:r w:rsidRPr="009465CE">
        <w:rPr>
          <w:rFonts w:ascii="Times New Roman" w:eastAsia="Times New Roman" w:hAnsi="Times New Roman"/>
          <w:sz w:val="28"/>
          <w:szCs w:val="28"/>
          <w:lang w:val="uk-UA" w:eastAsia="ru-RU"/>
        </w:rPr>
        <w:t>уроки</w:t>
      </w:r>
      <w:proofErr w:type="spellEnd"/>
      <w:r w:rsidRPr="009465CE">
        <w:rPr>
          <w:rFonts w:ascii="Times New Roman" w:eastAsia="Times New Roman" w:hAnsi="Times New Roman"/>
          <w:sz w:val="28"/>
          <w:szCs w:val="28"/>
          <w:lang w:val="uk-UA" w:eastAsia="ru-RU"/>
        </w:rPr>
        <w:t xml:space="preserve"> в школі. </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25. Контроль навчальних досягнень учнів.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p>
    <w:p w:rsidR="00905BC7" w:rsidRPr="009465CE" w:rsidRDefault="00905BC7" w:rsidP="00905BC7">
      <w:pPr>
        <w:widowControl w:val="0"/>
        <w:tabs>
          <w:tab w:val="num" w:pos="0"/>
        </w:tabs>
        <w:autoSpaceDE w:val="0"/>
        <w:autoSpaceDN w:val="0"/>
        <w:adjustRightInd w:val="0"/>
        <w:spacing w:after="0" w:line="240" w:lineRule="auto"/>
        <w:ind w:right="57"/>
        <w:jc w:val="center"/>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Школознавство</w:t>
      </w:r>
    </w:p>
    <w:p w:rsidR="00905BC7" w:rsidRPr="009465CE" w:rsidRDefault="00905BC7" w:rsidP="00905BC7">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sidRPr="009465CE">
        <w:rPr>
          <w:rFonts w:ascii="Times New Roman" w:eastAsia="Times New Roman" w:hAnsi="Times New Roman"/>
          <w:b/>
          <w:sz w:val="28"/>
          <w:szCs w:val="28"/>
          <w:lang w:val="uk-UA" w:eastAsia="ru-RU"/>
        </w:rPr>
        <w:t>Тема 26. Система освіти в Україні</w:t>
      </w:r>
      <w:r w:rsidRPr="009465CE">
        <w:rPr>
          <w:rFonts w:ascii="Times New Roman" w:eastAsia="Times New Roman" w:hAnsi="Times New Roman"/>
          <w:sz w:val="28"/>
          <w:szCs w:val="28"/>
          <w:lang w:val="uk-UA" w:eastAsia="ru-RU"/>
        </w:rPr>
        <w:t>.</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Поняття про систему освіти. Мета та основні принципи освіти України. Система освіти України та її структура. Питання управління освітою в Законі України "Про освіту".</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eastAsia="ru-RU"/>
        </w:rPr>
      </w:pPr>
      <w:r w:rsidRPr="009465CE">
        <w:rPr>
          <w:rFonts w:ascii="Times New Roman" w:eastAsia="Times New Roman" w:hAnsi="Times New Roman"/>
          <w:sz w:val="28"/>
          <w:szCs w:val="28"/>
          <w:lang w:val="uk-UA" w:eastAsia="ru-RU"/>
        </w:rPr>
        <w:t xml:space="preserve">Загальна середня освіта. Загальноосвітня школа трьох ступенів: перший – початкова школа, другий – основна школа, третій – старша школа. </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Учасники освітнього процесу Діяльність школи як відкритої </w:t>
      </w:r>
      <w:r w:rsidRPr="009465CE">
        <w:rPr>
          <w:rFonts w:ascii="Times New Roman" w:eastAsia="Times New Roman" w:hAnsi="Times New Roman"/>
          <w:sz w:val="28"/>
          <w:szCs w:val="28"/>
          <w:lang w:val="uk-UA" w:eastAsia="ru-RU"/>
        </w:rPr>
        <w:lastRenderedPageBreak/>
        <w:t xml:space="preserve">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27. Загальні основи управління. Принципи управління освітою і школою.</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Демократизація управління системою освіти. Педагогічна рада в школі та рада школи, їх функції, зміст і форми діяльності.</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28. Керівництво школою.</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Поняття про керівництво. Керівництво школою. </w:t>
      </w:r>
      <w:proofErr w:type="spellStart"/>
      <w:r w:rsidRPr="009465CE">
        <w:rPr>
          <w:rFonts w:ascii="Times New Roman" w:eastAsia="Times New Roman" w:hAnsi="Times New Roman"/>
          <w:sz w:val="28"/>
          <w:szCs w:val="28"/>
          <w:lang w:val="uk-UA" w:eastAsia="ru-RU"/>
        </w:rPr>
        <w:t>Внутрішньошкільне</w:t>
      </w:r>
      <w:proofErr w:type="spellEnd"/>
      <w:r w:rsidRPr="009465CE">
        <w:rPr>
          <w:rFonts w:ascii="Times New Roman" w:eastAsia="Times New Roman" w:hAnsi="Times New Roman"/>
          <w:sz w:val="28"/>
          <w:szCs w:val="28"/>
          <w:lang w:val="uk-UA" w:eastAsia="ru-RU"/>
        </w:rPr>
        <w:t xml:space="preserve"> керівництво і контроль. Планування роботи закладу освіти. Принципи і методи </w:t>
      </w:r>
      <w:proofErr w:type="spellStart"/>
      <w:r w:rsidRPr="009465CE">
        <w:rPr>
          <w:rFonts w:ascii="Times New Roman" w:eastAsia="Times New Roman" w:hAnsi="Times New Roman"/>
          <w:sz w:val="28"/>
          <w:szCs w:val="28"/>
          <w:lang w:val="uk-UA" w:eastAsia="ru-RU"/>
        </w:rPr>
        <w:t>внутрішкільного</w:t>
      </w:r>
      <w:proofErr w:type="spellEnd"/>
      <w:r w:rsidRPr="009465CE">
        <w:rPr>
          <w:rFonts w:ascii="Times New Roman" w:eastAsia="Times New Roman" w:hAnsi="Times New Roman"/>
          <w:sz w:val="28"/>
          <w:szCs w:val="28"/>
          <w:lang w:val="uk-UA" w:eastAsia="ru-RU"/>
        </w:rPr>
        <w:t xml:space="preserve"> керівництва, його зміст та форми реалізації.</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 xml:space="preserve">Організація </w:t>
      </w:r>
      <w:proofErr w:type="spellStart"/>
      <w:r w:rsidRPr="009465CE">
        <w:rPr>
          <w:rFonts w:ascii="Times New Roman" w:eastAsia="Times New Roman" w:hAnsi="Times New Roman"/>
          <w:sz w:val="28"/>
          <w:szCs w:val="28"/>
          <w:lang w:val="uk-UA" w:eastAsia="ru-RU"/>
        </w:rPr>
        <w:t>внутрішкільного</w:t>
      </w:r>
      <w:proofErr w:type="spellEnd"/>
      <w:r w:rsidRPr="009465CE">
        <w:rPr>
          <w:rFonts w:ascii="Times New Roman" w:eastAsia="Times New Roman" w:hAnsi="Times New Roman"/>
          <w:sz w:val="28"/>
          <w:szCs w:val="28"/>
          <w:lang w:val="uk-UA" w:eastAsia="ru-RU"/>
        </w:rPr>
        <w:t xml:space="preserve"> контролю за діяльністю учителів, вихователів, класних керівників, </w:t>
      </w:r>
      <w:proofErr w:type="spellStart"/>
      <w:r w:rsidRPr="009465CE">
        <w:rPr>
          <w:rFonts w:ascii="Times New Roman" w:eastAsia="Times New Roman" w:hAnsi="Times New Roman"/>
          <w:sz w:val="28"/>
          <w:szCs w:val="28"/>
          <w:lang w:val="uk-UA" w:eastAsia="ru-RU"/>
        </w:rPr>
        <w:t>методоб’єднань</w:t>
      </w:r>
      <w:proofErr w:type="spellEnd"/>
      <w:r w:rsidRPr="009465CE">
        <w:rPr>
          <w:rFonts w:ascii="Times New Roman" w:eastAsia="Times New Roman" w:hAnsi="Times New Roman"/>
          <w:sz w:val="28"/>
          <w:szCs w:val="28"/>
          <w:lang w:val="uk-UA" w:eastAsia="ru-RU"/>
        </w:rPr>
        <w:t>, форми контролю та їх вдосконалення.</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29. Підвищення кваліфікації і атестація педагогічних працівників.</w:t>
      </w:r>
    </w:p>
    <w:p w:rsidR="00905BC7" w:rsidRPr="009465CE" w:rsidRDefault="00905BC7" w:rsidP="00905BC7">
      <w:pPr>
        <w:widowControl w:val="0"/>
        <w:tabs>
          <w:tab w:val="num" w:pos="0"/>
        </w:tabs>
        <w:autoSpaceDE w:val="0"/>
        <w:autoSpaceDN w:val="0"/>
        <w:adjustRightInd w:val="0"/>
        <w:spacing w:after="0" w:line="240" w:lineRule="auto"/>
        <w:ind w:left="57" w:right="57" w:firstLine="652"/>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905BC7" w:rsidRPr="009465CE" w:rsidRDefault="00905BC7" w:rsidP="009465CE">
      <w:pPr>
        <w:widowControl w:val="0"/>
        <w:tabs>
          <w:tab w:val="num" w:pos="0"/>
        </w:tabs>
        <w:autoSpaceDE w:val="0"/>
        <w:autoSpaceDN w:val="0"/>
        <w:adjustRightInd w:val="0"/>
        <w:spacing w:after="0" w:line="240" w:lineRule="auto"/>
        <w:ind w:right="57" w:firstLine="709"/>
        <w:jc w:val="both"/>
        <w:rPr>
          <w:rFonts w:ascii="Times New Roman" w:eastAsia="Times New Roman" w:hAnsi="Times New Roman"/>
          <w:sz w:val="28"/>
          <w:szCs w:val="28"/>
          <w:lang w:val="uk-UA" w:eastAsia="ru-RU"/>
        </w:rPr>
      </w:pPr>
      <w:r w:rsidRPr="009465CE">
        <w:rPr>
          <w:rFonts w:ascii="Times New Roman" w:eastAsia="Times New Roman" w:hAnsi="Times New Roman"/>
          <w:sz w:val="28"/>
          <w:szCs w:val="28"/>
          <w:lang w:val="uk-UA" w:eastAsia="ru-RU"/>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905BC7" w:rsidRPr="009465CE" w:rsidRDefault="00905BC7" w:rsidP="00905BC7">
      <w:pPr>
        <w:widowControl w:val="0"/>
        <w:tabs>
          <w:tab w:val="num" w:pos="0"/>
        </w:tabs>
        <w:autoSpaceDE w:val="0"/>
        <w:autoSpaceDN w:val="0"/>
        <w:adjustRightInd w:val="0"/>
        <w:spacing w:after="0" w:line="240" w:lineRule="auto"/>
        <w:ind w:left="57" w:right="57" w:firstLine="652"/>
        <w:rPr>
          <w:rFonts w:ascii="Times New Roman" w:eastAsia="Times New Roman" w:hAnsi="Times New Roman"/>
          <w:b/>
          <w:sz w:val="28"/>
          <w:szCs w:val="28"/>
          <w:lang w:val="uk-UA" w:eastAsia="ru-RU"/>
        </w:rPr>
      </w:pPr>
      <w:r w:rsidRPr="009465CE">
        <w:rPr>
          <w:rFonts w:ascii="Times New Roman" w:eastAsia="Times New Roman" w:hAnsi="Times New Roman"/>
          <w:b/>
          <w:sz w:val="28"/>
          <w:szCs w:val="28"/>
          <w:lang w:val="uk-UA" w:eastAsia="ru-RU"/>
        </w:rPr>
        <w:t>Тема 30. Шкільна документація.</w:t>
      </w:r>
    </w:p>
    <w:p w:rsidR="00821868" w:rsidRPr="009465CE" w:rsidRDefault="00905BC7" w:rsidP="009465CE">
      <w:pPr>
        <w:spacing w:after="0" w:line="240" w:lineRule="auto"/>
        <w:ind w:firstLine="709"/>
        <w:jc w:val="both"/>
        <w:rPr>
          <w:rFonts w:ascii="Times New Roman" w:hAnsi="Times New Roman"/>
          <w:sz w:val="28"/>
          <w:szCs w:val="28"/>
          <w:lang w:val="uk-UA"/>
        </w:rPr>
      </w:pPr>
      <w:r w:rsidRPr="009465CE">
        <w:rPr>
          <w:rFonts w:ascii="Times New Roman" w:eastAsia="Times New Roman" w:hAnsi="Times New Roman"/>
          <w:sz w:val="28"/>
          <w:szCs w:val="28"/>
          <w:lang w:val="uk-UA" w:eastAsia="ru-RU"/>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821868" w:rsidRDefault="00821868" w:rsidP="00751C8D">
      <w:pPr>
        <w:spacing w:after="0" w:line="240" w:lineRule="auto"/>
        <w:jc w:val="center"/>
        <w:rPr>
          <w:rFonts w:ascii="Times New Roman" w:hAnsi="Times New Roman"/>
          <w:b/>
          <w:sz w:val="28"/>
          <w:szCs w:val="28"/>
          <w:lang w:val="uk-UA"/>
        </w:rPr>
      </w:pPr>
      <w:r w:rsidRPr="009465CE">
        <w:rPr>
          <w:rFonts w:ascii="Times New Roman" w:hAnsi="Times New Roman"/>
          <w:b/>
          <w:sz w:val="28"/>
          <w:szCs w:val="28"/>
          <w:lang w:val="uk-UA"/>
        </w:rPr>
        <w:br w:type="page"/>
      </w:r>
      <w:r w:rsidRPr="009465CE">
        <w:rPr>
          <w:rFonts w:ascii="Times New Roman" w:hAnsi="Times New Roman"/>
          <w:b/>
          <w:sz w:val="28"/>
          <w:szCs w:val="28"/>
          <w:lang w:val="uk-UA"/>
        </w:rPr>
        <w:lastRenderedPageBreak/>
        <w:t>РЕКОМЕНДОВАНА ЛІТЕРАТУРА:</w:t>
      </w:r>
    </w:p>
    <w:p w:rsidR="008A434D" w:rsidRPr="008A434D" w:rsidRDefault="008A434D" w:rsidP="008A434D">
      <w:pPr>
        <w:pStyle w:val="a6"/>
        <w:widowControl w:val="0"/>
        <w:numPr>
          <w:ilvl w:val="0"/>
          <w:numId w:val="9"/>
        </w:numPr>
        <w:autoSpaceDE w:val="0"/>
        <w:autoSpaceDN w:val="0"/>
        <w:adjustRightInd w:val="0"/>
        <w:spacing w:after="0"/>
        <w:ind w:left="0" w:firstLine="709"/>
        <w:jc w:val="both"/>
        <w:rPr>
          <w:rFonts w:ascii="Times New Roman" w:hAnsi="Times New Roman"/>
          <w:sz w:val="28"/>
          <w:szCs w:val="28"/>
        </w:rPr>
      </w:pPr>
      <w:r w:rsidRPr="008A434D">
        <w:rPr>
          <w:rFonts w:ascii="Times New Roman" w:hAnsi="Times New Roman"/>
          <w:color w:val="000000"/>
          <w:sz w:val="28"/>
          <w:szCs w:val="28"/>
        </w:rPr>
        <w:t>Бондар В. І. Дидактика / В. І. Бондар – К., Либідь,2005.</w:t>
      </w:r>
      <w:r w:rsidRPr="008A434D">
        <w:rPr>
          <w:rFonts w:ascii="Times New Roman" w:hAnsi="Times New Roman"/>
          <w:sz w:val="28"/>
          <w:szCs w:val="28"/>
        </w:rPr>
        <w:t xml:space="preserve"> – 321 с. </w:t>
      </w:r>
    </w:p>
    <w:p w:rsidR="008A434D" w:rsidRPr="008A434D" w:rsidRDefault="008A434D" w:rsidP="008A434D">
      <w:pPr>
        <w:pStyle w:val="a6"/>
        <w:widowControl w:val="0"/>
        <w:numPr>
          <w:ilvl w:val="0"/>
          <w:numId w:val="9"/>
        </w:numPr>
        <w:shd w:val="clear" w:color="auto" w:fill="FFFFFF"/>
        <w:autoSpaceDE w:val="0"/>
        <w:autoSpaceDN w:val="0"/>
        <w:adjustRightInd w:val="0"/>
        <w:spacing w:after="0"/>
        <w:ind w:left="0" w:firstLine="709"/>
        <w:jc w:val="both"/>
        <w:rPr>
          <w:rFonts w:ascii="Times New Roman" w:hAnsi="Times New Roman"/>
          <w:color w:val="000000"/>
          <w:sz w:val="28"/>
          <w:szCs w:val="28"/>
        </w:rPr>
      </w:pPr>
      <w:proofErr w:type="spellStart"/>
      <w:r w:rsidRPr="008A434D">
        <w:rPr>
          <w:rFonts w:ascii="Times New Roman" w:hAnsi="Times New Roman"/>
          <w:color w:val="000000"/>
          <w:sz w:val="28"/>
          <w:szCs w:val="28"/>
        </w:rPr>
        <w:t>Бех</w:t>
      </w:r>
      <w:proofErr w:type="spellEnd"/>
      <w:r w:rsidRPr="008A434D">
        <w:rPr>
          <w:rFonts w:ascii="Times New Roman" w:hAnsi="Times New Roman"/>
          <w:color w:val="000000"/>
          <w:sz w:val="28"/>
          <w:szCs w:val="28"/>
        </w:rPr>
        <w:t xml:space="preserve"> І. Д. </w:t>
      </w:r>
      <w:proofErr w:type="spellStart"/>
      <w:r w:rsidRPr="008A434D">
        <w:rPr>
          <w:rFonts w:ascii="Times New Roman" w:hAnsi="Times New Roman"/>
          <w:color w:val="000000"/>
          <w:sz w:val="28"/>
          <w:szCs w:val="28"/>
        </w:rPr>
        <w:t>Виховання</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особистості</w:t>
      </w:r>
      <w:proofErr w:type="spellEnd"/>
      <w:proofErr w:type="gramStart"/>
      <w:r w:rsidRPr="008A434D">
        <w:rPr>
          <w:rFonts w:ascii="Times New Roman" w:hAnsi="Times New Roman"/>
          <w:color w:val="000000"/>
          <w:sz w:val="28"/>
          <w:szCs w:val="28"/>
        </w:rPr>
        <w:t xml:space="preserve"> :</w:t>
      </w:r>
      <w:proofErr w:type="gramEnd"/>
      <w:r w:rsidRPr="008A434D">
        <w:rPr>
          <w:rFonts w:ascii="Times New Roman" w:hAnsi="Times New Roman"/>
          <w:color w:val="000000"/>
          <w:sz w:val="28"/>
          <w:szCs w:val="28"/>
        </w:rPr>
        <w:t xml:space="preserve"> у 2 кн. Кн.2 : </w:t>
      </w:r>
      <w:proofErr w:type="spellStart"/>
      <w:r w:rsidRPr="008A434D">
        <w:rPr>
          <w:rFonts w:ascii="Times New Roman" w:hAnsi="Times New Roman"/>
          <w:color w:val="000000"/>
          <w:sz w:val="28"/>
          <w:szCs w:val="28"/>
        </w:rPr>
        <w:t>Особистісно</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орієнтований</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w:t>
      </w:r>
      <w:proofErr w:type="gramEnd"/>
      <w:r w:rsidRPr="008A434D">
        <w:rPr>
          <w:rFonts w:ascii="Times New Roman" w:hAnsi="Times New Roman"/>
          <w:color w:val="000000"/>
          <w:sz w:val="28"/>
          <w:szCs w:val="28"/>
        </w:rPr>
        <w:t>ідхід</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науково-практичні</w:t>
      </w:r>
      <w:proofErr w:type="spellEnd"/>
      <w:r w:rsidRPr="008A434D">
        <w:rPr>
          <w:rFonts w:ascii="Times New Roman" w:hAnsi="Times New Roman"/>
          <w:color w:val="000000"/>
          <w:sz w:val="28"/>
          <w:szCs w:val="28"/>
        </w:rPr>
        <w:t xml:space="preserve"> засади / І. Д. </w:t>
      </w:r>
      <w:proofErr w:type="spellStart"/>
      <w:r w:rsidRPr="008A434D">
        <w:rPr>
          <w:rFonts w:ascii="Times New Roman" w:hAnsi="Times New Roman"/>
          <w:color w:val="000000"/>
          <w:sz w:val="28"/>
          <w:szCs w:val="28"/>
        </w:rPr>
        <w:t>Бех</w:t>
      </w:r>
      <w:proofErr w:type="spellEnd"/>
      <w:r w:rsidRPr="008A434D">
        <w:rPr>
          <w:rFonts w:ascii="Times New Roman" w:hAnsi="Times New Roman"/>
          <w:color w:val="000000"/>
          <w:sz w:val="28"/>
          <w:szCs w:val="28"/>
        </w:rPr>
        <w:t xml:space="preserve">. – К., 2003. – 241 с. </w:t>
      </w:r>
    </w:p>
    <w:p w:rsidR="008A434D" w:rsidRPr="008A434D" w:rsidRDefault="008A434D" w:rsidP="008A434D">
      <w:pPr>
        <w:pStyle w:val="a6"/>
        <w:widowControl w:val="0"/>
        <w:numPr>
          <w:ilvl w:val="0"/>
          <w:numId w:val="9"/>
        </w:numPr>
        <w:tabs>
          <w:tab w:val="left" w:pos="709"/>
          <w:tab w:val="left" w:pos="993"/>
        </w:tabs>
        <w:autoSpaceDE w:val="0"/>
        <w:autoSpaceDN w:val="0"/>
        <w:adjustRightInd w:val="0"/>
        <w:spacing w:after="0"/>
        <w:ind w:left="0" w:firstLine="709"/>
        <w:jc w:val="both"/>
        <w:rPr>
          <w:rFonts w:ascii="Times New Roman" w:hAnsi="Times New Roman"/>
          <w:sz w:val="28"/>
          <w:szCs w:val="28"/>
        </w:rPr>
      </w:pPr>
      <w:r w:rsidRPr="008A434D">
        <w:rPr>
          <w:rFonts w:ascii="Times New Roman" w:hAnsi="Times New Roman"/>
          <w:color w:val="000000"/>
          <w:sz w:val="28"/>
          <w:szCs w:val="28"/>
        </w:rPr>
        <w:t xml:space="preserve">Волкова Н. </w:t>
      </w:r>
      <w:proofErr w:type="spellStart"/>
      <w:r w:rsidRPr="008A434D">
        <w:rPr>
          <w:rFonts w:ascii="Times New Roman" w:hAnsi="Times New Roman"/>
          <w:color w:val="000000"/>
          <w:sz w:val="28"/>
          <w:szCs w:val="28"/>
        </w:rPr>
        <w:t>Педагогіка</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для </w:t>
      </w:r>
      <w:proofErr w:type="spellStart"/>
      <w:r w:rsidRPr="008A434D">
        <w:rPr>
          <w:rFonts w:ascii="Times New Roman" w:hAnsi="Times New Roman"/>
          <w:color w:val="000000"/>
          <w:sz w:val="28"/>
          <w:szCs w:val="28"/>
        </w:rPr>
        <w:t>студентів</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вищих</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навчальних</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закладів</w:t>
      </w:r>
      <w:proofErr w:type="spellEnd"/>
      <w:r w:rsidRPr="008A434D">
        <w:rPr>
          <w:rFonts w:ascii="Times New Roman" w:hAnsi="Times New Roman"/>
          <w:color w:val="000000"/>
          <w:sz w:val="28"/>
          <w:szCs w:val="28"/>
        </w:rPr>
        <w:t xml:space="preserve"> / Н. Волкова – К.: </w:t>
      </w:r>
      <w:proofErr w:type="spellStart"/>
      <w:r w:rsidRPr="008A434D">
        <w:rPr>
          <w:rFonts w:ascii="Times New Roman" w:hAnsi="Times New Roman"/>
          <w:color w:val="000000"/>
          <w:sz w:val="28"/>
          <w:szCs w:val="28"/>
        </w:rPr>
        <w:t>Видавничий</w:t>
      </w:r>
      <w:proofErr w:type="spellEnd"/>
      <w:r w:rsidRPr="008A434D">
        <w:rPr>
          <w:rFonts w:ascii="Times New Roman" w:hAnsi="Times New Roman"/>
          <w:color w:val="000000"/>
          <w:sz w:val="28"/>
          <w:szCs w:val="28"/>
        </w:rPr>
        <w:t xml:space="preserve"> центр «</w:t>
      </w:r>
      <w:proofErr w:type="spellStart"/>
      <w:r w:rsidRPr="008A434D">
        <w:rPr>
          <w:rFonts w:ascii="Times New Roman" w:hAnsi="Times New Roman"/>
          <w:color w:val="000000"/>
          <w:sz w:val="28"/>
          <w:szCs w:val="28"/>
        </w:rPr>
        <w:t>Академія</w:t>
      </w:r>
      <w:proofErr w:type="spellEnd"/>
      <w:r w:rsidRPr="008A434D">
        <w:rPr>
          <w:rFonts w:ascii="Times New Roman" w:hAnsi="Times New Roman"/>
          <w:color w:val="000000"/>
          <w:sz w:val="28"/>
          <w:szCs w:val="28"/>
        </w:rPr>
        <w:t>», 2001. – 576 с.</w:t>
      </w:r>
    </w:p>
    <w:p w:rsidR="008A434D" w:rsidRPr="008A434D" w:rsidRDefault="008A434D" w:rsidP="008A434D">
      <w:pPr>
        <w:pStyle w:val="a6"/>
        <w:widowControl w:val="0"/>
        <w:numPr>
          <w:ilvl w:val="0"/>
          <w:numId w:val="9"/>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color w:val="000000"/>
          <w:sz w:val="28"/>
          <w:szCs w:val="28"/>
        </w:rPr>
        <w:t>Гриньова</w:t>
      </w:r>
      <w:proofErr w:type="spellEnd"/>
      <w:r w:rsidRPr="008A434D">
        <w:rPr>
          <w:rFonts w:ascii="Times New Roman" w:hAnsi="Times New Roman"/>
          <w:color w:val="000000"/>
          <w:sz w:val="28"/>
          <w:szCs w:val="28"/>
        </w:rPr>
        <w:t xml:space="preserve"> М., </w:t>
      </w:r>
      <w:proofErr w:type="spellStart"/>
      <w:r w:rsidRPr="008A434D">
        <w:rPr>
          <w:rFonts w:ascii="Times New Roman" w:hAnsi="Times New Roman"/>
          <w:color w:val="000000"/>
          <w:sz w:val="28"/>
          <w:szCs w:val="28"/>
        </w:rPr>
        <w:t>Коберник</w:t>
      </w:r>
      <w:proofErr w:type="spellEnd"/>
      <w:r w:rsidRPr="008A434D">
        <w:rPr>
          <w:rFonts w:ascii="Times New Roman" w:hAnsi="Times New Roman"/>
          <w:color w:val="000000"/>
          <w:sz w:val="28"/>
          <w:szCs w:val="28"/>
        </w:rPr>
        <w:t xml:space="preserve"> О., </w:t>
      </w:r>
      <w:proofErr w:type="spellStart"/>
      <w:r w:rsidRPr="008A434D">
        <w:rPr>
          <w:rFonts w:ascii="Times New Roman" w:hAnsi="Times New Roman"/>
          <w:color w:val="000000"/>
          <w:sz w:val="28"/>
          <w:szCs w:val="28"/>
        </w:rPr>
        <w:t>Малаканова</w:t>
      </w:r>
      <w:proofErr w:type="spellEnd"/>
      <w:r w:rsidRPr="008A434D">
        <w:rPr>
          <w:rFonts w:ascii="Times New Roman" w:hAnsi="Times New Roman"/>
          <w:color w:val="000000"/>
          <w:sz w:val="28"/>
          <w:szCs w:val="28"/>
        </w:rPr>
        <w:t xml:space="preserve"> Л., </w:t>
      </w:r>
      <w:proofErr w:type="spellStart"/>
      <w:r w:rsidRPr="008A434D">
        <w:rPr>
          <w:rFonts w:ascii="Times New Roman" w:hAnsi="Times New Roman"/>
          <w:color w:val="000000"/>
          <w:sz w:val="28"/>
          <w:szCs w:val="28"/>
        </w:rPr>
        <w:t>Сорокіна</w:t>
      </w:r>
      <w:proofErr w:type="spellEnd"/>
      <w:r w:rsidRPr="008A434D">
        <w:rPr>
          <w:rFonts w:ascii="Times New Roman" w:hAnsi="Times New Roman"/>
          <w:color w:val="000000"/>
          <w:sz w:val="28"/>
          <w:szCs w:val="28"/>
        </w:rPr>
        <w:t xml:space="preserve"> Г. </w:t>
      </w:r>
      <w:proofErr w:type="spellStart"/>
      <w:r w:rsidRPr="008A434D">
        <w:rPr>
          <w:rFonts w:ascii="Times New Roman" w:hAnsi="Times New Roman"/>
          <w:color w:val="000000"/>
          <w:sz w:val="28"/>
          <w:szCs w:val="28"/>
        </w:rPr>
        <w:t>Основи</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сучасного</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виховання</w:t>
      </w:r>
      <w:proofErr w:type="spellEnd"/>
      <w:r w:rsidRPr="008A434D">
        <w:rPr>
          <w:rFonts w:ascii="Times New Roman" w:hAnsi="Times New Roman"/>
          <w:color w:val="000000"/>
          <w:sz w:val="28"/>
          <w:szCs w:val="28"/>
        </w:rPr>
        <w:t xml:space="preserve"> Текст : </w:t>
      </w:r>
      <w:proofErr w:type="spellStart"/>
      <w:r w:rsidRPr="008A434D">
        <w:rPr>
          <w:rFonts w:ascii="Times New Roman" w:hAnsi="Times New Roman"/>
          <w:color w:val="000000"/>
          <w:sz w:val="28"/>
          <w:szCs w:val="28"/>
        </w:rPr>
        <w:t>навчальний</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Гриньова</w:t>
      </w:r>
      <w:proofErr w:type="spellEnd"/>
      <w:r w:rsidRPr="008A434D">
        <w:rPr>
          <w:rFonts w:ascii="Times New Roman" w:hAnsi="Times New Roman"/>
          <w:color w:val="000000"/>
          <w:sz w:val="28"/>
          <w:szCs w:val="28"/>
        </w:rPr>
        <w:t xml:space="preserve"> М., </w:t>
      </w:r>
      <w:proofErr w:type="spellStart"/>
      <w:r w:rsidRPr="008A434D">
        <w:rPr>
          <w:rFonts w:ascii="Times New Roman" w:hAnsi="Times New Roman"/>
          <w:color w:val="000000"/>
          <w:sz w:val="28"/>
          <w:szCs w:val="28"/>
        </w:rPr>
        <w:t>Коберник</w:t>
      </w:r>
      <w:proofErr w:type="spellEnd"/>
      <w:r w:rsidRPr="008A434D">
        <w:rPr>
          <w:rFonts w:ascii="Times New Roman" w:hAnsi="Times New Roman"/>
          <w:color w:val="000000"/>
          <w:sz w:val="28"/>
          <w:szCs w:val="28"/>
        </w:rPr>
        <w:t xml:space="preserve"> О., </w:t>
      </w:r>
      <w:proofErr w:type="spellStart"/>
      <w:r w:rsidRPr="008A434D">
        <w:rPr>
          <w:rFonts w:ascii="Times New Roman" w:hAnsi="Times New Roman"/>
          <w:color w:val="000000"/>
          <w:sz w:val="28"/>
          <w:szCs w:val="28"/>
        </w:rPr>
        <w:t>Малаканова</w:t>
      </w:r>
      <w:proofErr w:type="spellEnd"/>
      <w:r w:rsidRPr="008A434D">
        <w:rPr>
          <w:rFonts w:ascii="Times New Roman" w:hAnsi="Times New Roman"/>
          <w:color w:val="000000"/>
          <w:sz w:val="28"/>
          <w:szCs w:val="28"/>
        </w:rPr>
        <w:t xml:space="preserve"> Л., </w:t>
      </w:r>
      <w:proofErr w:type="spellStart"/>
      <w:r w:rsidRPr="008A434D">
        <w:rPr>
          <w:rFonts w:ascii="Times New Roman" w:hAnsi="Times New Roman"/>
          <w:color w:val="000000"/>
          <w:sz w:val="28"/>
          <w:szCs w:val="28"/>
        </w:rPr>
        <w:t>Сорокіна</w:t>
      </w:r>
      <w:proofErr w:type="spellEnd"/>
      <w:r w:rsidRPr="008A434D">
        <w:rPr>
          <w:rFonts w:ascii="Times New Roman" w:hAnsi="Times New Roman"/>
          <w:color w:val="000000"/>
          <w:sz w:val="28"/>
          <w:szCs w:val="28"/>
        </w:rPr>
        <w:t xml:space="preserve"> Г.; ПНПУ </w:t>
      </w:r>
      <w:proofErr w:type="spellStart"/>
      <w:r w:rsidRPr="008A434D">
        <w:rPr>
          <w:rFonts w:ascii="Times New Roman" w:hAnsi="Times New Roman"/>
          <w:color w:val="000000"/>
          <w:sz w:val="28"/>
          <w:szCs w:val="28"/>
        </w:rPr>
        <w:t>імені</w:t>
      </w:r>
      <w:proofErr w:type="spellEnd"/>
      <w:r w:rsidRPr="008A434D">
        <w:rPr>
          <w:rFonts w:ascii="Times New Roman" w:hAnsi="Times New Roman"/>
          <w:color w:val="000000"/>
          <w:sz w:val="28"/>
          <w:szCs w:val="28"/>
        </w:rPr>
        <w:t xml:space="preserve"> В. Короленка. – Полтава: ПП «</w:t>
      </w:r>
      <w:proofErr w:type="spellStart"/>
      <w:r w:rsidRPr="008A434D">
        <w:rPr>
          <w:rFonts w:ascii="Times New Roman" w:hAnsi="Times New Roman"/>
          <w:color w:val="000000"/>
          <w:sz w:val="28"/>
          <w:szCs w:val="28"/>
        </w:rPr>
        <w:t>Астрая</w:t>
      </w:r>
      <w:proofErr w:type="spellEnd"/>
      <w:r w:rsidRPr="008A434D">
        <w:rPr>
          <w:rFonts w:ascii="Times New Roman" w:hAnsi="Times New Roman"/>
          <w:color w:val="000000"/>
          <w:sz w:val="28"/>
          <w:szCs w:val="28"/>
        </w:rPr>
        <w:t xml:space="preserve">», 2015. – 345 с. </w:t>
      </w:r>
    </w:p>
    <w:p w:rsidR="008A434D" w:rsidRPr="008A434D" w:rsidRDefault="008A434D" w:rsidP="008A434D">
      <w:pPr>
        <w:pStyle w:val="a6"/>
        <w:widowControl w:val="0"/>
        <w:numPr>
          <w:ilvl w:val="0"/>
          <w:numId w:val="9"/>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sz w:val="28"/>
          <w:szCs w:val="28"/>
        </w:rPr>
        <w:t>Дичківська</w:t>
      </w:r>
      <w:proofErr w:type="spellEnd"/>
      <w:r w:rsidRPr="008A434D">
        <w:rPr>
          <w:rFonts w:ascii="Times New Roman" w:hAnsi="Times New Roman"/>
          <w:sz w:val="28"/>
          <w:szCs w:val="28"/>
        </w:rPr>
        <w:t xml:space="preserve"> І. М. </w:t>
      </w:r>
      <w:proofErr w:type="spellStart"/>
      <w:r w:rsidRPr="008A434D">
        <w:rPr>
          <w:rFonts w:ascii="Times New Roman" w:hAnsi="Times New Roman"/>
          <w:sz w:val="28"/>
          <w:szCs w:val="28"/>
        </w:rPr>
        <w:t>Інноваційні</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педагогічні</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технології</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Навчальний</w:t>
      </w:r>
      <w:proofErr w:type="spellEnd"/>
      <w:r w:rsidRPr="008A434D">
        <w:rPr>
          <w:rFonts w:ascii="Times New Roman" w:hAnsi="Times New Roman"/>
          <w:sz w:val="28"/>
          <w:szCs w:val="28"/>
        </w:rPr>
        <w:t xml:space="preserve"> </w:t>
      </w:r>
      <w:proofErr w:type="spellStart"/>
      <w:proofErr w:type="gramStart"/>
      <w:r w:rsidRPr="008A434D">
        <w:rPr>
          <w:rFonts w:ascii="Times New Roman" w:hAnsi="Times New Roman"/>
          <w:sz w:val="28"/>
          <w:szCs w:val="28"/>
        </w:rPr>
        <w:t>пос</w:t>
      </w:r>
      <w:proofErr w:type="gramEnd"/>
      <w:r w:rsidRPr="008A434D">
        <w:rPr>
          <w:rFonts w:ascii="Times New Roman" w:hAnsi="Times New Roman"/>
          <w:sz w:val="28"/>
          <w:szCs w:val="28"/>
        </w:rPr>
        <w:t>ібник</w:t>
      </w:r>
      <w:proofErr w:type="spellEnd"/>
      <w:r w:rsidRPr="008A434D">
        <w:rPr>
          <w:rFonts w:ascii="Times New Roman" w:hAnsi="Times New Roman"/>
          <w:sz w:val="28"/>
          <w:szCs w:val="28"/>
        </w:rPr>
        <w:t xml:space="preserve">. – К.: </w:t>
      </w:r>
      <w:proofErr w:type="spellStart"/>
      <w:r w:rsidRPr="008A434D">
        <w:rPr>
          <w:rFonts w:ascii="Times New Roman" w:hAnsi="Times New Roman"/>
          <w:sz w:val="28"/>
          <w:szCs w:val="28"/>
        </w:rPr>
        <w:t>Академвидав</w:t>
      </w:r>
      <w:proofErr w:type="spellEnd"/>
      <w:r w:rsidRPr="008A434D">
        <w:rPr>
          <w:rFonts w:ascii="Times New Roman" w:hAnsi="Times New Roman"/>
          <w:sz w:val="28"/>
          <w:szCs w:val="28"/>
        </w:rPr>
        <w:t>, 2004. – 352 с.</w:t>
      </w:r>
    </w:p>
    <w:p w:rsidR="008A434D" w:rsidRPr="008A434D" w:rsidRDefault="008A434D" w:rsidP="008A434D">
      <w:pPr>
        <w:pStyle w:val="a6"/>
        <w:widowControl w:val="0"/>
        <w:numPr>
          <w:ilvl w:val="0"/>
          <w:numId w:val="9"/>
        </w:numPr>
        <w:shd w:val="clear" w:color="auto" w:fill="FFFFFF"/>
        <w:autoSpaceDE w:val="0"/>
        <w:autoSpaceDN w:val="0"/>
        <w:adjustRightInd w:val="0"/>
        <w:spacing w:after="0"/>
        <w:ind w:left="0" w:firstLine="709"/>
        <w:jc w:val="both"/>
        <w:rPr>
          <w:rFonts w:ascii="Times New Roman" w:hAnsi="Times New Roman"/>
          <w:color w:val="000000"/>
          <w:sz w:val="28"/>
          <w:szCs w:val="28"/>
        </w:rPr>
      </w:pPr>
      <w:r w:rsidRPr="008A434D">
        <w:rPr>
          <w:rFonts w:ascii="Times New Roman" w:hAnsi="Times New Roman"/>
          <w:color w:val="000000"/>
          <w:sz w:val="28"/>
          <w:szCs w:val="28"/>
        </w:rPr>
        <w:t xml:space="preserve">Зайченко І. В. </w:t>
      </w:r>
      <w:proofErr w:type="spellStart"/>
      <w:r w:rsidRPr="008A434D">
        <w:rPr>
          <w:rFonts w:ascii="Times New Roman" w:hAnsi="Times New Roman"/>
          <w:color w:val="000000"/>
          <w:sz w:val="28"/>
          <w:szCs w:val="28"/>
        </w:rPr>
        <w:t>Педагогіка</w:t>
      </w:r>
      <w:proofErr w:type="spellEnd"/>
      <w:r w:rsidRPr="008A434D">
        <w:rPr>
          <w:rFonts w:ascii="Times New Roman" w:hAnsi="Times New Roman"/>
          <w:color w:val="000000"/>
          <w:sz w:val="28"/>
          <w:szCs w:val="28"/>
        </w:rPr>
        <w:t xml:space="preserve"> : </w:t>
      </w:r>
      <w:proofErr w:type="spellStart"/>
      <w:r w:rsidRPr="008A434D">
        <w:rPr>
          <w:rFonts w:ascii="Times New Roman" w:hAnsi="Times New Roman"/>
          <w:color w:val="000000"/>
          <w:sz w:val="28"/>
          <w:szCs w:val="28"/>
        </w:rPr>
        <w:t>навч</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 І. </w:t>
      </w:r>
      <w:proofErr w:type="spellStart"/>
      <w:r w:rsidRPr="008A434D">
        <w:rPr>
          <w:rFonts w:ascii="Times New Roman" w:hAnsi="Times New Roman"/>
          <w:color w:val="000000"/>
          <w:sz w:val="28"/>
          <w:szCs w:val="28"/>
        </w:rPr>
        <w:t>В.Зайченко</w:t>
      </w:r>
      <w:proofErr w:type="spellEnd"/>
      <w:r w:rsidRPr="008A434D">
        <w:rPr>
          <w:rFonts w:ascii="Times New Roman" w:hAnsi="Times New Roman"/>
          <w:color w:val="000000"/>
          <w:sz w:val="28"/>
          <w:szCs w:val="28"/>
        </w:rPr>
        <w:t>. – К., 2006.</w:t>
      </w:r>
      <w:r w:rsidRPr="008A434D">
        <w:rPr>
          <w:rFonts w:ascii="Times New Roman" w:hAnsi="Times New Roman"/>
          <w:sz w:val="28"/>
          <w:szCs w:val="28"/>
        </w:rPr>
        <w:t xml:space="preserve"> – 321 с.</w:t>
      </w:r>
    </w:p>
    <w:p w:rsidR="008A434D" w:rsidRPr="008A434D" w:rsidRDefault="008A434D" w:rsidP="008A434D">
      <w:pPr>
        <w:pStyle w:val="a6"/>
        <w:widowControl w:val="0"/>
        <w:numPr>
          <w:ilvl w:val="0"/>
          <w:numId w:val="9"/>
        </w:numPr>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sz w:val="28"/>
          <w:szCs w:val="28"/>
        </w:rPr>
        <w:t>Кузьм</w:t>
      </w:r>
      <w:r w:rsidRPr="00550D30">
        <w:rPr>
          <w:rFonts w:ascii="Times New Roman" w:hAnsi="Times New Roman"/>
          <w:sz w:val="28"/>
          <w:szCs w:val="28"/>
        </w:rPr>
        <w:t>и</w:t>
      </w:r>
      <w:r w:rsidRPr="008A434D">
        <w:rPr>
          <w:rFonts w:ascii="Times New Roman" w:hAnsi="Times New Roman"/>
          <w:sz w:val="28"/>
          <w:szCs w:val="28"/>
        </w:rPr>
        <w:t>нський</w:t>
      </w:r>
      <w:proofErr w:type="spellEnd"/>
      <w:r w:rsidRPr="008A434D">
        <w:rPr>
          <w:rFonts w:ascii="Times New Roman" w:hAnsi="Times New Roman"/>
          <w:sz w:val="28"/>
          <w:szCs w:val="28"/>
        </w:rPr>
        <w:t xml:space="preserve"> А. І. </w:t>
      </w:r>
      <w:proofErr w:type="spellStart"/>
      <w:r w:rsidRPr="008A434D">
        <w:rPr>
          <w:rFonts w:ascii="Times New Roman" w:hAnsi="Times New Roman"/>
          <w:sz w:val="28"/>
          <w:szCs w:val="28"/>
        </w:rPr>
        <w:t>Педагогіка</w:t>
      </w:r>
      <w:proofErr w:type="spellEnd"/>
      <w:r w:rsidRPr="008A434D">
        <w:rPr>
          <w:rFonts w:ascii="Times New Roman" w:hAnsi="Times New Roman"/>
          <w:sz w:val="28"/>
          <w:szCs w:val="28"/>
        </w:rPr>
        <w:t xml:space="preserve"> [Текст]: </w:t>
      </w:r>
      <w:proofErr w:type="spellStart"/>
      <w:proofErr w:type="gramStart"/>
      <w:r w:rsidRPr="008A434D">
        <w:rPr>
          <w:rFonts w:ascii="Times New Roman" w:hAnsi="Times New Roman"/>
          <w:sz w:val="28"/>
          <w:szCs w:val="28"/>
        </w:rPr>
        <w:t>П</w:t>
      </w:r>
      <w:proofErr w:type="gramEnd"/>
      <w:r w:rsidRPr="008A434D">
        <w:rPr>
          <w:rFonts w:ascii="Times New Roman" w:hAnsi="Times New Roman"/>
          <w:sz w:val="28"/>
          <w:szCs w:val="28"/>
        </w:rPr>
        <w:t>ідручник</w:t>
      </w:r>
      <w:proofErr w:type="spellEnd"/>
      <w:r w:rsidRPr="008A434D">
        <w:rPr>
          <w:rFonts w:ascii="Times New Roman" w:hAnsi="Times New Roman"/>
          <w:sz w:val="28"/>
          <w:szCs w:val="28"/>
        </w:rPr>
        <w:t xml:space="preserve"> / А. І. </w:t>
      </w:r>
      <w:proofErr w:type="spellStart"/>
      <w:r w:rsidRPr="008A434D">
        <w:rPr>
          <w:rFonts w:ascii="Times New Roman" w:hAnsi="Times New Roman"/>
          <w:sz w:val="28"/>
          <w:szCs w:val="28"/>
        </w:rPr>
        <w:t>Кузьм</w:t>
      </w:r>
      <w:r w:rsidRPr="00550D30">
        <w:rPr>
          <w:rFonts w:ascii="Times New Roman" w:hAnsi="Times New Roman"/>
          <w:sz w:val="28"/>
          <w:szCs w:val="28"/>
        </w:rPr>
        <w:t>и</w:t>
      </w:r>
      <w:r w:rsidRPr="008A434D">
        <w:rPr>
          <w:rFonts w:ascii="Times New Roman" w:hAnsi="Times New Roman"/>
          <w:sz w:val="28"/>
          <w:szCs w:val="28"/>
        </w:rPr>
        <w:t>нський</w:t>
      </w:r>
      <w:proofErr w:type="spellEnd"/>
      <w:r w:rsidRPr="008A434D">
        <w:rPr>
          <w:rFonts w:ascii="Times New Roman" w:hAnsi="Times New Roman"/>
          <w:sz w:val="28"/>
          <w:szCs w:val="28"/>
        </w:rPr>
        <w:t xml:space="preserve">, В. Л. </w:t>
      </w:r>
      <w:proofErr w:type="spellStart"/>
      <w:r w:rsidRPr="008A434D">
        <w:rPr>
          <w:rFonts w:ascii="Times New Roman" w:hAnsi="Times New Roman"/>
          <w:sz w:val="28"/>
          <w:szCs w:val="28"/>
        </w:rPr>
        <w:t>Омеляненко</w:t>
      </w:r>
      <w:proofErr w:type="spellEnd"/>
      <w:r w:rsidRPr="008A434D">
        <w:rPr>
          <w:rFonts w:ascii="Times New Roman" w:hAnsi="Times New Roman"/>
          <w:sz w:val="28"/>
          <w:szCs w:val="28"/>
        </w:rPr>
        <w:t xml:space="preserve"> – К. : </w:t>
      </w:r>
      <w:proofErr w:type="spellStart"/>
      <w:r w:rsidRPr="008A434D">
        <w:rPr>
          <w:rFonts w:ascii="Times New Roman" w:hAnsi="Times New Roman"/>
          <w:sz w:val="28"/>
          <w:szCs w:val="28"/>
        </w:rPr>
        <w:t>Знання</w:t>
      </w:r>
      <w:proofErr w:type="spellEnd"/>
      <w:r w:rsidRPr="008A434D">
        <w:rPr>
          <w:rFonts w:ascii="Times New Roman" w:hAnsi="Times New Roman"/>
          <w:sz w:val="28"/>
          <w:szCs w:val="28"/>
        </w:rPr>
        <w:t xml:space="preserve">, 2007. </w:t>
      </w:r>
      <w:r w:rsidRPr="008A434D">
        <w:rPr>
          <w:rFonts w:ascii="Times New Roman" w:hAnsi="Times New Roman"/>
          <w:b/>
          <w:bCs/>
          <w:sz w:val="28"/>
          <w:szCs w:val="28"/>
        </w:rPr>
        <w:t xml:space="preserve">– </w:t>
      </w:r>
      <w:r w:rsidRPr="008A434D">
        <w:rPr>
          <w:rFonts w:ascii="Times New Roman" w:hAnsi="Times New Roman"/>
          <w:sz w:val="28"/>
          <w:szCs w:val="28"/>
        </w:rPr>
        <w:t xml:space="preserve">447 с. </w:t>
      </w:r>
    </w:p>
    <w:p w:rsidR="008A434D" w:rsidRPr="008A434D" w:rsidRDefault="008A434D" w:rsidP="008A434D">
      <w:pPr>
        <w:pStyle w:val="a6"/>
        <w:widowControl w:val="0"/>
        <w:numPr>
          <w:ilvl w:val="0"/>
          <w:numId w:val="9"/>
        </w:numPr>
        <w:shd w:val="clear" w:color="auto" w:fill="FFFFFF"/>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color w:val="000000"/>
          <w:sz w:val="28"/>
          <w:szCs w:val="28"/>
        </w:rPr>
        <w:t>Мазоха</w:t>
      </w:r>
      <w:proofErr w:type="spellEnd"/>
      <w:r w:rsidRPr="008A434D">
        <w:rPr>
          <w:rFonts w:ascii="Times New Roman" w:hAnsi="Times New Roman"/>
          <w:color w:val="000000"/>
          <w:sz w:val="28"/>
          <w:szCs w:val="28"/>
        </w:rPr>
        <w:t xml:space="preserve"> Д. С., Опанасенко Н. І. </w:t>
      </w:r>
      <w:proofErr w:type="spellStart"/>
      <w:r w:rsidRPr="008A434D">
        <w:rPr>
          <w:rFonts w:ascii="Times New Roman" w:hAnsi="Times New Roman"/>
          <w:color w:val="000000"/>
          <w:sz w:val="28"/>
          <w:szCs w:val="28"/>
        </w:rPr>
        <w:t>Педагогіка</w:t>
      </w:r>
      <w:proofErr w:type="spellEnd"/>
      <w:r w:rsidRPr="008A434D">
        <w:rPr>
          <w:rFonts w:ascii="Times New Roman" w:hAnsi="Times New Roman"/>
          <w:color w:val="000000"/>
          <w:sz w:val="28"/>
          <w:szCs w:val="28"/>
        </w:rPr>
        <w:t xml:space="preserve"> : </w:t>
      </w:r>
      <w:proofErr w:type="spellStart"/>
      <w:r w:rsidRPr="008A434D">
        <w:rPr>
          <w:rFonts w:ascii="Times New Roman" w:hAnsi="Times New Roman"/>
          <w:color w:val="000000"/>
          <w:sz w:val="28"/>
          <w:szCs w:val="28"/>
        </w:rPr>
        <w:t>навчальний</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 Д. С. </w:t>
      </w:r>
      <w:proofErr w:type="spellStart"/>
      <w:r w:rsidRPr="008A434D">
        <w:rPr>
          <w:rFonts w:ascii="Times New Roman" w:hAnsi="Times New Roman"/>
          <w:color w:val="000000"/>
          <w:sz w:val="28"/>
          <w:szCs w:val="28"/>
        </w:rPr>
        <w:t>Мазоха</w:t>
      </w:r>
      <w:proofErr w:type="spellEnd"/>
      <w:r w:rsidRPr="008A434D">
        <w:rPr>
          <w:rFonts w:ascii="Times New Roman" w:hAnsi="Times New Roman"/>
          <w:color w:val="000000"/>
          <w:sz w:val="28"/>
          <w:szCs w:val="28"/>
        </w:rPr>
        <w:t xml:space="preserve"> та </w:t>
      </w:r>
      <w:proofErr w:type="spellStart"/>
      <w:r w:rsidRPr="008A434D">
        <w:rPr>
          <w:rFonts w:ascii="Times New Roman" w:hAnsi="Times New Roman"/>
          <w:color w:val="000000"/>
          <w:sz w:val="28"/>
          <w:szCs w:val="28"/>
        </w:rPr>
        <w:t>ін</w:t>
      </w:r>
      <w:proofErr w:type="spellEnd"/>
      <w:r w:rsidRPr="008A434D">
        <w:rPr>
          <w:rFonts w:ascii="Times New Roman" w:hAnsi="Times New Roman"/>
          <w:color w:val="000000"/>
          <w:sz w:val="28"/>
          <w:szCs w:val="28"/>
        </w:rPr>
        <w:t xml:space="preserve">. – К., Центр </w:t>
      </w:r>
      <w:proofErr w:type="spellStart"/>
      <w:r w:rsidRPr="008A434D">
        <w:rPr>
          <w:rFonts w:ascii="Times New Roman" w:hAnsi="Times New Roman"/>
          <w:color w:val="000000"/>
          <w:sz w:val="28"/>
          <w:szCs w:val="28"/>
        </w:rPr>
        <w:t>навчальної</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літератури</w:t>
      </w:r>
      <w:proofErr w:type="spellEnd"/>
      <w:r w:rsidRPr="008A434D">
        <w:rPr>
          <w:rFonts w:ascii="Times New Roman" w:hAnsi="Times New Roman"/>
          <w:color w:val="000000"/>
          <w:sz w:val="28"/>
          <w:szCs w:val="28"/>
        </w:rPr>
        <w:t>, 2005. – 232 с.</w:t>
      </w:r>
    </w:p>
    <w:p w:rsidR="008A434D" w:rsidRPr="008A434D" w:rsidRDefault="008A434D" w:rsidP="008A434D">
      <w:pPr>
        <w:pStyle w:val="a6"/>
        <w:widowControl w:val="0"/>
        <w:numPr>
          <w:ilvl w:val="0"/>
          <w:numId w:val="9"/>
        </w:numPr>
        <w:tabs>
          <w:tab w:val="left" w:pos="709"/>
          <w:tab w:val="left" w:pos="993"/>
        </w:tabs>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sz w:val="28"/>
          <w:szCs w:val="28"/>
        </w:rPr>
        <w:t>Мойсеюк</w:t>
      </w:r>
      <w:proofErr w:type="spellEnd"/>
      <w:r w:rsidRPr="008A434D">
        <w:rPr>
          <w:rFonts w:ascii="Times New Roman" w:hAnsi="Times New Roman"/>
          <w:sz w:val="28"/>
          <w:szCs w:val="28"/>
        </w:rPr>
        <w:t xml:space="preserve"> Н. Є. </w:t>
      </w:r>
      <w:proofErr w:type="spellStart"/>
      <w:r w:rsidRPr="008A434D">
        <w:rPr>
          <w:rFonts w:ascii="Times New Roman" w:hAnsi="Times New Roman"/>
          <w:sz w:val="28"/>
          <w:szCs w:val="28"/>
        </w:rPr>
        <w:t>Педагогіка</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Навчальний</w:t>
      </w:r>
      <w:proofErr w:type="spellEnd"/>
      <w:r w:rsidRPr="008A434D">
        <w:rPr>
          <w:rFonts w:ascii="Times New Roman" w:hAnsi="Times New Roman"/>
          <w:sz w:val="28"/>
          <w:szCs w:val="28"/>
        </w:rPr>
        <w:t xml:space="preserve"> </w:t>
      </w:r>
      <w:proofErr w:type="spellStart"/>
      <w:proofErr w:type="gramStart"/>
      <w:r w:rsidRPr="008A434D">
        <w:rPr>
          <w:rFonts w:ascii="Times New Roman" w:hAnsi="Times New Roman"/>
          <w:sz w:val="28"/>
          <w:szCs w:val="28"/>
        </w:rPr>
        <w:t>пос</w:t>
      </w:r>
      <w:proofErr w:type="gramEnd"/>
      <w:r w:rsidRPr="008A434D">
        <w:rPr>
          <w:rFonts w:ascii="Times New Roman" w:hAnsi="Times New Roman"/>
          <w:sz w:val="28"/>
          <w:szCs w:val="28"/>
        </w:rPr>
        <w:t>ібник</w:t>
      </w:r>
      <w:proofErr w:type="spellEnd"/>
      <w:r w:rsidRPr="008A434D">
        <w:rPr>
          <w:rFonts w:ascii="Times New Roman" w:hAnsi="Times New Roman"/>
          <w:sz w:val="28"/>
          <w:szCs w:val="28"/>
        </w:rPr>
        <w:t xml:space="preserve">. 3-є </w:t>
      </w:r>
      <w:proofErr w:type="spellStart"/>
      <w:r w:rsidRPr="008A434D">
        <w:rPr>
          <w:rFonts w:ascii="Times New Roman" w:hAnsi="Times New Roman"/>
          <w:sz w:val="28"/>
          <w:szCs w:val="28"/>
        </w:rPr>
        <w:t>видання</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доповнене</w:t>
      </w:r>
      <w:proofErr w:type="spellEnd"/>
      <w:r w:rsidRPr="008A434D">
        <w:rPr>
          <w:rFonts w:ascii="Times New Roman" w:hAnsi="Times New Roman"/>
          <w:sz w:val="28"/>
          <w:szCs w:val="28"/>
        </w:rPr>
        <w:t>, 2001. – 608 с.</w:t>
      </w:r>
    </w:p>
    <w:p w:rsidR="008A434D" w:rsidRPr="008A434D" w:rsidRDefault="008A434D" w:rsidP="008A434D">
      <w:pPr>
        <w:pStyle w:val="a6"/>
        <w:widowControl w:val="0"/>
        <w:numPr>
          <w:ilvl w:val="0"/>
          <w:numId w:val="9"/>
        </w:numPr>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sz w:val="28"/>
          <w:szCs w:val="28"/>
        </w:rPr>
        <w:t>Національна</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стратегія</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розвитку</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освіти</w:t>
      </w:r>
      <w:proofErr w:type="spellEnd"/>
      <w:r w:rsidRPr="008A434D">
        <w:rPr>
          <w:rFonts w:ascii="Times New Roman" w:hAnsi="Times New Roman"/>
          <w:sz w:val="28"/>
          <w:szCs w:val="28"/>
        </w:rPr>
        <w:t xml:space="preserve"> в </w:t>
      </w:r>
      <w:proofErr w:type="spellStart"/>
      <w:r w:rsidRPr="008A434D">
        <w:rPr>
          <w:rFonts w:ascii="Times New Roman" w:hAnsi="Times New Roman"/>
          <w:sz w:val="28"/>
          <w:szCs w:val="28"/>
        </w:rPr>
        <w:t>Україні</w:t>
      </w:r>
      <w:proofErr w:type="spellEnd"/>
      <w:r w:rsidRPr="008A434D">
        <w:rPr>
          <w:rFonts w:ascii="Times New Roman" w:hAnsi="Times New Roman"/>
          <w:sz w:val="28"/>
          <w:szCs w:val="28"/>
        </w:rPr>
        <w:t xml:space="preserve"> на 2012-2021 роки: проект // </w:t>
      </w:r>
      <w:proofErr w:type="spellStart"/>
      <w:r w:rsidRPr="008A434D">
        <w:rPr>
          <w:rFonts w:ascii="Times New Roman" w:hAnsi="Times New Roman"/>
          <w:sz w:val="28"/>
          <w:szCs w:val="28"/>
        </w:rPr>
        <w:t>Вища</w:t>
      </w:r>
      <w:proofErr w:type="spellEnd"/>
      <w:r w:rsidRPr="008A434D">
        <w:rPr>
          <w:rFonts w:ascii="Times New Roman" w:hAnsi="Times New Roman"/>
          <w:sz w:val="28"/>
          <w:szCs w:val="28"/>
        </w:rPr>
        <w:t xml:space="preserve"> школа. – 2013. – № 2. – 86 с.</w:t>
      </w:r>
    </w:p>
    <w:p w:rsidR="008A434D" w:rsidRPr="008A434D" w:rsidRDefault="008A434D" w:rsidP="008A434D">
      <w:pPr>
        <w:widowControl w:val="0"/>
        <w:numPr>
          <w:ilvl w:val="0"/>
          <w:numId w:val="9"/>
        </w:numPr>
        <w:autoSpaceDE w:val="0"/>
        <w:autoSpaceDN w:val="0"/>
        <w:adjustRightInd w:val="0"/>
        <w:spacing w:after="0"/>
        <w:ind w:left="0" w:firstLine="709"/>
        <w:contextualSpacing/>
        <w:jc w:val="both"/>
        <w:rPr>
          <w:rFonts w:ascii="Times New Roman" w:eastAsia="Times New Roman" w:hAnsi="Times New Roman"/>
          <w:sz w:val="28"/>
          <w:szCs w:val="28"/>
          <w:lang w:eastAsia="uk-UA"/>
        </w:rPr>
      </w:pPr>
      <w:r w:rsidRPr="008A434D">
        <w:rPr>
          <w:rFonts w:ascii="Times New Roman" w:eastAsia="Times New Roman" w:hAnsi="Times New Roman"/>
          <w:sz w:val="28"/>
          <w:szCs w:val="28"/>
          <w:lang w:eastAsia="uk-UA"/>
        </w:rPr>
        <w:t xml:space="preserve">Нова </w:t>
      </w:r>
      <w:proofErr w:type="spellStart"/>
      <w:r w:rsidRPr="008A434D">
        <w:rPr>
          <w:rFonts w:ascii="Times New Roman" w:eastAsia="Times New Roman" w:hAnsi="Times New Roman"/>
          <w:sz w:val="28"/>
          <w:szCs w:val="28"/>
          <w:lang w:eastAsia="uk-UA"/>
        </w:rPr>
        <w:t>українська</w:t>
      </w:r>
      <w:proofErr w:type="spellEnd"/>
      <w:r w:rsidRPr="008A434D">
        <w:rPr>
          <w:rFonts w:ascii="Times New Roman" w:eastAsia="Times New Roman" w:hAnsi="Times New Roman"/>
          <w:sz w:val="28"/>
          <w:szCs w:val="28"/>
          <w:lang w:eastAsia="uk-UA"/>
        </w:rPr>
        <w:t xml:space="preserve"> школа // </w:t>
      </w:r>
      <w:proofErr w:type="spellStart"/>
      <w:r w:rsidRPr="008A434D">
        <w:rPr>
          <w:rFonts w:ascii="Times New Roman" w:eastAsia="Times New Roman" w:hAnsi="Times New Roman"/>
          <w:sz w:val="28"/>
          <w:szCs w:val="28"/>
          <w:lang w:eastAsia="uk-UA"/>
        </w:rPr>
        <w:t>Освіта</w:t>
      </w:r>
      <w:proofErr w:type="spellEnd"/>
      <w:r w:rsidRPr="008A434D">
        <w:rPr>
          <w:rFonts w:ascii="Times New Roman" w:eastAsia="Times New Roman" w:hAnsi="Times New Roman"/>
          <w:sz w:val="28"/>
          <w:szCs w:val="28"/>
          <w:lang w:eastAsia="uk-UA"/>
        </w:rPr>
        <w:t xml:space="preserve"> </w:t>
      </w:r>
      <w:proofErr w:type="spellStart"/>
      <w:r w:rsidRPr="008A434D">
        <w:rPr>
          <w:rFonts w:ascii="Times New Roman" w:eastAsia="Times New Roman" w:hAnsi="Times New Roman"/>
          <w:sz w:val="28"/>
          <w:szCs w:val="28"/>
          <w:lang w:eastAsia="uk-UA"/>
        </w:rPr>
        <w:t>України</w:t>
      </w:r>
      <w:proofErr w:type="spellEnd"/>
      <w:r w:rsidRPr="008A434D">
        <w:rPr>
          <w:rFonts w:ascii="Times New Roman" w:eastAsia="Times New Roman" w:hAnsi="Times New Roman"/>
          <w:sz w:val="28"/>
          <w:szCs w:val="28"/>
          <w:lang w:eastAsia="uk-UA"/>
        </w:rPr>
        <w:t xml:space="preserve">. – 23 </w:t>
      </w:r>
      <w:proofErr w:type="spellStart"/>
      <w:r w:rsidRPr="008A434D">
        <w:rPr>
          <w:rFonts w:ascii="Times New Roman" w:eastAsia="Times New Roman" w:hAnsi="Times New Roman"/>
          <w:sz w:val="28"/>
          <w:szCs w:val="28"/>
          <w:lang w:eastAsia="uk-UA"/>
        </w:rPr>
        <w:t>серпня</w:t>
      </w:r>
      <w:proofErr w:type="spellEnd"/>
      <w:r w:rsidRPr="008A434D">
        <w:rPr>
          <w:rFonts w:ascii="Times New Roman" w:eastAsia="Times New Roman" w:hAnsi="Times New Roman"/>
          <w:sz w:val="28"/>
          <w:szCs w:val="28"/>
          <w:lang w:eastAsia="uk-UA"/>
        </w:rPr>
        <w:t xml:space="preserve"> 2016 р.</w:t>
      </w:r>
    </w:p>
    <w:p w:rsidR="008A434D" w:rsidRPr="008A434D" w:rsidRDefault="008A434D" w:rsidP="008A434D">
      <w:pPr>
        <w:pStyle w:val="a6"/>
        <w:widowControl w:val="0"/>
        <w:numPr>
          <w:ilvl w:val="0"/>
          <w:numId w:val="9"/>
        </w:numPr>
        <w:tabs>
          <w:tab w:val="left" w:pos="851"/>
          <w:tab w:val="left" w:pos="1134"/>
        </w:tabs>
        <w:autoSpaceDE w:val="0"/>
        <w:autoSpaceDN w:val="0"/>
        <w:adjustRightInd w:val="0"/>
        <w:spacing w:after="0"/>
        <w:ind w:left="0" w:firstLine="709"/>
        <w:jc w:val="both"/>
        <w:rPr>
          <w:rFonts w:ascii="Times New Roman" w:eastAsia="Times New Roman" w:hAnsi="Times New Roman"/>
          <w:sz w:val="28"/>
          <w:szCs w:val="28"/>
          <w:lang w:eastAsia="uk-UA"/>
        </w:rPr>
      </w:pPr>
      <w:proofErr w:type="spellStart"/>
      <w:r w:rsidRPr="008A434D">
        <w:rPr>
          <w:rFonts w:ascii="Times New Roman" w:hAnsi="Times New Roman"/>
          <w:color w:val="000000"/>
          <w:sz w:val="28"/>
          <w:szCs w:val="28"/>
        </w:rPr>
        <w:t>Педагогіка</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навчальний</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 </w:t>
      </w:r>
      <w:proofErr w:type="spellStart"/>
      <w:r w:rsidRPr="008A434D">
        <w:rPr>
          <w:rFonts w:ascii="Times New Roman" w:hAnsi="Times New Roman"/>
          <w:color w:val="000000"/>
          <w:sz w:val="28"/>
          <w:szCs w:val="28"/>
        </w:rPr>
        <w:t>Галузяк</w:t>
      </w:r>
      <w:proofErr w:type="spellEnd"/>
      <w:r w:rsidRPr="008A434D">
        <w:rPr>
          <w:rFonts w:ascii="Times New Roman" w:hAnsi="Times New Roman"/>
          <w:color w:val="000000"/>
          <w:sz w:val="28"/>
          <w:szCs w:val="28"/>
        </w:rPr>
        <w:t xml:space="preserve"> В. М., </w:t>
      </w:r>
      <w:proofErr w:type="spellStart"/>
      <w:r w:rsidRPr="008A434D">
        <w:rPr>
          <w:rFonts w:ascii="Times New Roman" w:hAnsi="Times New Roman"/>
          <w:color w:val="000000"/>
          <w:sz w:val="28"/>
          <w:szCs w:val="28"/>
        </w:rPr>
        <w:t>Сметанський</w:t>
      </w:r>
      <w:proofErr w:type="spellEnd"/>
      <w:r w:rsidRPr="008A434D">
        <w:rPr>
          <w:rFonts w:ascii="Times New Roman" w:hAnsi="Times New Roman"/>
          <w:color w:val="000000"/>
          <w:sz w:val="28"/>
          <w:szCs w:val="28"/>
        </w:rPr>
        <w:t xml:space="preserve"> М. І., Шахов В. І. – 2-е вид., </w:t>
      </w:r>
      <w:proofErr w:type="spellStart"/>
      <w:r w:rsidRPr="008A434D">
        <w:rPr>
          <w:rFonts w:ascii="Times New Roman" w:hAnsi="Times New Roman"/>
          <w:color w:val="000000"/>
          <w:sz w:val="28"/>
          <w:szCs w:val="28"/>
        </w:rPr>
        <w:t>вип</w:t>
      </w:r>
      <w:proofErr w:type="spellEnd"/>
      <w:r w:rsidRPr="008A434D">
        <w:rPr>
          <w:rFonts w:ascii="Times New Roman" w:hAnsi="Times New Roman"/>
          <w:color w:val="000000"/>
          <w:sz w:val="28"/>
          <w:szCs w:val="28"/>
        </w:rPr>
        <w:t xml:space="preserve">. і доп. – </w:t>
      </w:r>
      <w:proofErr w:type="spellStart"/>
      <w:r w:rsidRPr="008A434D">
        <w:rPr>
          <w:rFonts w:ascii="Times New Roman" w:hAnsi="Times New Roman"/>
          <w:color w:val="000000"/>
          <w:sz w:val="28"/>
          <w:szCs w:val="28"/>
        </w:rPr>
        <w:t>Вінниця</w:t>
      </w:r>
      <w:proofErr w:type="spellEnd"/>
      <w:r w:rsidRPr="008A434D">
        <w:rPr>
          <w:rFonts w:ascii="Times New Roman" w:hAnsi="Times New Roman"/>
          <w:color w:val="000000"/>
          <w:sz w:val="28"/>
          <w:szCs w:val="28"/>
        </w:rPr>
        <w:t xml:space="preserve"> : «Книга-Вега», 2003. – 416 с.</w:t>
      </w:r>
    </w:p>
    <w:p w:rsidR="008A434D" w:rsidRPr="008A434D" w:rsidRDefault="008A434D" w:rsidP="008A434D">
      <w:pPr>
        <w:widowControl w:val="0"/>
        <w:numPr>
          <w:ilvl w:val="0"/>
          <w:numId w:val="9"/>
        </w:numPr>
        <w:autoSpaceDE w:val="0"/>
        <w:autoSpaceDN w:val="0"/>
        <w:adjustRightInd w:val="0"/>
        <w:spacing w:after="0"/>
        <w:ind w:left="0" w:firstLine="709"/>
        <w:jc w:val="both"/>
        <w:rPr>
          <w:rFonts w:ascii="Times New Roman" w:hAnsi="Times New Roman"/>
          <w:color w:val="000000"/>
          <w:sz w:val="28"/>
          <w:szCs w:val="28"/>
        </w:rPr>
      </w:pPr>
      <w:r w:rsidRPr="008A434D">
        <w:rPr>
          <w:rFonts w:ascii="Times New Roman" w:hAnsi="Times New Roman"/>
          <w:color w:val="000000"/>
          <w:sz w:val="28"/>
          <w:szCs w:val="28"/>
        </w:rPr>
        <w:t xml:space="preserve">Про </w:t>
      </w:r>
      <w:proofErr w:type="spellStart"/>
      <w:r w:rsidRPr="008A434D">
        <w:rPr>
          <w:rFonts w:ascii="Times New Roman" w:hAnsi="Times New Roman"/>
          <w:color w:val="000000"/>
          <w:sz w:val="28"/>
          <w:szCs w:val="28"/>
        </w:rPr>
        <w:t>освіту</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Електронний</w:t>
      </w:r>
      <w:proofErr w:type="spellEnd"/>
      <w:r w:rsidRPr="008A434D">
        <w:rPr>
          <w:rFonts w:ascii="Times New Roman" w:hAnsi="Times New Roman"/>
          <w:color w:val="000000"/>
          <w:sz w:val="28"/>
          <w:szCs w:val="28"/>
        </w:rPr>
        <w:t xml:space="preserve"> ресурс]</w:t>
      </w:r>
      <w:proofErr w:type="gramStart"/>
      <w:r w:rsidRPr="008A434D">
        <w:rPr>
          <w:rFonts w:ascii="Times New Roman" w:hAnsi="Times New Roman"/>
          <w:color w:val="000000"/>
          <w:sz w:val="28"/>
          <w:szCs w:val="28"/>
        </w:rPr>
        <w:t xml:space="preserve"> :</w:t>
      </w:r>
      <w:proofErr w:type="gramEnd"/>
      <w:r w:rsidRPr="008A434D">
        <w:rPr>
          <w:rFonts w:ascii="Times New Roman" w:hAnsi="Times New Roman"/>
          <w:color w:val="000000"/>
          <w:sz w:val="28"/>
          <w:szCs w:val="28"/>
        </w:rPr>
        <w:t xml:space="preserve"> Закон </w:t>
      </w:r>
      <w:proofErr w:type="spellStart"/>
      <w:r w:rsidRPr="008A434D">
        <w:rPr>
          <w:rFonts w:ascii="Times New Roman" w:hAnsi="Times New Roman"/>
          <w:color w:val="000000"/>
          <w:sz w:val="28"/>
          <w:szCs w:val="28"/>
        </w:rPr>
        <w:t>України</w:t>
      </w:r>
      <w:proofErr w:type="spellEnd"/>
      <w:r w:rsidRPr="008A434D">
        <w:rPr>
          <w:rFonts w:ascii="Times New Roman" w:hAnsi="Times New Roman"/>
          <w:color w:val="000000"/>
          <w:sz w:val="28"/>
          <w:szCs w:val="28"/>
        </w:rPr>
        <w:t xml:space="preserve"> </w:t>
      </w:r>
      <w:proofErr w:type="spellStart"/>
      <w:r w:rsidRPr="008A434D">
        <w:rPr>
          <w:rFonts w:ascii="Times New Roman" w:hAnsi="Times New Roman"/>
          <w:color w:val="000000"/>
          <w:sz w:val="28"/>
          <w:szCs w:val="28"/>
        </w:rPr>
        <w:t>від</w:t>
      </w:r>
      <w:proofErr w:type="spellEnd"/>
      <w:r w:rsidRPr="008A434D">
        <w:rPr>
          <w:rFonts w:ascii="Times New Roman" w:hAnsi="Times New Roman"/>
          <w:color w:val="000000"/>
          <w:sz w:val="28"/>
          <w:szCs w:val="28"/>
        </w:rPr>
        <w:t xml:space="preserve"> 05.09.2017 №2145-VIII –Режим доступу: http://zakon2.rada.gov.ua/laws/show/2145-19</w:t>
      </w:r>
    </w:p>
    <w:p w:rsidR="008A434D" w:rsidRPr="008A434D" w:rsidRDefault="008A434D" w:rsidP="008A434D">
      <w:pPr>
        <w:pStyle w:val="a6"/>
        <w:widowControl w:val="0"/>
        <w:numPr>
          <w:ilvl w:val="0"/>
          <w:numId w:val="9"/>
        </w:numPr>
        <w:autoSpaceDE w:val="0"/>
        <w:autoSpaceDN w:val="0"/>
        <w:adjustRightInd w:val="0"/>
        <w:spacing w:after="0"/>
        <w:ind w:left="0" w:firstLine="709"/>
        <w:jc w:val="both"/>
        <w:rPr>
          <w:rFonts w:ascii="Times New Roman" w:hAnsi="Times New Roman"/>
          <w:sz w:val="28"/>
          <w:szCs w:val="28"/>
        </w:rPr>
      </w:pPr>
      <w:proofErr w:type="spellStart"/>
      <w:r w:rsidRPr="008A434D">
        <w:rPr>
          <w:rFonts w:ascii="Times New Roman" w:hAnsi="Times New Roman"/>
          <w:sz w:val="28"/>
          <w:szCs w:val="28"/>
        </w:rPr>
        <w:t>Фіцула</w:t>
      </w:r>
      <w:proofErr w:type="spellEnd"/>
      <w:r w:rsidRPr="008A434D">
        <w:rPr>
          <w:rFonts w:ascii="Times New Roman" w:hAnsi="Times New Roman"/>
          <w:sz w:val="28"/>
          <w:szCs w:val="28"/>
        </w:rPr>
        <w:t xml:space="preserve">, М. М. </w:t>
      </w:r>
      <w:proofErr w:type="spellStart"/>
      <w:r w:rsidRPr="008A434D">
        <w:rPr>
          <w:rFonts w:ascii="Times New Roman" w:hAnsi="Times New Roman"/>
          <w:sz w:val="28"/>
          <w:szCs w:val="28"/>
        </w:rPr>
        <w:t>Педагогіка</w:t>
      </w:r>
      <w:proofErr w:type="spellEnd"/>
      <w:r w:rsidRPr="008A434D">
        <w:rPr>
          <w:rFonts w:ascii="Times New Roman" w:hAnsi="Times New Roman"/>
          <w:sz w:val="28"/>
          <w:szCs w:val="28"/>
        </w:rPr>
        <w:t xml:space="preserve"> [Текст] : </w:t>
      </w:r>
      <w:proofErr w:type="spellStart"/>
      <w:r w:rsidRPr="008A434D">
        <w:rPr>
          <w:rFonts w:ascii="Times New Roman" w:hAnsi="Times New Roman"/>
          <w:sz w:val="28"/>
          <w:szCs w:val="28"/>
        </w:rPr>
        <w:t>навчальний</w:t>
      </w:r>
      <w:proofErr w:type="spellEnd"/>
      <w:r w:rsidRPr="008A434D">
        <w:rPr>
          <w:rFonts w:ascii="Times New Roman" w:hAnsi="Times New Roman"/>
          <w:sz w:val="28"/>
          <w:szCs w:val="28"/>
        </w:rPr>
        <w:t xml:space="preserve"> </w:t>
      </w:r>
      <w:proofErr w:type="spellStart"/>
      <w:proofErr w:type="gramStart"/>
      <w:r w:rsidRPr="008A434D">
        <w:rPr>
          <w:rFonts w:ascii="Times New Roman" w:hAnsi="Times New Roman"/>
          <w:sz w:val="28"/>
          <w:szCs w:val="28"/>
        </w:rPr>
        <w:t>пос</w:t>
      </w:r>
      <w:proofErr w:type="gramEnd"/>
      <w:r w:rsidRPr="008A434D">
        <w:rPr>
          <w:rFonts w:ascii="Times New Roman" w:hAnsi="Times New Roman"/>
          <w:sz w:val="28"/>
          <w:szCs w:val="28"/>
        </w:rPr>
        <w:t>ібник</w:t>
      </w:r>
      <w:proofErr w:type="spellEnd"/>
      <w:r w:rsidRPr="008A434D">
        <w:rPr>
          <w:rFonts w:ascii="Times New Roman" w:hAnsi="Times New Roman"/>
          <w:sz w:val="28"/>
          <w:szCs w:val="28"/>
        </w:rPr>
        <w:t xml:space="preserve"> / М. М. </w:t>
      </w:r>
      <w:proofErr w:type="spellStart"/>
      <w:r w:rsidRPr="008A434D">
        <w:rPr>
          <w:rFonts w:ascii="Times New Roman" w:hAnsi="Times New Roman"/>
          <w:sz w:val="28"/>
          <w:szCs w:val="28"/>
        </w:rPr>
        <w:t>Фіцула</w:t>
      </w:r>
      <w:proofErr w:type="spellEnd"/>
      <w:r w:rsidRPr="008A434D">
        <w:rPr>
          <w:rFonts w:ascii="Times New Roman" w:hAnsi="Times New Roman"/>
          <w:sz w:val="28"/>
          <w:szCs w:val="28"/>
        </w:rPr>
        <w:t xml:space="preserve">.– К.: </w:t>
      </w:r>
      <w:proofErr w:type="spellStart"/>
      <w:r w:rsidRPr="008A434D">
        <w:rPr>
          <w:rFonts w:ascii="Times New Roman" w:hAnsi="Times New Roman"/>
          <w:sz w:val="28"/>
          <w:szCs w:val="28"/>
        </w:rPr>
        <w:t>Академвидав</w:t>
      </w:r>
      <w:proofErr w:type="spellEnd"/>
      <w:r w:rsidRPr="008A434D">
        <w:rPr>
          <w:rFonts w:ascii="Times New Roman" w:hAnsi="Times New Roman"/>
          <w:sz w:val="28"/>
          <w:szCs w:val="28"/>
        </w:rPr>
        <w:t xml:space="preserve">, 2009. </w:t>
      </w:r>
      <w:r w:rsidRPr="008A434D">
        <w:rPr>
          <w:rFonts w:ascii="Times New Roman" w:hAnsi="Times New Roman"/>
          <w:b/>
          <w:bCs/>
          <w:sz w:val="28"/>
          <w:szCs w:val="28"/>
        </w:rPr>
        <w:t xml:space="preserve">– </w:t>
      </w:r>
      <w:r w:rsidRPr="008A434D">
        <w:rPr>
          <w:rFonts w:ascii="Times New Roman" w:hAnsi="Times New Roman"/>
          <w:sz w:val="28"/>
          <w:szCs w:val="28"/>
        </w:rPr>
        <w:t xml:space="preserve">560 с. </w:t>
      </w:r>
    </w:p>
    <w:p w:rsidR="008A434D" w:rsidRPr="008A434D" w:rsidRDefault="008A434D" w:rsidP="008A434D">
      <w:pPr>
        <w:widowControl w:val="0"/>
        <w:numPr>
          <w:ilvl w:val="0"/>
          <w:numId w:val="9"/>
        </w:numPr>
        <w:autoSpaceDE w:val="0"/>
        <w:autoSpaceDN w:val="0"/>
        <w:adjustRightInd w:val="0"/>
        <w:spacing w:after="0"/>
        <w:ind w:left="0" w:firstLine="709"/>
        <w:jc w:val="both"/>
        <w:rPr>
          <w:rFonts w:ascii="Times New Roman" w:hAnsi="Times New Roman"/>
          <w:sz w:val="28"/>
          <w:szCs w:val="28"/>
        </w:rPr>
      </w:pPr>
      <w:r w:rsidRPr="008A434D">
        <w:rPr>
          <w:rFonts w:ascii="Times New Roman" w:hAnsi="Times New Roman"/>
          <w:color w:val="000000"/>
          <w:sz w:val="28"/>
          <w:szCs w:val="28"/>
        </w:rPr>
        <w:t xml:space="preserve">Ягупов В. В. </w:t>
      </w:r>
      <w:proofErr w:type="spellStart"/>
      <w:r w:rsidRPr="008A434D">
        <w:rPr>
          <w:rFonts w:ascii="Times New Roman" w:hAnsi="Times New Roman"/>
          <w:color w:val="000000"/>
          <w:sz w:val="28"/>
          <w:szCs w:val="28"/>
        </w:rPr>
        <w:t>Педагогіка</w:t>
      </w:r>
      <w:proofErr w:type="spellEnd"/>
      <w:r w:rsidRPr="008A434D">
        <w:rPr>
          <w:rFonts w:ascii="Times New Roman" w:hAnsi="Times New Roman"/>
          <w:color w:val="000000"/>
          <w:sz w:val="28"/>
          <w:szCs w:val="28"/>
        </w:rPr>
        <w:t xml:space="preserve"> : </w:t>
      </w:r>
      <w:proofErr w:type="spellStart"/>
      <w:r w:rsidRPr="008A434D">
        <w:rPr>
          <w:rFonts w:ascii="Times New Roman" w:hAnsi="Times New Roman"/>
          <w:color w:val="000000"/>
          <w:sz w:val="28"/>
          <w:szCs w:val="28"/>
        </w:rPr>
        <w:t>навч</w:t>
      </w:r>
      <w:proofErr w:type="spellEnd"/>
      <w:r w:rsidRPr="008A434D">
        <w:rPr>
          <w:rFonts w:ascii="Times New Roman" w:hAnsi="Times New Roman"/>
          <w:color w:val="000000"/>
          <w:sz w:val="28"/>
          <w:szCs w:val="28"/>
        </w:rPr>
        <w:t xml:space="preserve">. </w:t>
      </w:r>
      <w:proofErr w:type="spellStart"/>
      <w:proofErr w:type="gramStart"/>
      <w:r w:rsidRPr="008A434D">
        <w:rPr>
          <w:rFonts w:ascii="Times New Roman" w:hAnsi="Times New Roman"/>
          <w:color w:val="000000"/>
          <w:sz w:val="28"/>
          <w:szCs w:val="28"/>
        </w:rPr>
        <w:t>пос</w:t>
      </w:r>
      <w:proofErr w:type="gramEnd"/>
      <w:r w:rsidRPr="008A434D">
        <w:rPr>
          <w:rFonts w:ascii="Times New Roman" w:hAnsi="Times New Roman"/>
          <w:color w:val="000000"/>
          <w:sz w:val="28"/>
          <w:szCs w:val="28"/>
        </w:rPr>
        <w:t>ібник</w:t>
      </w:r>
      <w:proofErr w:type="spellEnd"/>
      <w:r w:rsidRPr="008A434D">
        <w:rPr>
          <w:rFonts w:ascii="Times New Roman" w:hAnsi="Times New Roman"/>
          <w:color w:val="000000"/>
          <w:sz w:val="28"/>
          <w:szCs w:val="28"/>
        </w:rPr>
        <w:t xml:space="preserve"> / В. </w:t>
      </w:r>
      <w:proofErr w:type="spellStart"/>
      <w:r w:rsidRPr="008A434D">
        <w:rPr>
          <w:rFonts w:ascii="Times New Roman" w:hAnsi="Times New Roman"/>
          <w:color w:val="000000"/>
          <w:sz w:val="28"/>
          <w:szCs w:val="28"/>
        </w:rPr>
        <w:t>В.Ягупов</w:t>
      </w:r>
      <w:proofErr w:type="spellEnd"/>
      <w:r w:rsidRPr="008A434D">
        <w:rPr>
          <w:rFonts w:ascii="Times New Roman" w:hAnsi="Times New Roman"/>
          <w:color w:val="000000"/>
          <w:sz w:val="28"/>
          <w:szCs w:val="28"/>
        </w:rPr>
        <w:t xml:space="preserve">. – К., 2002. </w:t>
      </w:r>
      <w:r w:rsidRPr="008A434D">
        <w:rPr>
          <w:rFonts w:ascii="Times New Roman" w:hAnsi="Times New Roman"/>
          <w:b/>
          <w:bCs/>
          <w:sz w:val="28"/>
          <w:szCs w:val="28"/>
        </w:rPr>
        <w:t xml:space="preserve">– </w:t>
      </w:r>
      <w:r w:rsidRPr="008A434D">
        <w:rPr>
          <w:rFonts w:ascii="Times New Roman" w:hAnsi="Times New Roman"/>
          <w:bCs/>
          <w:sz w:val="28"/>
          <w:szCs w:val="28"/>
        </w:rPr>
        <w:t>312 с.</w:t>
      </w:r>
    </w:p>
    <w:p w:rsidR="008A434D" w:rsidRDefault="008A434D" w:rsidP="009465CE">
      <w:pPr>
        <w:spacing w:after="0" w:line="240" w:lineRule="auto"/>
        <w:ind w:firstLine="709"/>
        <w:jc w:val="both"/>
        <w:rPr>
          <w:rFonts w:ascii="Times New Roman" w:hAnsi="Times New Roman"/>
          <w:sz w:val="28"/>
          <w:szCs w:val="28"/>
          <w:lang w:val="uk-UA"/>
        </w:rPr>
      </w:pPr>
    </w:p>
    <w:p w:rsidR="00821868" w:rsidRPr="009465CE" w:rsidRDefault="00821868" w:rsidP="009465CE">
      <w:pPr>
        <w:spacing w:after="0" w:line="240" w:lineRule="auto"/>
        <w:ind w:firstLine="709"/>
        <w:jc w:val="both"/>
        <w:rPr>
          <w:rFonts w:ascii="Times New Roman" w:hAnsi="Times New Roman"/>
          <w:sz w:val="28"/>
          <w:szCs w:val="28"/>
          <w:lang w:val="uk-UA"/>
        </w:rPr>
      </w:pPr>
      <w:r w:rsidRPr="009465CE">
        <w:rPr>
          <w:rFonts w:ascii="Times New Roman" w:hAnsi="Times New Roman"/>
          <w:sz w:val="28"/>
          <w:szCs w:val="28"/>
          <w:lang w:val="uk-UA"/>
        </w:rPr>
        <w:t xml:space="preserve">Розглянуто та затверджено на засіданні кафедри </w:t>
      </w:r>
      <w:r w:rsidR="00905BC7" w:rsidRPr="009465CE">
        <w:rPr>
          <w:rFonts w:ascii="Times New Roman" w:hAnsi="Times New Roman"/>
          <w:sz w:val="28"/>
          <w:szCs w:val="28"/>
          <w:lang w:val="uk-UA"/>
        </w:rPr>
        <w:t xml:space="preserve">педагогіки та освітнього менеджменту </w:t>
      </w:r>
      <w:r w:rsidRPr="009465CE">
        <w:rPr>
          <w:rFonts w:ascii="Times New Roman" w:hAnsi="Times New Roman"/>
          <w:sz w:val="28"/>
          <w:szCs w:val="28"/>
          <w:lang w:val="uk-UA"/>
        </w:rPr>
        <w:t>(Протокол №</w:t>
      </w:r>
      <w:r w:rsidR="00905BC7" w:rsidRPr="009465CE">
        <w:rPr>
          <w:rFonts w:ascii="Times New Roman" w:hAnsi="Times New Roman"/>
          <w:sz w:val="28"/>
          <w:szCs w:val="28"/>
          <w:lang w:val="uk-UA"/>
        </w:rPr>
        <w:t> 11</w:t>
      </w:r>
      <w:r w:rsidRPr="009465CE">
        <w:rPr>
          <w:rFonts w:ascii="Times New Roman" w:hAnsi="Times New Roman"/>
          <w:sz w:val="28"/>
          <w:szCs w:val="28"/>
          <w:lang w:val="uk-UA"/>
        </w:rPr>
        <w:t xml:space="preserve"> від </w:t>
      </w:r>
      <w:r w:rsidR="00905BC7" w:rsidRPr="009465CE">
        <w:rPr>
          <w:rFonts w:ascii="Times New Roman" w:hAnsi="Times New Roman"/>
          <w:sz w:val="28"/>
          <w:szCs w:val="28"/>
          <w:lang w:val="uk-UA"/>
        </w:rPr>
        <w:t>15 лютого 2018 </w:t>
      </w:r>
      <w:r w:rsidRPr="009465CE">
        <w:rPr>
          <w:rFonts w:ascii="Times New Roman" w:hAnsi="Times New Roman"/>
          <w:sz w:val="28"/>
          <w:szCs w:val="28"/>
          <w:lang w:val="uk-UA"/>
        </w:rPr>
        <w:t>р.)</w:t>
      </w:r>
    </w:p>
    <w:p w:rsidR="00821868" w:rsidRDefault="00821868"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550D30" w:rsidRDefault="00550D30"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550D30" w:rsidRPr="009465CE" w:rsidRDefault="00550D30"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821868" w:rsidRPr="009465CE" w:rsidRDefault="00821868" w:rsidP="00751C8D">
      <w:pPr>
        <w:widowControl w:val="0"/>
        <w:tabs>
          <w:tab w:val="left" w:pos="8445"/>
        </w:tabs>
        <w:autoSpaceDE w:val="0"/>
        <w:autoSpaceDN w:val="0"/>
        <w:adjustRightInd w:val="0"/>
        <w:spacing w:after="0" w:line="240" w:lineRule="auto"/>
        <w:rPr>
          <w:rStyle w:val="a3"/>
          <w:b w:val="0"/>
          <w:bCs w:val="0"/>
          <w:lang w:val="uk-UA"/>
        </w:rPr>
      </w:pPr>
      <w:r w:rsidRPr="009465CE">
        <w:rPr>
          <w:rFonts w:ascii="Times New Roman" w:hAnsi="Times New Roman"/>
          <w:sz w:val="28"/>
          <w:szCs w:val="28"/>
          <w:lang w:val="uk-UA" w:eastAsia="uk-UA"/>
        </w:rPr>
        <w:t xml:space="preserve">Голова предметної комісії                                                           </w:t>
      </w:r>
      <w:r w:rsidR="00905BC7" w:rsidRPr="009465CE">
        <w:rPr>
          <w:rFonts w:ascii="Times New Roman" w:hAnsi="Times New Roman"/>
          <w:sz w:val="28"/>
          <w:szCs w:val="28"/>
          <w:lang w:val="uk-UA" w:eastAsia="uk-UA"/>
        </w:rPr>
        <w:t>О. М. Коберник</w:t>
      </w:r>
      <w:bookmarkStart w:id="0" w:name="_GoBack"/>
      <w:bookmarkEnd w:id="0"/>
    </w:p>
    <w:sectPr w:rsidR="00821868" w:rsidRPr="009465CE" w:rsidSect="007C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93D"/>
    <w:multiLevelType w:val="hybridMultilevel"/>
    <w:tmpl w:val="B4CC7AA0"/>
    <w:lvl w:ilvl="0" w:tplc="A38A557A">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83687"/>
    <w:multiLevelType w:val="hybridMultilevel"/>
    <w:tmpl w:val="234A24D0"/>
    <w:lvl w:ilvl="0" w:tplc="FFFFFFFF">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48B059FD"/>
    <w:multiLevelType w:val="hybridMultilevel"/>
    <w:tmpl w:val="B79420C0"/>
    <w:lvl w:ilvl="0" w:tplc="961EA66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617097D"/>
    <w:multiLevelType w:val="hybridMultilevel"/>
    <w:tmpl w:val="4AC614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DE1695"/>
    <w:multiLevelType w:val="multilevel"/>
    <w:tmpl w:val="B518F570"/>
    <w:lvl w:ilvl="0">
      <w:start w:val="1"/>
      <w:numFmt w:val="decimal"/>
      <w:lvlText w:val="%1."/>
      <w:lvlJc w:val="left"/>
      <w:pPr>
        <w:ind w:left="78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5">
    <w:nsid w:val="5B6C7C90"/>
    <w:multiLevelType w:val="hybridMultilevel"/>
    <w:tmpl w:val="D1BCA3EC"/>
    <w:lvl w:ilvl="0" w:tplc="FFFFFFFF">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EFD4E9F"/>
    <w:multiLevelType w:val="hybridMultilevel"/>
    <w:tmpl w:val="C31C88CC"/>
    <w:lvl w:ilvl="0" w:tplc="FFFFFFFF">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6B911EE"/>
    <w:multiLevelType w:val="hybridMultilevel"/>
    <w:tmpl w:val="352060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7B7168B7"/>
    <w:multiLevelType w:val="hybridMultilevel"/>
    <w:tmpl w:val="F67A4E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4"/>
  </w:num>
  <w:num w:numId="6">
    <w:abstractNumId w:val="1"/>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C8D"/>
    <w:rsid w:val="00052D78"/>
    <w:rsid w:val="000640AB"/>
    <w:rsid w:val="00110364"/>
    <w:rsid w:val="001A2FF2"/>
    <w:rsid w:val="001C34A6"/>
    <w:rsid w:val="001C49FD"/>
    <w:rsid w:val="0029724F"/>
    <w:rsid w:val="002C2B82"/>
    <w:rsid w:val="0037743F"/>
    <w:rsid w:val="003964E2"/>
    <w:rsid w:val="0039721E"/>
    <w:rsid w:val="00427683"/>
    <w:rsid w:val="00464570"/>
    <w:rsid w:val="00495425"/>
    <w:rsid w:val="004B52E5"/>
    <w:rsid w:val="004B5C57"/>
    <w:rsid w:val="00550D30"/>
    <w:rsid w:val="005A0FD2"/>
    <w:rsid w:val="006647EB"/>
    <w:rsid w:val="006751C3"/>
    <w:rsid w:val="00696F71"/>
    <w:rsid w:val="006C4F99"/>
    <w:rsid w:val="006D47EA"/>
    <w:rsid w:val="00751C8D"/>
    <w:rsid w:val="007771D5"/>
    <w:rsid w:val="007C4099"/>
    <w:rsid w:val="007D27CD"/>
    <w:rsid w:val="007F4B64"/>
    <w:rsid w:val="00821868"/>
    <w:rsid w:val="008313DC"/>
    <w:rsid w:val="008A3F18"/>
    <w:rsid w:val="008A434D"/>
    <w:rsid w:val="00905BC7"/>
    <w:rsid w:val="009465CE"/>
    <w:rsid w:val="00956129"/>
    <w:rsid w:val="00A52502"/>
    <w:rsid w:val="00A63868"/>
    <w:rsid w:val="00B2722A"/>
    <w:rsid w:val="00C25AE2"/>
    <w:rsid w:val="00D53C5E"/>
    <w:rsid w:val="00DC10E7"/>
    <w:rsid w:val="00E807C5"/>
    <w:rsid w:val="00F1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51C8D"/>
    <w:rPr>
      <w:rFonts w:ascii="Times New Roman" w:hAnsi="Times New Roman" w:cs="Times New Roman"/>
      <w:b/>
      <w:bCs/>
    </w:rPr>
  </w:style>
  <w:style w:type="paragraph" w:styleId="a4">
    <w:name w:val="header"/>
    <w:basedOn w:val="a"/>
    <w:link w:val="a5"/>
    <w:uiPriority w:val="99"/>
    <w:semiHidden/>
    <w:rsid w:val="00751C8D"/>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751C8D"/>
    <w:rPr>
      <w:rFonts w:ascii="Calibri" w:hAnsi="Calibri" w:cs="Times New Roman"/>
    </w:rPr>
  </w:style>
  <w:style w:type="paragraph" w:styleId="a6">
    <w:name w:val="List Paragraph"/>
    <w:basedOn w:val="a"/>
    <w:uiPriority w:val="34"/>
    <w:qFormat/>
    <w:rsid w:val="00751C8D"/>
    <w:pPr>
      <w:ind w:left="720"/>
      <w:contextualSpacing/>
    </w:pPr>
  </w:style>
  <w:style w:type="paragraph" w:styleId="a7">
    <w:name w:val="Balloon Text"/>
    <w:basedOn w:val="a"/>
    <w:link w:val="a8"/>
    <w:uiPriority w:val="99"/>
    <w:semiHidden/>
    <w:rsid w:val="00751C8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51C8D"/>
    <w:rPr>
      <w:rFonts w:ascii="Tahoma" w:hAnsi="Tahoma" w:cs="Tahoma"/>
      <w:sz w:val="16"/>
      <w:szCs w:val="16"/>
    </w:rPr>
  </w:style>
  <w:style w:type="character" w:customStyle="1" w:styleId="a9">
    <w:name w:val="Основной текст с отступом Знак"/>
    <w:link w:val="aa"/>
    <w:semiHidden/>
    <w:locked/>
    <w:rsid w:val="00905BC7"/>
    <w:rPr>
      <w:sz w:val="28"/>
      <w:lang w:val="ru-RU" w:eastAsia="ru-RU"/>
    </w:rPr>
  </w:style>
  <w:style w:type="paragraph" w:styleId="aa">
    <w:name w:val="Body Text Indent"/>
    <w:basedOn w:val="a"/>
    <w:link w:val="a9"/>
    <w:semiHidden/>
    <w:rsid w:val="00905BC7"/>
    <w:pPr>
      <w:spacing w:after="0" w:line="240" w:lineRule="auto"/>
      <w:ind w:left="567" w:firstLine="567"/>
      <w:jc w:val="both"/>
    </w:pPr>
    <w:rPr>
      <w:sz w:val="28"/>
      <w:lang w:eastAsia="ru-RU"/>
    </w:rPr>
  </w:style>
  <w:style w:type="character" w:customStyle="1" w:styleId="1">
    <w:name w:val="Основной текст с отступом Знак1"/>
    <w:uiPriority w:val="99"/>
    <w:semiHidden/>
    <w:rsid w:val="00905BC7"/>
    <w:rPr>
      <w:lang w:val="ru-RU"/>
    </w:rPr>
  </w:style>
  <w:style w:type="character" w:customStyle="1" w:styleId="apple-converted-space">
    <w:name w:val="apple-converted-space"/>
    <w:rsid w:val="0090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4070">
      <w:marLeft w:val="0"/>
      <w:marRight w:val="0"/>
      <w:marTop w:val="0"/>
      <w:marBottom w:val="0"/>
      <w:divBdr>
        <w:top w:val="none" w:sz="0" w:space="0" w:color="auto"/>
        <w:left w:val="none" w:sz="0" w:space="0" w:color="auto"/>
        <w:bottom w:val="none" w:sz="0" w:space="0" w:color="auto"/>
        <w:right w:val="none" w:sz="0" w:space="0" w:color="auto"/>
      </w:divBdr>
    </w:div>
    <w:div w:id="797604071">
      <w:marLeft w:val="0"/>
      <w:marRight w:val="0"/>
      <w:marTop w:val="0"/>
      <w:marBottom w:val="0"/>
      <w:divBdr>
        <w:top w:val="none" w:sz="0" w:space="0" w:color="auto"/>
        <w:left w:val="none" w:sz="0" w:space="0" w:color="auto"/>
        <w:bottom w:val="none" w:sz="0" w:space="0" w:color="auto"/>
        <w:right w:val="none" w:sz="0" w:space="0" w:color="auto"/>
      </w:divBdr>
    </w:div>
    <w:div w:id="11497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23</cp:revision>
  <dcterms:created xsi:type="dcterms:W3CDTF">2018-01-17T11:27:00Z</dcterms:created>
  <dcterms:modified xsi:type="dcterms:W3CDTF">2018-02-13T11:28:00Z</dcterms:modified>
</cp:coreProperties>
</file>