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Уманський державний педагогічний університет імені Павла Тичини</w:t>
      </w: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«ЗАТВЕРДЖЕНО»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Голова приймальної комісії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проф. Безлюдний О.І.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56FF9" w:rsidRDefault="00014981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201</w:t>
      </w:r>
      <w:r w:rsidR="00EC1DF0" w:rsidRPr="00611E1A">
        <w:rPr>
          <w:sz w:val="28"/>
          <w:szCs w:val="28"/>
          <w:lang w:val="ru-RU"/>
        </w:rPr>
        <w:t>9</w:t>
      </w:r>
      <w:r w:rsidR="00C56FF9">
        <w:rPr>
          <w:sz w:val="28"/>
          <w:szCs w:val="28"/>
        </w:rPr>
        <w:t xml:space="preserve"> р.</w:t>
      </w: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7E4FE8" w:rsidRDefault="007E4FE8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EE35DE" w:rsidRDefault="00EE35DE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C56FF9" w:rsidRPr="0097438C" w:rsidRDefault="00C56FF9" w:rsidP="00C56FF9">
      <w:pPr>
        <w:jc w:val="center"/>
        <w:rPr>
          <w:b/>
          <w:sz w:val="36"/>
          <w:szCs w:val="36"/>
        </w:rPr>
      </w:pPr>
      <w:r w:rsidRPr="0097438C">
        <w:rPr>
          <w:b/>
          <w:sz w:val="36"/>
          <w:szCs w:val="36"/>
        </w:rPr>
        <w:t>ПРОГРАМА ВСТУПН</w:t>
      </w:r>
      <w:r w:rsidR="0089395F">
        <w:rPr>
          <w:b/>
          <w:sz w:val="36"/>
          <w:szCs w:val="36"/>
        </w:rPr>
        <w:t>ОГО</w:t>
      </w:r>
      <w:r w:rsidRPr="0097438C">
        <w:rPr>
          <w:b/>
          <w:sz w:val="36"/>
          <w:szCs w:val="36"/>
        </w:rPr>
        <w:t xml:space="preserve"> ВИПРОБУВАНН</w:t>
      </w:r>
      <w:r w:rsidR="0089395F">
        <w:rPr>
          <w:b/>
          <w:sz w:val="36"/>
          <w:szCs w:val="36"/>
        </w:rPr>
        <w:t>Я</w:t>
      </w:r>
      <w:r w:rsidR="007E4FE8" w:rsidRPr="0097438C">
        <w:rPr>
          <w:b/>
          <w:sz w:val="36"/>
          <w:szCs w:val="36"/>
        </w:rPr>
        <w:t xml:space="preserve"> </w:t>
      </w:r>
    </w:p>
    <w:p w:rsidR="0097438C" w:rsidRDefault="00127490" w:rsidP="0097438C">
      <w:pPr>
        <w:spacing w:line="360" w:lineRule="auto"/>
        <w:jc w:val="center"/>
        <w:rPr>
          <w:b/>
          <w:sz w:val="44"/>
          <w:szCs w:val="44"/>
        </w:rPr>
      </w:pPr>
      <w:r w:rsidRPr="00127490">
        <w:rPr>
          <w:b/>
          <w:sz w:val="44"/>
          <w:szCs w:val="44"/>
          <w:lang w:val="ru-RU"/>
        </w:rPr>
        <w:t xml:space="preserve"> </w:t>
      </w:r>
      <w:r w:rsidR="0097438C">
        <w:rPr>
          <w:b/>
          <w:sz w:val="44"/>
          <w:szCs w:val="44"/>
        </w:rPr>
        <w:t>«</w:t>
      </w:r>
      <w:r w:rsidR="00AC1094">
        <w:rPr>
          <w:b/>
          <w:sz w:val="44"/>
          <w:szCs w:val="44"/>
        </w:rPr>
        <w:t>ЗАГАЛЬН</w:t>
      </w:r>
      <w:r w:rsidR="005E48E9">
        <w:rPr>
          <w:b/>
          <w:sz w:val="44"/>
          <w:szCs w:val="44"/>
        </w:rPr>
        <w:t>А</w:t>
      </w:r>
      <w:r w:rsidR="00AC1094">
        <w:rPr>
          <w:b/>
          <w:sz w:val="44"/>
          <w:szCs w:val="44"/>
        </w:rPr>
        <w:t xml:space="preserve"> ПСИХОЛОГІ</w:t>
      </w:r>
      <w:r w:rsidR="005E48E9">
        <w:rPr>
          <w:b/>
          <w:sz w:val="44"/>
          <w:szCs w:val="44"/>
        </w:rPr>
        <w:t>Я</w:t>
      </w:r>
      <w:r w:rsidR="0097438C">
        <w:rPr>
          <w:b/>
          <w:sz w:val="44"/>
          <w:szCs w:val="44"/>
        </w:rPr>
        <w:t>»</w:t>
      </w:r>
    </w:p>
    <w:p w:rsidR="0097438C" w:rsidRPr="0046706B" w:rsidRDefault="0097438C" w:rsidP="0097438C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7438C">
        <w:rPr>
          <w:b/>
          <w:color w:val="000000"/>
          <w:sz w:val="28"/>
          <w:szCs w:val="28"/>
          <w:shd w:val="clear" w:color="auto" w:fill="FFFFFF"/>
        </w:rPr>
        <w:t>освітньо-науковий рівень «Доктор філософії»</w:t>
      </w:r>
    </w:p>
    <w:p w:rsidR="0097438C" w:rsidRDefault="0097438C" w:rsidP="0097438C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7E4FE8">
        <w:rPr>
          <w:b/>
          <w:sz w:val="28"/>
          <w:szCs w:val="28"/>
        </w:rPr>
        <w:t xml:space="preserve">Галузь знань: 05 Соціальні та поведінкові науки </w:t>
      </w:r>
    </w:p>
    <w:p w:rsidR="0097438C" w:rsidRDefault="0097438C" w:rsidP="0097438C">
      <w:pPr>
        <w:spacing w:line="360" w:lineRule="auto"/>
        <w:jc w:val="center"/>
        <w:rPr>
          <w:b/>
          <w:caps/>
          <w:sz w:val="28"/>
          <w:szCs w:val="28"/>
        </w:rPr>
      </w:pPr>
      <w:r w:rsidRPr="00C045C6">
        <w:rPr>
          <w:b/>
          <w:sz w:val="28"/>
          <w:szCs w:val="28"/>
        </w:rPr>
        <w:t>Спеціальність 053 Психологія</w:t>
      </w:r>
      <w:r w:rsidRPr="00C045C6">
        <w:rPr>
          <w:b/>
          <w:caps/>
          <w:sz w:val="28"/>
          <w:szCs w:val="28"/>
        </w:rPr>
        <w:t xml:space="preserve"> </w:t>
      </w:r>
    </w:p>
    <w:p w:rsidR="0097438C" w:rsidRDefault="0097438C" w:rsidP="0097438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(денна та заочна форми навчання)</w:t>
      </w:r>
    </w:p>
    <w:p w:rsidR="00EE35DE" w:rsidRDefault="00EE35DE" w:rsidP="00C56F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35DE" w:rsidRDefault="00EE35DE" w:rsidP="00C56F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6FF9" w:rsidRDefault="00C56FF9" w:rsidP="00C56FF9">
      <w:pPr>
        <w:shd w:val="clear" w:color="auto" w:fill="FFFFFF"/>
        <w:spacing w:line="360" w:lineRule="auto"/>
        <w:ind w:right="53"/>
        <w:jc w:val="center"/>
        <w:rPr>
          <w:noProof/>
          <w:color w:val="000000"/>
          <w:sz w:val="28"/>
          <w:szCs w:val="28"/>
          <w:lang w:val="ru-RU"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DE" w:rsidRDefault="00EE35DE" w:rsidP="00C00FA1">
      <w:pPr>
        <w:shd w:val="clear" w:color="auto" w:fill="FFFFFF"/>
        <w:spacing w:line="360" w:lineRule="auto"/>
        <w:ind w:right="53"/>
        <w:rPr>
          <w:noProof/>
          <w:color w:val="000000"/>
          <w:sz w:val="28"/>
          <w:szCs w:val="28"/>
          <w:lang w:val="ru-RU" w:eastAsia="ru-RU"/>
        </w:rPr>
      </w:pPr>
    </w:p>
    <w:p w:rsidR="007E4FE8" w:rsidRPr="00611E1A" w:rsidRDefault="00C56FF9" w:rsidP="00EE35DE">
      <w:pPr>
        <w:pStyle w:val="11"/>
        <w:spacing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Умань – 201</w:t>
      </w:r>
      <w:r w:rsidR="00EC1DF0" w:rsidRPr="00611E1A">
        <w:rPr>
          <w:sz w:val="28"/>
          <w:szCs w:val="28"/>
          <w:lang w:val="ru-RU"/>
        </w:rPr>
        <w:t>9</w:t>
      </w:r>
    </w:p>
    <w:p w:rsidR="00C00FA1" w:rsidRDefault="00C00FA1" w:rsidP="00C56FF9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0FA1" w:rsidRPr="00014981" w:rsidRDefault="00C00FA1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FF9" w:rsidRPr="00014981" w:rsidRDefault="00C56FF9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C00FA1" w:rsidRPr="00014981" w:rsidRDefault="00C00FA1" w:rsidP="00C00FA1">
      <w:pPr>
        <w:rPr>
          <w:lang w:val="ru-RU"/>
        </w:rPr>
      </w:pPr>
    </w:p>
    <w:p w:rsidR="00D300E3" w:rsidRDefault="00D300E3" w:rsidP="003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Побудова національної системи освіти України передбачає новий підхід до підготовки майбутніх психологів, основним критерієм якої виступає рівень </w:t>
      </w:r>
      <w:r w:rsidR="0089395F">
        <w:rPr>
          <w:sz w:val="28"/>
          <w:szCs w:val="28"/>
        </w:rPr>
        <w:t>компетентності випускників</w:t>
      </w:r>
      <w:r>
        <w:rPr>
          <w:sz w:val="28"/>
          <w:szCs w:val="28"/>
        </w:rPr>
        <w:t>, раціональне використання теоретичних знань з умінням застосовувати їх в дослідницькій та життєвій практиці.</w:t>
      </w:r>
    </w:p>
    <w:p w:rsidR="00D300E3" w:rsidRDefault="00D300E3" w:rsidP="003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>
        <w:rPr>
          <w:sz w:val="28"/>
          <w:szCs w:val="28"/>
        </w:rPr>
        <w:t xml:space="preserve">оловним завданням вступного фахового випробування для вступників спеціальності </w:t>
      </w:r>
      <w:r w:rsidR="0089395F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 на освітньо-науковий рівень </w:t>
      </w:r>
      <w:r w:rsidR="0089395F">
        <w:rPr>
          <w:sz w:val="28"/>
          <w:szCs w:val="28"/>
        </w:rPr>
        <w:t xml:space="preserve">«доктор філософії» </w:t>
      </w:r>
      <w:r>
        <w:rPr>
          <w:sz w:val="28"/>
          <w:szCs w:val="28"/>
        </w:rPr>
        <w:t xml:space="preserve"> є перевірка відповідності рівня підготовки фахівців Галузевому стандарту </w:t>
      </w:r>
      <w:r w:rsidRPr="007C7C33">
        <w:rPr>
          <w:sz w:val="28"/>
          <w:szCs w:val="28"/>
        </w:rPr>
        <w:t xml:space="preserve">вищої освіти </w:t>
      </w:r>
      <w:r>
        <w:rPr>
          <w:sz w:val="28"/>
          <w:szCs w:val="28"/>
        </w:rPr>
        <w:t xml:space="preserve">за спеціальністю </w:t>
      </w:r>
      <w:r w:rsidR="0089395F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«Психологія». </w:t>
      </w:r>
    </w:p>
    <w:p w:rsidR="003879A8" w:rsidRDefault="00D300E3" w:rsidP="003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фахового випробування покликана перевірити рівень фахової компетентності майбутнього психолога, що відповідає його освітньо-професійній програмі. Вона сприяє виявленню рівня спеціальної підготовки фахівця ОС </w:t>
      </w:r>
      <w:r w:rsidR="003879A8">
        <w:rPr>
          <w:sz w:val="28"/>
          <w:szCs w:val="28"/>
        </w:rPr>
        <w:t>«</w:t>
      </w:r>
      <w:r>
        <w:rPr>
          <w:sz w:val="28"/>
          <w:szCs w:val="28"/>
        </w:rPr>
        <w:t>магістр</w:t>
      </w:r>
      <w:r w:rsidR="003879A8">
        <w:rPr>
          <w:sz w:val="28"/>
          <w:szCs w:val="28"/>
        </w:rPr>
        <w:t>», ОКР «спеціаліст»</w:t>
      </w:r>
      <w:r>
        <w:rPr>
          <w:sz w:val="28"/>
          <w:szCs w:val="28"/>
        </w:rPr>
        <w:t xml:space="preserve"> та готовність до продовження навчання на здобуття </w:t>
      </w:r>
      <w:r w:rsidR="003879A8">
        <w:rPr>
          <w:sz w:val="28"/>
          <w:szCs w:val="28"/>
        </w:rPr>
        <w:t>третього освітньо-наукового рівня «доктор філософії» спеціальності 053 «Психологія».</w:t>
      </w:r>
    </w:p>
    <w:p w:rsidR="00D300E3" w:rsidRDefault="00D300E3" w:rsidP="00F97D5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Програма випробування містить питання з </w:t>
      </w:r>
      <w:r w:rsidR="00832D01">
        <w:rPr>
          <w:sz w:val="28"/>
          <w:szCs w:val="28"/>
          <w:lang w:eastAsia="ru-RU"/>
        </w:rPr>
        <w:t>основних</w:t>
      </w:r>
      <w:r>
        <w:rPr>
          <w:sz w:val="28"/>
          <w:szCs w:val="28"/>
          <w:lang w:eastAsia="ru-RU"/>
        </w:rPr>
        <w:t xml:space="preserve"> розділів </w:t>
      </w:r>
      <w:r w:rsidR="00832D01">
        <w:rPr>
          <w:sz w:val="28"/>
          <w:szCs w:val="28"/>
          <w:lang w:eastAsia="ru-RU"/>
        </w:rPr>
        <w:t>загальної психології</w:t>
      </w:r>
      <w:r>
        <w:rPr>
          <w:sz w:val="28"/>
          <w:szCs w:val="28"/>
          <w:lang w:eastAsia="ru-RU"/>
        </w:rPr>
        <w:t>, які дозволяють виявити рівень цілісності та системності теоретичних знань абітурієнта</w:t>
      </w:r>
      <w:r w:rsidR="00F97D54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ступінь сформованості вмінь та навичок у плануванні, організації та проведенні сучасного психологічного дослідження.</w:t>
      </w:r>
    </w:p>
    <w:p w:rsidR="003879A8" w:rsidRDefault="003879A8" w:rsidP="003879A8">
      <w:pPr>
        <w:ind w:firstLine="709"/>
        <w:jc w:val="both"/>
        <w:rPr>
          <w:sz w:val="28"/>
          <w:szCs w:val="28"/>
          <w:lang w:eastAsia="ru-RU"/>
        </w:rPr>
      </w:pPr>
    </w:p>
    <w:p w:rsidR="00D120EF" w:rsidRDefault="00C56FF9" w:rsidP="00D1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</w:t>
      </w:r>
      <w:r w:rsidR="00D120EF">
        <w:rPr>
          <w:b/>
          <w:sz w:val="28"/>
          <w:szCs w:val="28"/>
        </w:rPr>
        <w:t xml:space="preserve"> ЗНАНЬ І ВМІНЬ ВСТУПНИКІВ</w:t>
      </w:r>
    </w:p>
    <w:p w:rsidR="00C56FF9" w:rsidRDefault="00C56FF9" w:rsidP="00C56F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9" w:rsidRDefault="00C56FF9">
            <w:pPr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ґрунтовно, повно та послідовно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C56FF9" w:rsidRDefault="00C56FF9">
            <w:pPr>
              <w:spacing w:line="276" w:lineRule="auto"/>
            </w:pP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190,5- </w:t>
            </w:r>
            <w:r w:rsidR="00D120EF">
              <w:rPr>
                <w:sz w:val="28"/>
                <w:szCs w:val="28"/>
              </w:rPr>
              <w:t>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 xml:space="preserve">-педагогічних явищ, наводить приклади соціально-педагогічних досліджень та з власного </w:t>
            </w:r>
            <w:r>
              <w:rPr>
                <w:rStyle w:val="FontStyle13"/>
                <w:sz w:val="28"/>
                <w:szCs w:val="28"/>
              </w:rPr>
              <w:lastRenderedPageBreak/>
              <w:t>соціально-педагогічного досвіду.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181,0 - 189,5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 xml:space="preserve">-педагогічних явищ, наводить приклади соціально-педагогічних досліджень.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Достатній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171,5 –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висновки, виявляє частково евристичний інтерес.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 – 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Середній рівень</w:t>
            </w:r>
          </w:p>
        </w:tc>
      </w:tr>
      <w:tr w:rsidR="00C56FF9" w:rsidTr="00C56FF9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  <w:r>
              <w:rPr>
                <w:rStyle w:val="FontStyle13"/>
                <w:sz w:val="28"/>
                <w:szCs w:val="28"/>
              </w:rPr>
              <w:t xml:space="preserve">Абітурієнт частково розкриває питання при </w:t>
            </w:r>
            <w:r>
              <w:rPr>
                <w:rStyle w:val="FontStyle15"/>
                <w:sz w:val="28"/>
                <w:szCs w:val="28"/>
              </w:rPr>
              <w:t xml:space="preserve">допомозі </w:t>
            </w:r>
            <w:r>
              <w:rPr>
                <w:rStyle w:val="FontStyle13"/>
                <w:sz w:val="28"/>
                <w:szCs w:val="28"/>
              </w:rPr>
              <w:t xml:space="preserve">викладача. 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 – 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</w:t>
            </w:r>
            <w:r>
              <w:rPr>
                <w:rStyle w:val="FontStyle13"/>
                <w:sz w:val="28"/>
                <w:szCs w:val="28"/>
              </w:rPr>
              <w:lastRenderedPageBreak/>
              <w:t xml:space="preserve">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RPr="00C56FF9" w:rsidTr="00C56FF9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значні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Tr="00C56FF9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Низький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неправильно відповідає на запитання; допускає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</w:tbl>
    <w:p w:rsidR="00C56FF9" w:rsidRPr="00014981" w:rsidRDefault="00C56FF9"/>
    <w:p w:rsidR="00C56FF9" w:rsidRPr="00014981" w:rsidRDefault="00C56FF9"/>
    <w:p w:rsidR="00C56FF9" w:rsidRPr="00014981" w:rsidRDefault="00C56FF9"/>
    <w:p w:rsidR="00D120EF" w:rsidRDefault="00D120EF" w:rsidP="00D120E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6C4F99">
        <w:rPr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D120EF" w:rsidRPr="006C4F99" w:rsidRDefault="00D120EF" w:rsidP="00D120E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D120EF" w:rsidRPr="006C4F99" w:rsidRDefault="00D120EF" w:rsidP="00D120E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6C4F99">
        <w:rPr>
          <w:color w:val="000000"/>
          <w:sz w:val="28"/>
          <w:szCs w:val="28"/>
          <w:lang w:eastAsia="ru-RU"/>
        </w:rPr>
        <w:t>Питання екзаменаційного біл</w:t>
      </w:r>
      <w:r>
        <w:rPr>
          <w:color w:val="000000"/>
          <w:sz w:val="28"/>
          <w:szCs w:val="28"/>
          <w:lang w:eastAsia="ru-RU"/>
        </w:rPr>
        <w:t>ета оцінюється за шкалою від 100</w:t>
      </w:r>
      <w:r w:rsidRPr="006C4F99">
        <w:rPr>
          <w:color w:val="000000"/>
          <w:sz w:val="28"/>
          <w:szCs w:val="28"/>
          <w:lang w:eastAsia="ru-RU"/>
        </w:rPr>
        <w:t xml:space="preserve">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E59B6" w:rsidRPr="00AC1094" w:rsidRDefault="00CE59B6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11E1A" w:rsidRDefault="00611E1A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C56FF9" w:rsidRDefault="00C56FF9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lastRenderedPageBreak/>
        <w:t>ЗМІСТ ПРОГРАМИ</w:t>
      </w:r>
    </w:p>
    <w:p w:rsidR="00611E1A" w:rsidRPr="00611E1A" w:rsidRDefault="00611E1A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DF68B5" w:rsidRPr="00014981" w:rsidRDefault="00DF68B5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760EB" w:rsidRPr="00DF68B5" w:rsidRDefault="005760EB" w:rsidP="005760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>ЗАГАЛЬНА ПСИХОЛОГІЯ</w:t>
      </w:r>
    </w:p>
    <w:p w:rsidR="005760EB" w:rsidRPr="00DF68B5" w:rsidRDefault="005760EB" w:rsidP="005760E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</w:t>
      </w:r>
    </w:p>
    <w:p w:rsidR="005760EB" w:rsidRPr="00E831BC" w:rsidRDefault="005760EB" w:rsidP="005760EB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 1. Психологія як система знань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Загальна  характеристика  психології  як  науки.  Життє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  та  наукові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психологічні  знання.  Визначення,  предмет  та  особливості  психології.  Основні етапи розвитку уявлень про предмет психології. Класифікація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ічних явищ.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Структура та задачі сучасної психології. Місце психології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системі наук. Зв’язок психології з іншими науками у класифікації Б.М.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К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єдрова.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Виникнення психологічних знань. Анімізм як історично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перше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судження про  душу.  Перші  матеріалістичні  та  ідеалістичні  вчення  про  душу  античних філософів. Психологія у Середн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і 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іки. Розвиток психології з епохи відродження до нашого часу. Головні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напрямки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в зарубіжній психологічній науці: біхевіоризм та  необіхевіоризм,  гештальтпсихологія,  психоаналіз,  когнітивна  психологія, гуманістична психологія. Становлення вітчизняної психології. Природничонаукові  основи  психіки  людини  Мозок  і  психіка.  Будова  та функції  ЦНС.  Основні  генетично  обумовлені  психологічні  та  поведінкові характеристики людини. </w:t>
      </w:r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Еволюція та 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іки. Розвиток психіки у філогенезі. Основні еволюційні етапи розвитку психіки та поведінки за О.М. Леонтьєвим і К.Е. Фабрі. Передумова та умови виникнення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ідомості.  Сутність  відмінностей  психіки  людей  від  психіки  тварин.  Розвиток вищих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ічних функцій людини.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Сутність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ідомості,  її  основні  ознаки  та  структура.  Рефлексія  та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мотиваційно-ціннісний характер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ідомості. Самоусвідомлення людини. Проблема  несвідомого  в  психології.  Взаємовідносини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ідо</w:t>
      </w:r>
      <w:r>
        <w:rPr>
          <w:bCs/>
          <w:color w:val="000000"/>
          <w:sz w:val="28"/>
          <w:szCs w:val="28"/>
          <w:lang w:val="ru-RU"/>
        </w:rPr>
        <w:t>м</w:t>
      </w:r>
      <w:r>
        <w:rPr>
          <w:bCs/>
          <w:color w:val="000000"/>
          <w:sz w:val="28"/>
          <w:szCs w:val="28"/>
        </w:rPr>
        <w:t>о</w:t>
      </w:r>
      <w:r w:rsidRPr="00DF68B5">
        <w:rPr>
          <w:bCs/>
          <w:color w:val="000000"/>
          <w:sz w:val="28"/>
          <w:szCs w:val="28"/>
          <w:lang w:val="ru-RU"/>
        </w:rPr>
        <w:t xml:space="preserve">сті  та несвідомого. Механізми психологічного захисту. 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AD703F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D300E3">
        <w:rPr>
          <w:b/>
          <w:bCs/>
          <w:color w:val="000000"/>
          <w:sz w:val="28"/>
          <w:szCs w:val="28"/>
          <w:lang w:val="ru-RU"/>
        </w:rPr>
        <w:t>2</w:t>
      </w:r>
      <w:r w:rsidRPr="00864E42">
        <w:rPr>
          <w:b/>
          <w:bCs/>
          <w:color w:val="000000"/>
          <w:sz w:val="28"/>
          <w:szCs w:val="28"/>
          <w:lang w:val="ru-RU"/>
        </w:rPr>
        <w:t>. Методологія  та  психологічне  знання.</w:t>
      </w:r>
      <w:r w:rsidRPr="00DF68B5">
        <w:rPr>
          <w:bCs/>
          <w:color w:val="000000"/>
          <w:sz w:val="28"/>
          <w:szCs w:val="28"/>
          <w:lang w:val="ru-RU"/>
        </w:rPr>
        <w:t xml:space="preserve"> 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Принципи</w:t>
      </w:r>
      <w:r w:rsidRPr="00162D7A">
        <w:rPr>
          <w:bCs/>
          <w:color w:val="000000"/>
          <w:sz w:val="28"/>
          <w:szCs w:val="28"/>
          <w:lang w:val="ru-RU"/>
        </w:rPr>
        <w:t xml:space="preserve">  </w:t>
      </w:r>
      <w:r w:rsidRPr="00DF68B5">
        <w:rPr>
          <w:bCs/>
          <w:color w:val="000000"/>
          <w:sz w:val="28"/>
          <w:szCs w:val="28"/>
          <w:lang w:val="ru-RU"/>
        </w:rPr>
        <w:t>розвитку</w:t>
      </w:r>
      <w:r w:rsidRPr="00162D7A">
        <w:rPr>
          <w:bCs/>
          <w:color w:val="000000"/>
          <w:sz w:val="28"/>
          <w:szCs w:val="28"/>
          <w:lang w:val="ru-RU"/>
        </w:rPr>
        <w:t xml:space="preserve">,  </w:t>
      </w:r>
      <w:r w:rsidRPr="00DF68B5">
        <w:rPr>
          <w:bCs/>
          <w:color w:val="000000"/>
          <w:sz w:val="28"/>
          <w:szCs w:val="28"/>
          <w:lang w:val="ru-RU"/>
        </w:rPr>
        <w:t>детермінізму</w:t>
      </w:r>
      <w:r w:rsidRPr="00162D7A">
        <w:rPr>
          <w:bCs/>
          <w:color w:val="000000"/>
          <w:sz w:val="28"/>
          <w:szCs w:val="28"/>
          <w:lang w:val="ru-RU"/>
        </w:rPr>
        <w:t xml:space="preserve">, </w:t>
      </w:r>
      <w:r w:rsidRPr="00DF68B5">
        <w:rPr>
          <w:bCs/>
          <w:color w:val="000000"/>
          <w:sz w:val="28"/>
          <w:szCs w:val="28"/>
          <w:lang w:val="ru-RU"/>
        </w:rPr>
        <w:t>єдності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ідомості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та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діяльності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в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працях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вітчизняних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психологів</w:t>
      </w:r>
      <w:r w:rsidRPr="00162D7A"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Системний і особистісний підходи в психології.  </w:t>
      </w:r>
    </w:p>
    <w:p w:rsidR="005760EB" w:rsidRPr="002A72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Основні етапи психологічного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ідження. Проблема методу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в  психології.  Кла</w:t>
      </w:r>
      <w:r>
        <w:rPr>
          <w:bCs/>
          <w:color w:val="000000"/>
          <w:sz w:val="28"/>
          <w:szCs w:val="28"/>
          <w:lang w:val="ru-RU"/>
        </w:rPr>
        <w:t>сифікація  методів  психології</w:t>
      </w:r>
      <w:r w:rsidRPr="002A72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( спостереження, експеримент, методи опитування: інтерв’ю, бесіда, анкета; тести, проективні методики та їх характеристика.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Методи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активного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психологічного впливу на особистість.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3. Діяльність і поведінка.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про  діяльність.  Предметний  характер  людської  діяльності.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Функції  діяльності.  Структура  та 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діяльності.  Інтеріоризація  та екстеріоризація  діяльності.  Основні  види  діяльності:  гра,  навчання,  праця. Їх характеристика. Освоєння діяльності. Етапи та динаміка формування навичок. Їх психологічна  сутність.  Явище  інтерференції  та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перенесення  навичок. Виникнення вмінь. Звички.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про  спілкування.  Функції  спілкування.  Спілкування  як  обмін інформацією.  Вербальна  і  невербальна  комунікація.  Спілкування  як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іжособистісна  взаємодія.  Спілкування  як  розуміння  людини  людиною.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механізми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іальної  перцепції.  Соціальна  категоризація  та стереотипізація  як  продукти  міжособистісного  сприйняття.  Ефективність  та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стил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 спілкування. Оволодіння навичками спілкування.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груп:  визначення,  види,  функції.  Структура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іжособистісні стосунки  в  малих  групах.  Керівництво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ідерство.  Конфлікти  групи.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Ефективність групової діяльності.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Умови та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івні становлення малої групи. Особистість у групі. Самопочуття особистості в групі. 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4. Теорії особистості.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ідношення  між  поняттями  «</w:t>
      </w:r>
      <w:r>
        <w:rPr>
          <w:bCs/>
          <w:color w:val="000000"/>
          <w:sz w:val="28"/>
          <w:szCs w:val="28"/>
          <w:lang w:val="ru-RU"/>
        </w:rPr>
        <w:t>суб'єкт</w:t>
      </w:r>
      <w:r w:rsidRPr="00DF68B5">
        <w:rPr>
          <w:bCs/>
          <w:color w:val="000000"/>
          <w:sz w:val="28"/>
          <w:szCs w:val="28"/>
          <w:lang w:val="ru-RU"/>
        </w:rPr>
        <w:t xml:space="preserve">»,  «індивід»,  «особистість»,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«індивідуальність».  Багатозначність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ідходів  до  визначення  особистості.  Три основних історичних періоди у вивченні особистості: філософсько-літературний, клінічний, експериментальний.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Структура  особистості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ітчизняній  та  зарубіжній  психології.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Самосвідомість  особистості.  Я-концепція  та  її  компоненти:  когнітивний,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емоційно-оцінний,  поведінковий.  Самооцінка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івень  домагань  особистості.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Захисні механізми особистості. Становлення особистості в онтогенезі. 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Основні  типи  сучасних  теорій  особистості.  Природа  особистості  в психологічних  теоріях:  теорія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іального  научіння  (Б.  Скіннер,  К  Халл); фрейдизм  і  неофрейдизм  (З.  Фрейд,  К.  Юнг,  А.  Адлер,  К.  Хорні  та  інші); „епігенетична”  теорія  розвитку  особистості  Е.  Еріксона;  гуманістичні  теорії особистості  (К.  Роджерс,  А.  Маслоу);  теорія  особистісних  рис  (Г.  Олпорт,  Р. Кеттелл);  когнітивна  теорія  особистості  (Дж.  Келлі,  П.  Жане  та  інші).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Особистість  у  концепціях  вітчизняних  психологів  (Л.С. Рубінштейн, С.Д. Максименко, А.В. Петровський, К.К. Платонов, Г.С. Костюк та інші).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5. Структура особистості.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про  темперамент  та  його  типи.  Історія  розвитку  вчень  про темперамент.  Гуморальний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ідхід  до  темпераменту.  Конституціональні  теорії темпераменту Е. Кречмера, У. Шелдона. Нейрофізіологічні теорії темпераменту.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Властивості  нервової  системи  як  основа  темпераменту.  Тип  вищої  нервової діяльності  та  темперамент.  Темперамент  і  особистість.  Темперамент  та індивідуальний стиль діяльності.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Характер  як  система  найбільш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ійких  ри</w:t>
      </w:r>
      <w:r>
        <w:rPr>
          <w:bCs/>
          <w:color w:val="000000"/>
          <w:sz w:val="28"/>
          <w:szCs w:val="28"/>
          <w:lang w:val="ru-RU"/>
        </w:rPr>
        <w:t xml:space="preserve">с  особистості,  що  проявляють </w:t>
      </w:r>
      <w:r w:rsidRPr="00DF68B5">
        <w:rPr>
          <w:bCs/>
          <w:color w:val="000000"/>
          <w:sz w:val="28"/>
          <w:szCs w:val="28"/>
          <w:lang w:val="ru-RU"/>
        </w:rPr>
        <w:t xml:space="preserve"> себе в різних видах діяльності, спілкуванні та взаємодії людини з оточуючими людьми.  Структура  характеру.  Сутність  проблеми  типології  характерів. Типологія характеру за 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лесною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конституцією людини Е.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Кречмера.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типологія  Е.  Фромма.  Типологія  акцентуації  характеру  за  особливостями спілкування К. Леонгарда. Система акцентуйованих характерів 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ідлітків А.Є. Лічко. Типологія характерів Е. Шострома. Психоаналітична типологія А. Лоуена.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Формування характеру.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Визначення  здібностей.  Природні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іальні  передумови  здібностей.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Структура  здібностей:  загальні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іальні  здібності.  Здібності,  обдарованість, талант, геніальність, майстерність. Формування та розвиток здібностей людини.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 </w:t>
      </w: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6. Емоції.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Види і роль емоцій у житті людини. Поняття про емоції. Значення емоцій у житті людини. Основні функції емоцій: комунікативна, регулятивна, сигнальна, мотиваційна,  оцінна,  стимулююча,  захисна.  Відмінність  емоцій  від  відчуттів  і почуттів.  Класифікація  і  види  емоцій:  емоції  у  вузькому 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  слова,  настрій, афект,  пристрасть  і  стрес.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Параметри,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яки</w:t>
      </w:r>
      <w:r>
        <w:rPr>
          <w:bCs/>
          <w:color w:val="000000"/>
          <w:sz w:val="28"/>
          <w:szCs w:val="28"/>
          <w:lang w:val="ru-RU"/>
        </w:rPr>
        <w:t>ми</w:t>
      </w:r>
      <w:r w:rsidRPr="00DF68B5">
        <w:rPr>
          <w:bCs/>
          <w:color w:val="000000"/>
          <w:sz w:val="28"/>
          <w:szCs w:val="28"/>
          <w:lang w:val="ru-RU"/>
        </w:rPr>
        <w:t xml:space="preserve"> оцінюються емоційні процеси і стани:  інтенсивність,  тривалість,  глибина,  усвідомленість,  походження,  умови виникнення  і  зникнення,  дія  на  організм,  динаміка  розвитку,  спрямованість, спосіб вираження і нейрофізіологічна основа. Психологічні теорії емоцій. Пристосувальне значення емоцій. Еволюційна теорія  Ч.Дарві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 Психоорганічна  концепція  сутності  і  походження  емоцій Джемса-Ланге.  Теорія  емоцій  Кеннона–Барда.  Активаційна  теорія  емоцій Линдслея–Хебба.  Когнітивні  теорії  емоцій.  Пояснення  емоцій  у  руслі  теорії когнітивного  дисонансу  Л.Фестингера.  </w:t>
      </w:r>
      <w:r w:rsidRPr="00DF68B5">
        <w:rPr>
          <w:bCs/>
          <w:color w:val="000000"/>
          <w:sz w:val="28"/>
          <w:szCs w:val="28"/>
          <w:lang w:val="en-US"/>
        </w:rPr>
        <w:t>Ko</w:t>
      </w:r>
      <w:r w:rsidRPr="00DF68B5">
        <w:rPr>
          <w:bCs/>
          <w:color w:val="000000"/>
          <w:sz w:val="28"/>
          <w:szCs w:val="28"/>
          <w:lang w:val="ru-RU"/>
        </w:rPr>
        <w:t>гнитивно-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фізіологічна  теорія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емоцій С. Шехтера. Інформаційна теорія емоцій П.В. Симонова.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Емоції  й  особистість.  Зв'язок  емоцій  і  потреб  людини.  Індивідуальна своє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ідність  емоцій  і  почуттів.  Совість  як  одне  з  вищих  емоційно-моральних особистісних  якостей  людини.  Прояв  почуттів  і  емоцій  у  художній  творчості. Життєві  спостереження  Б.Спінози  щодо  ролі  емоцій  у  регуляції  особистих взаємин  людей.  Любов  як  емоційне  почуття.  Р</w:t>
      </w:r>
      <w:r>
        <w:rPr>
          <w:bCs/>
          <w:color w:val="000000"/>
          <w:sz w:val="28"/>
          <w:szCs w:val="28"/>
          <w:lang w:val="ru-RU"/>
        </w:rPr>
        <w:t xml:space="preserve">озвиток  емоційно-особистісної </w:t>
      </w:r>
      <w:r w:rsidRPr="00DF68B5">
        <w:rPr>
          <w:bCs/>
          <w:color w:val="000000"/>
          <w:sz w:val="28"/>
          <w:szCs w:val="28"/>
          <w:lang w:val="ru-RU"/>
        </w:rPr>
        <w:t xml:space="preserve">сфери в людини. </w:t>
      </w:r>
    </w:p>
    <w:p w:rsidR="005760EB" w:rsidRPr="00D300E3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7. Воля.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про волю. Воля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її основні ознаки. Значення волі в житті людини, в організації і регуляції </w:t>
      </w:r>
      <w:r>
        <w:rPr>
          <w:bCs/>
          <w:color w:val="000000"/>
          <w:sz w:val="28"/>
          <w:szCs w:val="28"/>
          <w:lang w:val="ru-RU"/>
        </w:rPr>
        <w:t>її</w:t>
      </w:r>
      <w:r w:rsidRPr="00DF68B5">
        <w:rPr>
          <w:bCs/>
          <w:color w:val="000000"/>
          <w:sz w:val="28"/>
          <w:szCs w:val="28"/>
          <w:lang w:val="ru-RU"/>
        </w:rPr>
        <w:t xml:space="preserve"> діяльності і спілкування. Первинні вольові якості особистості сила волі, наполегливість, витримка. Вторинні </w:t>
      </w:r>
      <w:r>
        <w:rPr>
          <w:bCs/>
          <w:color w:val="000000"/>
          <w:sz w:val="28"/>
          <w:szCs w:val="28"/>
          <w:lang w:val="ru-RU"/>
        </w:rPr>
        <w:t>або</w:t>
      </w:r>
      <w:r w:rsidRPr="00DF68B5">
        <w:rPr>
          <w:bCs/>
          <w:color w:val="000000"/>
          <w:sz w:val="28"/>
          <w:szCs w:val="28"/>
          <w:lang w:val="ru-RU"/>
        </w:rPr>
        <w:t xml:space="preserve"> похідні, вольові якості</w:t>
      </w:r>
      <w:r>
        <w:rPr>
          <w:bCs/>
          <w:color w:val="000000"/>
          <w:sz w:val="28"/>
          <w:szCs w:val="28"/>
          <w:lang w:val="ru-RU"/>
        </w:rPr>
        <w:t>: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ішучість, сміливість, самовладання, упевненість. Третинні вольові якості: відповідальність, дисциплінованість, обов'язковість, принциповість, діловитість, ініціативність.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Теорії волі. Загальне положення справ в області теоретичних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іджень волі. Вольова регуляція поводження як його наділення більш високим змістом.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Необхідність виникнення вольової дії і його особливості. Участь волі на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етапах регуляції діяльності,  від  її  ініціації  до  завершального  контролю.  Зв'язок вольової регуляції з мотивацією діяльності. Рефлексія і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воля.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Вольова  регуляція  поводження.  Природа  вольової  дії.  Воля,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ідомість  і мова.  Структура  вольової  дії.  Наявність  перешкод,  боротьба  мотиві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як  умови виникнення  і  здійснення  вольового  акта.  Прийняття  і  виконання  вольового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волі  в  людини.  Основні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напрямки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розвитку  волі.  Воля  і формування  вищих  психічних  функцій  людини.  Становлення  і  зміцнення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ідомої,  моральної  регуляції  вчинків  як  важливий  етап  у  розвитку  волі.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Значення  ігор,  зв'язаних  з  подоланням  труднощі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,  у  розвитку  волі  в  дітей.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Система  заохочень  за  досягнення  успі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  при  успішному  виконанні  вольового акта. Виховання в дітей вольових якостей особистості. </w:t>
      </w:r>
    </w:p>
    <w:p w:rsidR="005760EB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8. Мотивація.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Мотив і  мотивація.  Поняття  мотиву  і  моти</w:t>
      </w:r>
      <w:r>
        <w:rPr>
          <w:bCs/>
          <w:color w:val="000000"/>
          <w:sz w:val="28"/>
          <w:szCs w:val="28"/>
          <w:lang w:val="ru-RU"/>
        </w:rPr>
        <w:t xml:space="preserve">вації. Диспозиційні  ситуаційні </w:t>
      </w:r>
      <w:r w:rsidRPr="00DF68B5">
        <w:rPr>
          <w:bCs/>
          <w:color w:val="000000"/>
          <w:sz w:val="28"/>
          <w:szCs w:val="28"/>
          <w:lang w:val="ru-RU"/>
        </w:rPr>
        <w:t>детермінанти  поводження.  Основні  проблеми  мотиваційного  психологічного пояснення  людських  учинків.  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ідношення  диспозицій  (мотивів),  потреб  і цілей. Загальна будівля мотиваційної сфери людини. Основні параметри, по яких оцінюється ступінь розвиненості мотиваційної сфери. Інтереси, задачі, бажання, наміри  як  мотиваційні  диспозиції.  Поняття  про  мотивацію  як  про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ідомий  і несвідомий процес.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теорії  мотивації.  Короткі  зведення  з  історії  теоретичної розробки проблем мотивації. Перші мотиваційні пояснення поводження людини і  тварин.  Виникнення  основних  напрямків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  мотивації  наприкінці </w:t>
      </w:r>
      <w:r w:rsidRPr="00DF68B5">
        <w:rPr>
          <w:bCs/>
          <w:color w:val="000000"/>
          <w:sz w:val="28"/>
          <w:szCs w:val="28"/>
          <w:lang w:val="en-US"/>
        </w:rPr>
        <w:t>XIX</w:t>
      </w:r>
      <w:r w:rsidRPr="00DF68B5">
        <w:rPr>
          <w:bCs/>
          <w:color w:val="000000"/>
          <w:sz w:val="28"/>
          <w:szCs w:val="28"/>
          <w:lang w:val="ru-RU"/>
        </w:rPr>
        <w:t xml:space="preserve">  в.  під  впливом  теорії  еволюції  Ч.Дарвіна.  Теорія  інстинкті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 біологічних потреб  У. Макдауголла.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Б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іхевиористська  концепція  мотивації  (Е.Толмен, К.Халл).  Класифікація  людських  потреб  по  Г.Меррею  й  А.Маслоу.  Теорії мотивації,  що  з'явилися  на  початку  </w:t>
      </w:r>
      <w:r w:rsidRPr="00DF68B5">
        <w:rPr>
          <w:bCs/>
          <w:color w:val="000000"/>
          <w:sz w:val="28"/>
          <w:szCs w:val="28"/>
          <w:lang w:val="en-US"/>
        </w:rPr>
        <w:t>XX</w:t>
      </w:r>
      <w:r w:rsidRPr="00DF68B5">
        <w:rPr>
          <w:bCs/>
          <w:color w:val="000000"/>
          <w:sz w:val="28"/>
          <w:szCs w:val="28"/>
          <w:lang w:val="ru-RU"/>
        </w:rPr>
        <w:t xml:space="preserve">  в.  Сучасні  напрямки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ідженнях мотивації  поводження  людини.  Відмінність  новітніх  концепцій  мотивації  від попередніх. Загальне положення справ з розробкою проблем мотивації в нашій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країн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і.  Когнітивні  теорії  мотивації.  Поняття  і  </w:t>
      </w:r>
      <w:r>
        <w:rPr>
          <w:bCs/>
          <w:color w:val="000000"/>
          <w:sz w:val="28"/>
          <w:szCs w:val="28"/>
          <w:lang w:val="ru-RU"/>
        </w:rPr>
        <w:t>теорія  когнітивного  дисонансу</w:t>
      </w:r>
      <w:r w:rsidRPr="00864E4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Л.Фестінгера.  Концепції  Д.Аткінсона  і  Ю.Роттера.  Інструментальна  дія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його 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ісце в сучасних теоріях мотивації (В.Вроом).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Мотивація  і  діяльність.  Поняття  і  теорія  каузальної  атрибуції.  Мотивація досягнення  успі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  і  невдач.  Індивідуальні  розходження  між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людьми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, орієнтованими  на  успіх  і  невдачу.  Атрибуція  успіхів  і  невдач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ізними індивідами.  Поводження  людей  з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ізною  самооцінкою  у  випадках  успіхів  і невдач.  Мотивація  досягнення  і  тривожність.  Особистісна  і  ситуаційна тривожність.  Модель  К. Спілбергера</w:t>
      </w:r>
      <w:r>
        <w:rPr>
          <w:bCs/>
          <w:color w:val="000000"/>
          <w:sz w:val="28"/>
          <w:szCs w:val="28"/>
        </w:rPr>
        <w:t>,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яка</w:t>
      </w:r>
      <w:r w:rsidRPr="00DF68B5">
        <w:rPr>
          <w:bCs/>
          <w:color w:val="000000"/>
          <w:sz w:val="28"/>
          <w:szCs w:val="28"/>
          <w:lang w:val="ru-RU"/>
        </w:rPr>
        <w:t xml:space="preserve"> поясню</w:t>
      </w:r>
      <w:r>
        <w:rPr>
          <w:bCs/>
          <w:color w:val="000000"/>
          <w:sz w:val="28"/>
          <w:szCs w:val="28"/>
          <w:lang w:val="ru-RU"/>
        </w:rPr>
        <w:t>є</w:t>
      </w:r>
      <w:r w:rsidRPr="00DF68B5">
        <w:rPr>
          <w:bCs/>
          <w:color w:val="000000"/>
          <w:sz w:val="28"/>
          <w:szCs w:val="28"/>
          <w:lang w:val="ru-RU"/>
        </w:rPr>
        <w:t xml:space="preserve">  вплив  тривожності  на результати  діяльності.  Тривожність  і  екзаменаційні  іспити  людини.  Мотивація безпорадності.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Мотивація  й  особистість.  Мотивація,  самооцінка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івень  домагань.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Потреба  в  спілкуванні  (афіл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>ація).  Мотив  влади,  його  прояв.  Індивідуальні розходження  в  мотивації  влади.  Пов</w:t>
      </w:r>
      <w:r w:rsidR="009C695E">
        <w:rPr>
          <w:bCs/>
          <w:color w:val="000000"/>
          <w:sz w:val="28"/>
          <w:szCs w:val="28"/>
          <w:lang w:val="ru-RU"/>
        </w:rPr>
        <w:t xml:space="preserve">едінка </w:t>
      </w:r>
      <w:r w:rsidRPr="00DF68B5">
        <w:rPr>
          <w:bCs/>
          <w:color w:val="000000"/>
          <w:sz w:val="28"/>
          <w:szCs w:val="28"/>
          <w:lang w:val="ru-RU"/>
        </w:rPr>
        <w:t xml:space="preserve">людей  з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ізними  мотивами  в експериментальних ситуаціях типу «дилеми в'язня». Мотивація просоціального поводження.  Альтруїзм  і  емпат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я  як  мотиви.  Мотивація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агресивності  і фрустрація.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9. Відчуття і сприйняття.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Поняття про відчуття. Представлення про відчуття. Походження відчуттів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Види  відчуттів.  Значення  відчуттів  у  житті  людини.  Фізичні  характеристики середовища,  що  породжують  відчуття.  Різноманіття  відчуттів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ідображення безлічі значимих для людини властивостей середовища. Зв'язок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відчуттів з  об'єктивними  властивостями  середовища.  Відчуття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ітла  як  відображення електромагнітних хвиль. Які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сне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кодування цих хвиль у кольорі. Відчуття слуху як  відображення  коливань  тиску  повітря.  Специфіка  нюхових,  дотикальних, смакових відчуттів. Кінестетичні відчуття. Субсенсорні відчуття, їхнє значення й експериментальні докази існування.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Вимір  і  зміна  відчуттів.  Кількісні  характеристики  відчуттів.  Поняття чутливості,  абсолютного  і  відносного  порогів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ідчуттів.  Психометрична  крива.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Приклади граничних значень відчуттів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модальностей. Константа Вебера Закон  Вебера-Фехнера.  Мінливість  абсолютного  і  відносного  порогів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ідчуттів Адаптація і сенсибілізація органів почуттів.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Сприйняття, його види і властивості. Відмінність сприйняття від відчуттів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>Явище  об'єктивізації  в  сприйнятті.  Основні  властивості  образа  сприйняття: предметність,  константність,  цілісність,  категориальністъ.  Фактори,  що визначають інтеграцію відчутті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у цілісні зорові образи: близькість сприйманих елементів друг до друга, їхня подібність, природна продовження і замкнутість.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Особливості  сприйняття  людиною  осмислених  площинних  зображень. Сприйняття  людиною  обличчя  іншої  людини.  Ілюзії  зорового  сприйняття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Сприйняття  простору,  часу  і  руху.  Механізми  сприйняття  форми  предметів  і їхньої  величини.  Сприйняття  глибини  і  далекості,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напрямки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 швидкості  рухів  Сприйняття часу.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Закони сприйняття. Рух і його роль 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видах сприйняття.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ійкість образів  сприйняття.  Значення  умовиводів  і  життєвого  досві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ду  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сприйнятті. Сприйняття  і  механізми  роботи  мозку.  Сприйняття,  навчання  і  мислення.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ідовність  перцептивних  актів,  включених  у  процес  сприйняття.  Розвиток сприйняття в дітей.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10. Увага.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Явище  і  визначення  уваги.  Особливості  уваги  як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ічного  процесу  і стану  людини.  Визначення  уваги.  Властивості  уваги</w:t>
      </w:r>
      <w:r>
        <w:rPr>
          <w:bCs/>
          <w:color w:val="000000"/>
          <w:sz w:val="28"/>
          <w:szCs w:val="28"/>
          <w:lang w:val="ru-RU"/>
        </w:rPr>
        <w:t>:</w:t>
      </w:r>
      <w:r w:rsidRPr="00DF68B5">
        <w:rPr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ійкість,  зосередженість, переключення, розподіл і обсяг.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Функції і види уваги. Функції уваги</w:t>
      </w:r>
      <w:r>
        <w:rPr>
          <w:bCs/>
          <w:color w:val="000000"/>
          <w:sz w:val="28"/>
          <w:szCs w:val="28"/>
          <w:lang w:val="ru-RU"/>
        </w:rPr>
        <w:t>:</w:t>
      </w:r>
      <w:r w:rsidRPr="00DF68B5">
        <w:rPr>
          <w:bCs/>
          <w:color w:val="000000"/>
          <w:sz w:val="28"/>
          <w:szCs w:val="28"/>
          <w:lang w:val="ru-RU"/>
        </w:rPr>
        <w:t xml:space="preserve"> активізація, забезпечення вибірковості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 процесів.  Роль  уваги  в  сприйнятті,  пам'яті,  мисленні, здійсненні різних видів діяльності і спілкування людини. Природн</w:t>
      </w:r>
      <w:r>
        <w:rPr>
          <w:bCs/>
          <w:color w:val="000000"/>
          <w:sz w:val="28"/>
          <w:szCs w:val="28"/>
          <w:lang w:val="ru-RU"/>
        </w:rPr>
        <w:t xml:space="preserve">я </w:t>
      </w:r>
      <w:r w:rsidRPr="00DF68B5">
        <w:rPr>
          <w:bCs/>
          <w:color w:val="000000"/>
          <w:sz w:val="28"/>
          <w:szCs w:val="28"/>
          <w:lang w:val="ru-RU"/>
        </w:rPr>
        <w:t xml:space="preserve">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іальн</w:t>
      </w:r>
      <w:r>
        <w:rPr>
          <w:bCs/>
          <w:color w:val="000000"/>
          <w:sz w:val="28"/>
          <w:szCs w:val="28"/>
          <w:lang w:val="ru-RU"/>
        </w:rPr>
        <w:t>а</w:t>
      </w:r>
      <w:r w:rsidRPr="00DF68B5">
        <w:rPr>
          <w:bCs/>
          <w:color w:val="000000"/>
          <w:sz w:val="28"/>
          <w:szCs w:val="28"/>
          <w:lang w:val="ru-RU"/>
        </w:rPr>
        <w:t xml:space="preserve"> обумовлен</w:t>
      </w:r>
      <w:r>
        <w:rPr>
          <w:bCs/>
          <w:color w:val="000000"/>
          <w:sz w:val="28"/>
          <w:szCs w:val="28"/>
          <w:lang w:val="ru-RU"/>
        </w:rPr>
        <w:t>ість</w:t>
      </w:r>
      <w:r w:rsidRPr="00DF68B5">
        <w:rPr>
          <w:bCs/>
          <w:color w:val="000000"/>
          <w:sz w:val="28"/>
          <w:szCs w:val="28"/>
          <w:lang w:val="ru-RU"/>
        </w:rPr>
        <w:t xml:space="preserve"> уваг</w:t>
      </w:r>
      <w:r>
        <w:rPr>
          <w:bCs/>
          <w:color w:val="000000"/>
          <w:sz w:val="28"/>
          <w:szCs w:val="28"/>
          <w:lang w:val="ru-RU"/>
        </w:rPr>
        <w:t>и</w:t>
      </w:r>
      <w:r w:rsidRPr="00DF68B5">
        <w:rPr>
          <w:bCs/>
          <w:color w:val="000000"/>
          <w:sz w:val="28"/>
          <w:szCs w:val="28"/>
          <w:lang w:val="ru-RU"/>
        </w:rPr>
        <w:t xml:space="preserve">,  безпосередня  й  опосередкована  увага,  мимовільна  і  довільна  увага, почуттєва й інтелектуальна увага.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теорії  уваги.  Зв'язок  уваги  з  афективним  станом  і  волею людини  Теорія  уваги  Т.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ібо.  Роль  рухів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акті  уваги.  Увага,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>об'єктивація  й установка  людини.  Концепція  Д.М.Узнадзе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 Увага  як  важлива  сторона орієнтовно-дослідницької діяльності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Теорія П.Я. Гальпері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. Розвиток  уваги.  Нижчі  і  вищі  форми  уваги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 Розвиток  уваги  </w:t>
      </w:r>
      <w:proofErr w:type="gramStart"/>
      <w:r>
        <w:rPr>
          <w:bCs/>
          <w:color w:val="000000"/>
          <w:sz w:val="28"/>
          <w:szCs w:val="28"/>
          <w:lang w:val="ru-RU"/>
        </w:rPr>
        <w:t>у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 школярів.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11. </w:t>
      </w:r>
      <w:proofErr w:type="gramStart"/>
      <w:r w:rsidRPr="00864E42">
        <w:rPr>
          <w:b/>
          <w:bCs/>
          <w:color w:val="000000"/>
          <w:sz w:val="28"/>
          <w:szCs w:val="28"/>
          <w:lang w:val="ru-RU"/>
        </w:rPr>
        <w:t>Пам’ять</w:t>
      </w:r>
      <w:proofErr w:type="gramEnd"/>
      <w:r w:rsidRPr="00864E42">
        <w:rPr>
          <w:b/>
          <w:bCs/>
          <w:color w:val="000000"/>
          <w:sz w:val="28"/>
          <w:szCs w:val="28"/>
          <w:lang w:val="ru-RU"/>
        </w:rPr>
        <w:t xml:space="preserve">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Загальне уявлення</w:t>
      </w:r>
      <w:r w:rsidRPr="00DF68B5">
        <w:rPr>
          <w:bCs/>
          <w:color w:val="000000"/>
          <w:sz w:val="28"/>
          <w:szCs w:val="28"/>
          <w:lang w:val="ru-RU"/>
        </w:rPr>
        <w:t xml:space="preserve"> про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Поняття про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Значення пам'яті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  житті 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діяльності  людини,  у  навчанні,  вихованні,  спілкуванні  з  людьми.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Визначення  пам'яті.  Процеси  пам'яті:  запам'ятовування,  збереження, відтв</w:t>
      </w:r>
      <w:r>
        <w:rPr>
          <w:bCs/>
          <w:color w:val="000000"/>
          <w:sz w:val="28"/>
          <w:szCs w:val="28"/>
          <w:lang w:val="ru-RU"/>
        </w:rPr>
        <w:t xml:space="preserve">орення, дізнавання, забування. </w:t>
      </w:r>
      <w:r w:rsidRPr="00DF68B5">
        <w:rPr>
          <w:bCs/>
          <w:color w:val="000000"/>
          <w:sz w:val="28"/>
          <w:szCs w:val="28"/>
          <w:lang w:val="ru-RU"/>
        </w:rPr>
        <w:t xml:space="preserve">Види пам'яті і їхньої особливості.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ідстави для класифікації видів пам'яті.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Розподіл  пам'яті  за  часом  збереження  інформації</w:t>
      </w:r>
      <w:r>
        <w:rPr>
          <w:bCs/>
          <w:color w:val="000000"/>
          <w:sz w:val="28"/>
          <w:szCs w:val="28"/>
          <w:lang w:val="ru-RU"/>
        </w:rPr>
        <w:t xml:space="preserve"> на:</w:t>
      </w:r>
      <w:r w:rsidRPr="00DF68B5">
        <w:rPr>
          <w:bCs/>
          <w:color w:val="000000"/>
          <w:sz w:val="28"/>
          <w:szCs w:val="28"/>
          <w:lang w:val="ru-RU"/>
        </w:rPr>
        <w:t xml:space="preserve"> миттєву,  короткочасну, оперативну,  довгострокову,  генетичну.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 xml:space="preserve">Класифікація  видів  пам'яті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органа</w:t>
      </w:r>
      <w:r>
        <w:rPr>
          <w:bCs/>
          <w:color w:val="000000"/>
          <w:sz w:val="28"/>
          <w:szCs w:val="28"/>
          <w:lang w:val="ru-RU"/>
        </w:rPr>
        <w:t>ми</w:t>
      </w:r>
      <w:r w:rsidRPr="00DF68B5">
        <w:rPr>
          <w:bCs/>
          <w:color w:val="000000"/>
          <w:sz w:val="28"/>
          <w:szCs w:val="28"/>
          <w:lang w:val="ru-RU"/>
        </w:rPr>
        <w:t xml:space="preserve"> почутт</w:t>
      </w:r>
      <w:r>
        <w:rPr>
          <w:bCs/>
          <w:color w:val="000000"/>
          <w:sz w:val="28"/>
          <w:szCs w:val="28"/>
          <w:lang w:val="ru-RU"/>
        </w:rPr>
        <w:t>я</w:t>
      </w:r>
      <w:r w:rsidRPr="00DF68B5">
        <w:rPr>
          <w:bCs/>
          <w:color w:val="000000"/>
          <w:sz w:val="28"/>
          <w:szCs w:val="28"/>
          <w:lang w:val="ru-RU"/>
        </w:rPr>
        <w:t xml:space="preserve"> і використанню мнемічних засобів: образна, словесно-логічна, рухова, емоційна,  довільна  і  мимовільна,  механічна  і  логічна,  безпосередня  й опосередкована.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Особливості короткочасної пам'яті, її обсяг, механізми, зв'язок зі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ідомістю.  Явище  заміщення  –  заміни  інформації  в  переповненій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обся</w:t>
      </w:r>
      <w:r>
        <w:rPr>
          <w:bCs/>
          <w:color w:val="000000"/>
          <w:sz w:val="28"/>
          <w:szCs w:val="28"/>
          <w:lang w:val="ru-RU"/>
        </w:rPr>
        <w:t>гом</w:t>
      </w:r>
      <w:r w:rsidRPr="00DF68B5">
        <w:rPr>
          <w:bCs/>
          <w:color w:val="000000"/>
          <w:sz w:val="28"/>
          <w:szCs w:val="28"/>
          <w:lang w:val="ru-RU"/>
        </w:rPr>
        <w:t xml:space="preserve"> короткочасної  пам'яті.  Труднощі  механічного  запам'ятовування  імен,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ізвищ і явище заміщення. Акустичне перекодування інформації в короткочасній пам'яті.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Зв'язок  короткочасної  пам'яті  з  довгостроково</w:t>
      </w:r>
      <w:r>
        <w:rPr>
          <w:bCs/>
          <w:color w:val="000000"/>
          <w:sz w:val="28"/>
          <w:szCs w:val="28"/>
          <w:lang w:val="ru-RU"/>
        </w:rPr>
        <w:t>ю</w:t>
      </w:r>
      <w:r w:rsidRPr="00DF68B5">
        <w:rPr>
          <w:bCs/>
          <w:color w:val="000000"/>
          <w:sz w:val="28"/>
          <w:szCs w:val="28"/>
          <w:lang w:val="ru-RU"/>
        </w:rPr>
        <w:t xml:space="preserve">,  їхня  відносна  незалежність.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ідсвідомий  характер  довгострокової  пам'яті  людини.  Зв'язок  довгострокової пам'яті  з  мовою  і  мисленням,  зокрема  з  внутрішньою  мовою.  Значеннєва організація матеріалу в довгостроковій пам'яті. Індивідуальні  розходження  пам'яті  в  людей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дивідуальні  особливості пам'яті, їх якісні і кількісні характеристики.  Зорова  і  ейдетична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(приклад  з  роботи  О.Р.Лурія).  Зв'язок ейдетичної  пам'яті  з  уявою,  її  значення  для  художньо-творчої  діяльності.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Слухова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 сфера  її  професійного  використання.  Логічна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Порушення  пам'яті  при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 захворюваннях.  Зв'язок  цих  порушень  із загальними  змінами  особистості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хворого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 Ефект  Зейгарнік  і  його  психологічне пояснення.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Теорії  і  закони  пам'яті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психології.  Асоціативна  теорія  пам'яті.  Поняття  асоціації 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її  основні види:  за  змістом,  суміжності,  подібності  і  контрасту.  Гештальттеорія  пам'яті.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Значеннєва  концепція  пам'яті.  Психоаналітична  теорія  пам'яті.  Механізми забування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З.Фрейд</w:t>
      </w:r>
      <w:r>
        <w:rPr>
          <w:bCs/>
          <w:color w:val="000000"/>
          <w:sz w:val="28"/>
          <w:szCs w:val="28"/>
          <w:lang w:val="ru-RU"/>
        </w:rPr>
        <w:t>ом</w:t>
      </w:r>
      <w:r w:rsidRPr="00DF68B5">
        <w:rPr>
          <w:bCs/>
          <w:color w:val="000000"/>
          <w:sz w:val="28"/>
          <w:szCs w:val="28"/>
          <w:lang w:val="ru-RU"/>
        </w:rPr>
        <w:t>.  Діяльнісна  теорія  пам'яті:  концепція  Виготського-Леонть</w:t>
      </w:r>
      <w:r>
        <w:rPr>
          <w:bCs/>
          <w:color w:val="000000"/>
          <w:sz w:val="28"/>
          <w:szCs w:val="28"/>
          <w:lang w:val="ru-RU"/>
        </w:rPr>
        <w:t>є</w:t>
      </w:r>
      <w:r w:rsidRPr="00DF68B5">
        <w:rPr>
          <w:bCs/>
          <w:color w:val="000000"/>
          <w:sz w:val="28"/>
          <w:szCs w:val="28"/>
          <w:lang w:val="ru-RU"/>
        </w:rPr>
        <w:t xml:space="preserve">ва.  Інформаційно-кібернетична  теорія  пам'яті.  Основні  факти  з  </w:t>
      </w:r>
      <w:r>
        <w:rPr>
          <w:bCs/>
          <w:color w:val="000000"/>
          <w:sz w:val="28"/>
          <w:szCs w:val="28"/>
          <w:lang w:val="ru-RU"/>
        </w:rPr>
        <w:t>галузі</w:t>
      </w:r>
      <w:r w:rsidRPr="00DF68B5">
        <w:rPr>
          <w:bCs/>
          <w:color w:val="000000"/>
          <w:sz w:val="28"/>
          <w:szCs w:val="28"/>
          <w:lang w:val="ru-RU"/>
        </w:rPr>
        <w:t xml:space="preserve"> психологічних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іджень пам'яті людини. Закони пам'яті. Явище ремінісценції.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Формування  і  розвиток  пам'яті.  Основні  зміни у  процесі  розвитку  пам'ят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  людини.  Дві  лінії  розвитку:  філогенетична  й онтогенетична.  Концепція  розвитку  пам'яті  П.П.Блонського.  Теорія  культурн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о-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історичного  розвитку  пам'яті  Л.С.Виготського.  Розвиток  безпосереднього й опосередкованого  запам'ятовування  </w:t>
      </w:r>
      <w:r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дітей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А.Н.Леонтьев</w:t>
      </w:r>
      <w:r>
        <w:rPr>
          <w:bCs/>
          <w:color w:val="000000"/>
          <w:sz w:val="28"/>
          <w:szCs w:val="28"/>
          <w:lang w:val="ru-RU"/>
        </w:rPr>
        <w:t>им</w:t>
      </w:r>
      <w:r w:rsidRPr="00DF68B5">
        <w:rPr>
          <w:bCs/>
          <w:color w:val="000000"/>
          <w:sz w:val="28"/>
          <w:szCs w:val="28"/>
          <w:lang w:val="ru-RU"/>
        </w:rPr>
        <w:t xml:space="preserve">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 xml:space="preserve">Роль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мови  </w:t>
      </w:r>
      <w:r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керуванні розвитком мнемічних процесів. Структурна організація матеріалу, що запам'ятовується.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ідб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р і  використання ефективних стимулів-засобів для запам'ятовування і  пригадування.  Інші  прийоми  поліпшення  пам'яті.  Уява  і пам'ять.  Уявні  асоціації  і  запам'ятовування.  Негативна  роль  інтерференції  при відтворенні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матер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іалу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CD070C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CD070C">
        <w:rPr>
          <w:b/>
          <w:bCs/>
          <w:color w:val="000000"/>
          <w:sz w:val="28"/>
          <w:szCs w:val="28"/>
          <w:lang w:val="ru-RU"/>
        </w:rPr>
        <w:t xml:space="preserve"> 12. Уява.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Визначення  і  види  уяви.  Поняття  про  уяву,  його  основні  відмінності  від образів  пам'яті  і  сприйняття.  Види  уяви  активне,  пасивне,  продуктивне, репродуктивне  –  їхньої  особливості.  Сновидіння,  галюцинації  і  мрії  як  види уяви.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Функції уяви, його розвиток. Роль уяви в житті людини. Основні функції уяви:  активізація  наочно-образного  мислення,  керування  емоційно-потребностними станами, довільна регуляція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процесів, створення і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реалізація  внутрішнього  плану  дій,  програмування  поводження,  керування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фізіологічними станами. Використання уяви в аутотренінгу і психотерапії.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Уява  і  творчість.  Зв'язок  процесу  творчості  з  уявою.  Два  види  творчої фантазії:  конкретний  (образний)  і  абстрактний  (логічний),  їхній  зв'язок  з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домінуванням  у  людини  правої  і  лівої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івкуль  мозку  Творча  уява  як відображення  особистості  людини,  її  психологічного  стану.  Використання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даного факту при конструюванні проектних методик вивчення особистості типу ТАТ і тесту Роршаха.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Уява й органічні процеси. Взаємозв'язок і взаємодія уяви як ідеального з органічними процесами як матеріальними. Психогенні почуття (почуття страху).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Пристосувальний  характер  фізіологічних  реакцій,  викликаних  емоційно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насиченою  уявою  помірної  сили.  Ідеомоторний  акт.  Прояв  думок  і  почуттів людини в його 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іці, жестах, пантоміміці, їхнє використання в невербальному спілкуванні. Сон і сновидіння.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іка і біогенні ритми організму.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CD070C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CD070C">
        <w:rPr>
          <w:b/>
          <w:bCs/>
          <w:color w:val="000000"/>
          <w:sz w:val="28"/>
          <w:szCs w:val="28"/>
          <w:lang w:val="ru-RU"/>
        </w:rPr>
        <w:t xml:space="preserve"> 13. Мислення.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Природа і види мислення. Поняття про мислення Відмінність мислення від сприйняття  й  інших  психічних  процесів  Мислення  як  узагальнення  й опосередковане відображення дійсності в її істотних властивостях і відносинах Зв'язок мислення з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ішенням задач, його націленість на відкриття нового знання Мислення  як  процес  активного,  творчого  пізнання  і  перетворення  дійсності.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Теоретичне  і  практичне  мислення,  їхні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ідвиди  понятійне,  образне,  наочно-образне,  наочно-діюче.  Особливості  і  сфера  застосування  кожного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ідвиду мислення  Однакова  цінність  і  сполучення  різних  видів  мислення  в практичній діяльності  людини  Логічні  операції  мислення  порівняння,  аналіз,  синтез, абстракція,  узагальнення,  конкретизація.  Основні  процеси  мислення  судження, умовивід.  Визначення  понять.  Індукція  і  дедукція.  Мислення  й  емоції.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Класифікація людей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типа</w:t>
      </w:r>
      <w:r>
        <w:rPr>
          <w:bCs/>
          <w:color w:val="000000"/>
          <w:sz w:val="28"/>
          <w:szCs w:val="28"/>
          <w:lang w:val="ru-RU"/>
        </w:rPr>
        <w:t>ми</w:t>
      </w:r>
      <w:r w:rsidRPr="00DF68B5">
        <w:rPr>
          <w:bCs/>
          <w:color w:val="000000"/>
          <w:sz w:val="28"/>
          <w:szCs w:val="28"/>
          <w:lang w:val="ru-RU"/>
        </w:rPr>
        <w:t xml:space="preserve"> мислення. Особливості  творчого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>мислення.  Відносність  поділу  видів  мислення  на образне  і  понятійне  (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конкретне  й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абстрактне).  Поняття творчого мислення, його особливості й умови продуктивності. Фактори, що сприяють і перешкоджають творчому мисленню людини</w:t>
      </w:r>
      <w:r>
        <w:rPr>
          <w:bCs/>
          <w:color w:val="000000"/>
          <w:sz w:val="28"/>
          <w:szCs w:val="28"/>
          <w:lang w:val="ru-RU"/>
        </w:rPr>
        <w:t xml:space="preserve">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інтелекту. Тривимірна  модель  інтелекту </w:t>
      </w:r>
      <w:proofErr w:type="gramStart"/>
      <w:r w:rsidR="009C695E">
        <w:rPr>
          <w:bCs/>
          <w:color w:val="000000"/>
          <w:sz w:val="28"/>
          <w:szCs w:val="28"/>
          <w:lang w:val="ru-RU"/>
        </w:rPr>
        <w:t>(</w:t>
      </w:r>
      <w:r w:rsidRPr="00DF68B5">
        <w:rPr>
          <w:bCs/>
          <w:color w:val="000000"/>
          <w:sz w:val="28"/>
          <w:szCs w:val="28"/>
          <w:lang w:val="ru-RU"/>
        </w:rPr>
        <w:t xml:space="preserve">  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Дж. Гілфорд</w:t>
      </w:r>
      <w:r w:rsidR="009C695E">
        <w:rPr>
          <w:bCs/>
          <w:color w:val="000000"/>
          <w:sz w:val="28"/>
          <w:szCs w:val="28"/>
          <w:lang w:val="ru-RU"/>
        </w:rPr>
        <w:t>)</w:t>
      </w:r>
      <w:r w:rsidRPr="00DF68B5">
        <w:rPr>
          <w:bCs/>
          <w:color w:val="000000"/>
          <w:sz w:val="28"/>
          <w:szCs w:val="28"/>
          <w:lang w:val="ru-RU"/>
        </w:rPr>
        <w:t xml:space="preserve">.  Тести  інтелекту.  Коефіцієнт інтелекту.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ійкість  і  мінливість  показників  інтелектуального  розвитку, неоднозначність їхнього зв'язку з професійними успіхами людини.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Теорії  мислення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психології.  Типи  теорій  мислення.  Асоціативна  теорія мислення. Представлення про мислення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 б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іхевіоризмі і  гешталътпсихології. Логічна теорія мислення, що включає операції аналізу, узагальнення, порівняння і класифікації (С.Л.Рубінштейн). Мислення як рефлексія, споглядання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ішення задач. Діяльнісна теорія мислення (О.М. Леонтьев, П.Я.Гальперін, В.В.Давидов, О.К.Тихомиров)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формаційно-кібернетична теорія мислення.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мислення.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ізні  підходи  до  розвитку  мислення.  Концепція дитячого  інтелекту  й  етапів  його  становлення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Ж.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іаже.  Стадії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сенсомоторного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інтелекту, доопераційного мислення, конкретних і формальних операцій.  Теорія  планомірного  формування  розумових  дій  П.Я.Гальпері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 процесу  формування  понять.  Концепція  Л.С.Виготського  і методика  вивчення  цього  процесу  (методика  В</w:t>
      </w:r>
      <w:r>
        <w:rPr>
          <w:bCs/>
          <w:color w:val="000000"/>
          <w:sz w:val="28"/>
          <w:szCs w:val="28"/>
          <w:lang w:val="ru-RU"/>
        </w:rPr>
        <w:t>и</w:t>
      </w:r>
      <w:r w:rsidRPr="00DF68B5">
        <w:rPr>
          <w:bCs/>
          <w:color w:val="000000"/>
          <w:sz w:val="28"/>
          <w:szCs w:val="28"/>
          <w:lang w:val="ru-RU"/>
        </w:rPr>
        <w:t>готського-Сахарова)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формаційна  теорія  когнітивного  розвитку.  Групові  форми  роботи,  що стимулюють розвиток мислення. Техніка «брейнсторм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нга».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CD070C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CD070C">
        <w:rPr>
          <w:b/>
          <w:bCs/>
          <w:color w:val="000000"/>
          <w:sz w:val="28"/>
          <w:szCs w:val="28"/>
          <w:lang w:val="ru-RU"/>
        </w:rPr>
        <w:t xml:space="preserve"> 14. Мова.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Мова  і  її  функції.  Значення  мови  в  житті  людини,  у  його  психології  і поводженні. Мова як засіб спілкування (комунікації) і узагальнення (мислення).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Види мови, їхнє призначення. Відмінність мови від мови. Значення і зміст. Слово як поняття. Скорочення і розгорнута мова, їхні психологічні особливості. Теорії засвоєння  мови  і  розвитку  мови.  Теорія  навчання  в  мовному  розвитку.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Нативистська і когнітивна теорії. Освоєння мови як розвиток значень і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ів. Психолінгвістична модель породження і функціонування мови. Мова як засіб спілкування. Інформаційний обмін – первісна функція мови.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Експресивно-виразна  і  контекстна  функції  мови тварин.  Відмінність  людської  мови  від  засобів  спілкування  в  мавп.  Досвід навчання тварин людської мови.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Значення одиниць людської мови, її понятійний лад. Проблема </w:t>
      </w:r>
      <w:r>
        <w:rPr>
          <w:bCs/>
          <w:color w:val="000000"/>
          <w:sz w:val="28"/>
          <w:szCs w:val="28"/>
          <w:lang w:val="ru-RU"/>
        </w:rPr>
        <w:t>в</w:t>
      </w:r>
      <w:r w:rsidRPr="00DF68B5">
        <w:rPr>
          <w:bCs/>
          <w:color w:val="000000"/>
          <w:sz w:val="28"/>
          <w:szCs w:val="28"/>
          <w:lang w:val="ru-RU"/>
        </w:rPr>
        <w:t xml:space="preserve">родженості і </w:t>
      </w:r>
      <w:r>
        <w:rPr>
          <w:bCs/>
          <w:color w:val="000000"/>
          <w:sz w:val="28"/>
          <w:szCs w:val="28"/>
          <w:lang w:val="ru-RU"/>
        </w:rPr>
        <w:t>набуто</w:t>
      </w:r>
      <w:r w:rsidRPr="00DF68B5">
        <w:rPr>
          <w:bCs/>
          <w:color w:val="000000"/>
          <w:sz w:val="28"/>
          <w:szCs w:val="28"/>
          <w:lang w:val="ru-RU"/>
        </w:rPr>
        <w:t xml:space="preserve">сті людської мовної здатності. Мова як інструмент мислення. Зв'язок думки зі словом. Участь голосового апарата  людини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ішенні  інтелектуальних  задач.  Експериментальні  докази існування внутрішньої мови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її участі в процесах мислення.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ідношення  мислення  і мови. Значення  слова як  одиниці мислення  і мови  Особливості початкового періоду розвитку мислення і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мови в дитини.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Уявлення</w:t>
      </w:r>
      <w:r w:rsidRPr="00DF68B5">
        <w:rPr>
          <w:bCs/>
          <w:color w:val="000000"/>
          <w:sz w:val="28"/>
          <w:szCs w:val="28"/>
          <w:lang w:val="ru-RU"/>
        </w:rPr>
        <w:t xml:space="preserve"> про внутрішню мову, її структура і значення. Езопова мова дитини  як  проміжна  форма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іж  внутрішньою  і  зовнішньою  мовою.  Дискусія Л.С.Виготського  і  Ж.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іаже  про  сутність  і  долю  езопової  мови.  Становлення  і функціонування  дитячої  мови,  розвиток  її  граматичних  структур  і комунікативних функцій. Механізми засвоєння мови дитиною. </w:t>
      </w:r>
    </w:p>
    <w:p w:rsidR="005760EB" w:rsidRDefault="005760EB" w:rsidP="005760E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5E138A" w:rsidRDefault="005E138A" w:rsidP="005E138A">
      <w:pPr>
        <w:jc w:val="center"/>
        <w:rPr>
          <w:b/>
          <w:sz w:val="28"/>
          <w:szCs w:val="28"/>
        </w:rPr>
      </w:pPr>
    </w:p>
    <w:p w:rsidR="00ED18FD" w:rsidRDefault="00ED18FD" w:rsidP="00ED18FD">
      <w:pPr>
        <w:jc w:val="center"/>
        <w:rPr>
          <w:b/>
          <w:sz w:val="28"/>
          <w:szCs w:val="28"/>
        </w:rPr>
      </w:pPr>
      <w:r w:rsidRPr="006647EB">
        <w:rPr>
          <w:b/>
          <w:sz w:val="28"/>
          <w:szCs w:val="28"/>
        </w:rPr>
        <w:t>РЕКОМЕНДОВАНА ЛІТЕРАТУРА:</w:t>
      </w:r>
    </w:p>
    <w:p w:rsidR="00A93301" w:rsidRDefault="00A93301" w:rsidP="00ED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(основна)</w:t>
      </w:r>
    </w:p>
    <w:p w:rsidR="00ED18FD" w:rsidRP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Бурлачук, Л. Ф. Психодіагностика: (психодіагностичний інструментарій і Галян І.М. Психодіагностика. Київ:Академвидав, 2009. - 2009. - 463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Веракіс А.І. Основи психології К.: Харків, 2005. – 416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Введение в профессию “психолог”: Учебное пособие / Вачков И.В., Гриншпун И.Б., Пряжников Н.С.; Под ред. И.Б. Гриншпуна. – М., 2002. – 464 с.</w:t>
      </w:r>
    </w:p>
    <w:p w:rsidR="00373699" w:rsidRPr="00C52F84" w:rsidRDefault="00373699" w:rsidP="0037369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Демчук О.А. Методика роботи практичного психолога</w:t>
      </w:r>
      <w:r w:rsidR="00D55EE9">
        <w:rPr>
          <w:rFonts w:ascii="Times New Roman" w:hAnsi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/>
          <w:sz w:val="28"/>
          <w:szCs w:val="28"/>
          <w:lang w:val="uk-UA"/>
        </w:rPr>
        <w:t xml:space="preserve"> Умань: Візаві, 2011. – 312 с.</w:t>
      </w:r>
    </w:p>
    <w:p w:rsidR="003C7F67" w:rsidRPr="003C7F67" w:rsidRDefault="003C7F67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7F67">
        <w:rPr>
          <w:rFonts w:ascii="Times New Roman" w:hAnsi="Times New Roman"/>
          <w:sz w:val="28"/>
          <w:szCs w:val="28"/>
        </w:rPr>
        <w:t>Загальна психологія: Навч. посібник</w:t>
      </w:r>
      <w:proofErr w:type="gramStart"/>
      <w:r w:rsidRPr="003C7F67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3C7F67">
        <w:rPr>
          <w:rFonts w:ascii="Times New Roman" w:hAnsi="Times New Roman"/>
          <w:sz w:val="28"/>
          <w:szCs w:val="28"/>
        </w:rPr>
        <w:t xml:space="preserve">а ред. О.Скрипченко, Л.Долинська, К.Огороднійчук та ін. – К.: АПН, 1999. – 463 с. </w:t>
      </w:r>
    </w:p>
    <w:p w:rsidR="003C7F67" w:rsidRDefault="003C7F67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7F67">
        <w:rPr>
          <w:rFonts w:ascii="Times New Roman" w:hAnsi="Times New Roman"/>
          <w:sz w:val="28"/>
          <w:szCs w:val="28"/>
        </w:rPr>
        <w:t>Загальна психологія</w:t>
      </w:r>
      <w:proofErr w:type="gramStart"/>
      <w:r w:rsidRPr="003C7F67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3C7F67">
        <w:rPr>
          <w:rFonts w:ascii="Times New Roman" w:hAnsi="Times New Roman"/>
          <w:sz w:val="28"/>
          <w:szCs w:val="28"/>
        </w:rPr>
        <w:t xml:space="preserve">а загальною редакцією С.Д. Максименка. </w:t>
      </w:r>
      <w:proofErr w:type="gramStart"/>
      <w:r w:rsidRPr="003C7F67">
        <w:rPr>
          <w:rFonts w:ascii="Times New Roman" w:hAnsi="Times New Roman"/>
          <w:sz w:val="28"/>
          <w:szCs w:val="28"/>
        </w:rPr>
        <w:t>П</w:t>
      </w:r>
      <w:proofErr w:type="gramEnd"/>
      <w:r w:rsidRPr="003C7F67">
        <w:rPr>
          <w:rFonts w:ascii="Times New Roman" w:hAnsi="Times New Roman"/>
          <w:sz w:val="28"/>
          <w:szCs w:val="28"/>
        </w:rPr>
        <w:t xml:space="preserve">ідручник. – 2-ге вид., переробл. і доп. – Вінниця: Нова Книга, 2004. – 704 </w:t>
      </w:r>
      <w:proofErr w:type="gramStart"/>
      <w:r w:rsidRPr="003C7F67">
        <w:rPr>
          <w:rFonts w:ascii="Times New Roman" w:hAnsi="Times New Roman"/>
          <w:sz w:val="28"/>
          <w:szCs w:val="28"/>
        </w:rPr>
        <w:t>с</w:t>
      </w:r>
      <w:proofErr w:type="gramEnd"/>
      <w:r w:rsidRPr="003C7F67">
        <w:rPr>
          <w:rFonts w:ascii="Times New Roman" w:hAnsi="Times New Roman"/>
          <w:sz w:val="28"/>
          <w:szCs w:val="28"/>
        </w:rPr>
        <w:t>.</w:t>
      </w:r>
    </w:p>
    <w:p w:rsidR="00373699" w:rsidRPr="00C52F84" w:rsidRDefault="00373699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Костюк Г.С. Навчально-виховний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псих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ічний розвит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 особистості / Г.С.Костюк. – К., 1989. -  608 с.</w:t>
      </w:r>
    </w:p>
    <w:p w:rsidR="00211B3E" w:rsidRDefault="00211B3E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Максимекно С.Д. Генетическая псих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логия : (методологическая рефлексия проблем развития в психологи) // С.Д.Максименко. – М.: Рефл.-бук; К.: Ваклер, 2000.  – 320 с.</w:t>
      </w:r>
    </w:p>
    <w:p w:rsidR="00ED18FD" w:rsidRPr="00C71133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>Ліщинська О.А. Методика індивідуальної та групової роботи психолога-початківця. – Кам‘янець-Подільський, 2004. – 112 с.</w:t>
      </w:r>
    </w:p>
    <w:p w:rsidR="002040EA" w:rsidRPr="002040EA" w:rsidRDefault="002040EA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3699">
        <w:rPr>
          <w:rFonts w:ascii="Times New Roman" w:hAnsi="Times New Roman"/>
          <w:sz w:val="28"/>
          <w:szCs w:val="28"/>
          <w:lang w:val="uk-UA"/>
        </w:rPr>
        <w:t>Осно</w:t>
      </w:r>
      <w:r w:rsidRPr="00211B3E">
        <w:rPr>
          <w:rFonts w:ascii="Times New Roman" w:hAnsi="Times New Roman"/>
          <w:sz w:val="28"/>
          <w:szCs w:val="28"/>
          <w:lang w:val="uk-UA"/>
        </w:rPr>
        <w:t xml:space="preserve">ви  </w:t>
      </w:r>
      <w:r w:rsidRPr="002040EA">
        <w:rPr>
          <w:rFonts w:ascii="Times New Roman" w:hAnsi="Times New Roman"/>
          <w:sz w:val="28"/>
          <w:szCs w:val="28"/>
        </w:rPr>
        <w:t xml:space="preserve">загальної  психології  / За ред. С.Д.Максименка. -  К.: НПЦ Перспектива, 1999. – 256 </w:t>
      </w:r>
      <w:proofErr w:type="gramStart"/>
      <w:r w:rsidRPr="002040EA">
        <w:rPr>
          <w:rFonts w:ascii="Times New Roman" w:hAnsi="Times New Roman"/>
          <w:sz w:val="28"/>
          <w:szCs w:val="28"/>
        </w:rPr>
        <w:t>с</w:t>
      </w:r>
      <w:proofErr w:type="gramEnd"/>
    </w:p>
    <w:p w:rsidR="00ED18FD" w:rsidRDefault="00C71133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8FD" w:rsidRPr="00C71133">
        <w:rPr>
          <w:rFonts w:ascii="Times New Roman" w:hAnsi="Times New Roman"/>
          <w:sz w:val="28"/>
          <w:szCs w:val="28"/>
          <w:lang w:val="uk-UA"/>
        </w:rPr>
        <w:t>Основи практичної психології / В.Панок, Т.Титаренко, Н.Чепелева та ін. Підручник – К., 2001. – 533 с.</w:t>
      </w:r>
    </w:p>
    <w:p w:rsidR="003C7F67" w:rsidRPr="002040EA" w:rsidRDefault="003C7F67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</w:rPr>
        <w:t>Психологія. Підручник для педагогічних вузів</w:t>
      </w:r>
      <w:proofErr w:type="gramStart"/>
      <w:r w:rsidRPr="002040EA">
        <w:rPr>
          <w:rFonts w:ascii="Times New Roman" w:hAnsi="Times New Roman"/>
          <w:sz w:val="28"/>
          <w:szCs w:val="28"/>
        </w:rPr>
        <w:t xml:space="preserve">  /З</w:t>
      </w:r>
      <w:proofErr w:type="gramEnd"/>
      <w:r w:rsidRPr="002040EA">
        <w:rPr>
          <w:rFonts w:ascii="Times New Roman" w:hAnsi="Times New Roman"/>
          <w:sz w:val="28"/>
          <w:szCs w:val="28"/>
        </w:rPr>
        <w:t>а ред. Г.С.Костюка. – К.: Рад</w:t>
      </w:r>
      <w:proofErr w:type="gramStart"/>
      <w:r w:rsidRPr="002040EA">
        <w:rPr>
          <w:rFonts w:ascii="Times New Roman" w:hAnsi="Times New Roman"/>
          <w:sz w:val="28"/>
          <w:szCs w:val="28"/>
        </w:rPr>
        <w:t>.</w:t>
      </w:r>
      <w:proofErr w:type="gramEnd"/>
      <w:r w:rsidRPr="002040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0EA">
        <w:rPr>
          <w:rFonts w:ascii="Times New Roman" w:hAnsi="Times New Roman"/>
          <w:sz w:val="28"/>
          <w:szCs w:val="28"/>
        </w:rPr>
        <w:t>ш</w:t>
      </w:r>
      <w:proofErr w:type="gramEnd"/>
      <w:r w:rsidRPr="002040EA">
        <w:rPr>
          <w:rFonts w:ascii="Times New Roman" w:hAnsi="Times New Roman"/>
          <w:sz w:val="28"/>
          <w:szCs w:val="28"/>
        </w:rPr>
        <w:t>кола, 1968.- 571 с.</w:t>
      </w:r>
      <w:r w:rsidR="002040E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7F67" w:rsidRPr="00D55EE9" w:rsidRDefault="002040EA" w:rsidP="00C712C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22076">
        <w:rPr>
          <w:rFonts w:ascii="Times New Roman" w:hAnsi="Times New Roman"/>
          <w:sz w:val="28"/>
          <w:szCs w:val="28"/>
          <w:lang w:val="uk-UA"/>
        </w:rPr>
        <w:t xml:space="preserve">сихологія. Підручник для студентів вищих закладів освіти / Ю.Л.Трофімов, В.В.Рибалка, П.А.Гончарук та ін.  </w:t>
      </w:r>
      <w:r w:rsidRPr="002040EA">
        <w:rPr>
          <w:rFonts w:ascii="Times New Roman" w:hAnsi="Times New Roman"/>
          <w:sz w:val="28"/>
          <w:szCs w:val="28"/>
        </w:rPr>
        <w:t>/ За ред. Ю.Л.Трофімова. – К.: Либідь. – 2000. – 558 с</w:t>
      </w:r>
      <w:r w:rsidR="00D55EE9">
        <w:rPr>
          <w:rFonts w:ascii="Times New Roman" w:hAnsi="Times New Roman"/>
          <w:sz w:val="28"/>
          <w:szCs w:val="28"/>
          <w:lang w:val="uk-UA"/>
        </w:rPr>
        <w:t>.</w:t>
      </w:r>
    </w:p>
    <w:p w:rsidR="00D55EE9" w:rsidRPr="00D55EE9" w:rsidRDefault="00D55EE9" w:rsidP="00D55EE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5EE9">
        <w:rPr>
          <w:rFonts w:ascii="Times New Roman" w:hAnsi="Times New Roman"/>
          <w:sz w:val="28"/>
          <w:szCs w:val="28"/>
          <w:lang w:val="uk-UA"/>
        </w:rPr>
        <w:t xml:space="preserve"> Роменець В.А., Маноха І.П. Історія психології епохи ХХ століття. – К., 1998.</w:t>
      </w:r>
    </w:p>
    <w:p w:rsidR="00ED18FD" w:rsidRPr="00C712CA" w:rsidRDefault="00ED18FD" w:rsidP="00C712C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Скрипченко О.В. Загальна психологія К.: Либідь, 2005. – 464 с.</w:t>
      </w:r>
    </w:p>
    <w:p w:rsidR="00D55EE9" w:rsidRPr="00D55EE9" w:rsidRDefault="00D55EE9" w:rsidP="00D55EE9">
      <w:pPr>
        <w:jc w:val="both"/>
        <w:rPr>
          <w:sz w:val="28"/>
          <w:szCs w:val="28"/>
        </w:rPr>
      </w:pPr>
    </w:p>
    <w:p w:rsidR="00ED18FD" w:rsidRDefault="00ED18FD" w:rsidP="00ED18FD">
      <w:pPr>
        <w:ind w:left="360"/>
        <w:jc w:val="center"/>
        <w:rPr>
          <w:sz w:val="28"/>
          <w:szCs w:val="28"/>
        </w:rPr>
      </w:pPr>
      <w:r w:rsidRPr="00ED18FD">
        <w:rPr>
          <w:sz w:val="28"/>
          <w:szCs w:val="28"/>
        </w:rPr>
        <w:t>(додаткова)</w:t>
      </w:r>
    </w:p>
    <w:p w:rsidR="00D55EE9" w:rsidRPr="00D55EE9" w:rsidRDefault="00D55EE9" w:rsidP="00D55EE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55EE9">
        <w:rPr>
          <w:sz w:val="28"/>
          <w:szCs w:val="28"/>
        </w:rPr>
        <w:t xml:space="preserve">Абрамова Г.С. Введение в практическую психологию. Брест, 1993.- 485 с.     </w:t>
      </w:r>
    </w:p>
    <w:p w:rsidR="00211B3E" w:rsidRDefault="00211B3E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Валлон А. Психическое развитие ребенка / А.Валлон. – СПБ.: Питер, 2001. – 208 с.</w:t>
      </w:r>
    </w:p>
    <w:p w:rsidR="00ED18FD" w:rsidRPr="00ED18FD" w:rsidRDefault="00ED18FD" w:rsidP="002040EA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ED18FD">
        <w:rPr>
          <w:sz w:val="28"/>
          <w:szCs w:val="28"/>
        </w:rPr>
        <w:lastRenderedPageBreak/>
        <w:t>Ильин Е.П. Эмоции и чувства /. Е.П. Ильин – СПб: Питер, 2001</w:t>
      </w:r>
      <w:r>
        <w:rPr>
          <w:sz w:val="28"/>
          <w:szCs w:val="28"/>
        </w:rPr>
        <w:t xml:space="preserve">. - </w:t>
      </w:r>
    </w:p>
    <w:p w:rsidR="00ED18FD" w:rsidRPr="00373699" w:rsidRDefault="00ED18FD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Крайг Г. Психология развития / Г.Крайг – СПб.: Питер, 2000. – 992 с.</w:t>
      </w:r>
    </w:p>
    <w:p w:rsidR="00373699" w:rsidRPr="00D55EE9" w:rsidRDefault="00373699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Лисина М.И. Проблемы онтогенеза общения / М.И.Лисина. – М.: Педагогика, 1986. – 143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D55EE9" w:rsidRPr="00D55EE9" w:rsidRDefault="00D55EE9" w:rsidP="00D55EE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D55EE9">
        <w:rPr>
          <w:sz w:val="28"/>
          <w:szCs w:val="28"/>
        </w:rPr>
        <w:t>Марцинковская Т.Д. История психологии. – М., 2001.</w:t>
      </w:r>
    </w:p>
    <w:p w:rsidR="00373699" w:rsidRDefault="00373699" w:rsidP="0037369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8FD">
        <w:rPr>
          <w:sz w:val="28"/>
          <w:szCs w:val="28"/>
        </w:rPr>
        <w:t>бщая психология: Учебное пособие для студентов педагогических институтов / Под ред. В.В.Богословского и др. - М.,1981.</w:t>
      </w:r>
    </w:p>
    <w:p w:rsidR="00D55EE9" w:rsidRDefault="00D55EE9" w:rsidP="00D55EE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D55EE9">
        <w:rPr>
          <w:sz w:val="28"/>
          <w:szCs w:val="28"/>
        </w:rPr>
        <w:t>Овчарова Р.В. Практическая психология образования. Москва, 2003. – 448 с.</w:t>
      </w:r>
    </w:p>
    <w:p w:rsidR="00D55EE9" w:rsidRPr="00D55EE9" w:rsidRDefault="00D55EE9" w:rsidP="00D55EE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Приходько Ю.О. Введення у професію: Навч. посібник. 2-е вид. - К.: Каравела, 2010. – 232 с.</w:t>
      </w:r>
    </w:p>
    <w:p w:rsidR="002040EA" w:rsidRPr="00C52F84" w:rsidRDefault="002040EA" w:rsidP="002040EA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2040EA">
        <w:rPr>
          <w:sz w:val="28"/>
          <w:szCs w:val="28"/>
        </w:rPr>
        <w:t>Немов Р.С.Психология. В 3-х кн. Кн.1. Общие основы психологии /Р.С. Немов. - М.: Просвещение: Владос,1995. – С. 444-482.</w:t>
      </w:r>
    </w:p>
    <w:p w:rsidR="002040EA" w:rsidRPr="002040EA" w:rsidRDefault="006C1932" w:rsidP="00350835">
      <w:pPr>
        <w:pStyle w:val="a5"/>
        <w:numPr>
          <w:ilvl w:val="0"/>
          <w:numId w:val="6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0EA" w:rsidRPr="002040EA">
        <w:rPr>
          <w:rFonts w:ascii="Times New Roman" w:hAnsi="Times New Roman"/>
          <w:sz w:val="28"/>
          <w:szCs w:val="28"/>
        </w:rPr>
        <w:t>Психология. Учебник  /</w:t>
      </w:r>
      <w:r w:rsidR="005B4549" w:rsidRPr="005B4549">
        <w:rPr>
          <w:rFonts w:ascii="Times New Roman" w:hAnsi="Times New Roman"/>
          <w:sz w:val="28"/>
          <w:szCs w:val="28"/>
        </w:rPr>
        <w:t xml:space="preserve"> </w:t>
      </w:r>
      <w:r w:rsidR="002040EA" w:rsidRPr="002040EA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="002040EA" w:rsidRPr="002040EA">
        <w:rPr>
          <w:rFonts w:ascii="Times New Roman" w:hAnsi="Times New Roman"/>
          <w:sz w:val="28"/>
          <w:szCs w:val="28"/>
        </w:rPr>
        <w:t>ред</w:t>
      </w:r>
      <w:proofErr w:type="gramEnd"/>
      <w:r w:rsidR="002040EA" w:rsidRPr="002040EA">
        <w:rPr>
          <w:rFonts w:ascii="Times New Roman" w:hAnsi="Times New Roman"/>
          <w:sz w:val="28"/>
          <w:szCs w:val="28"/>
        </w:rPr>
        <w:t xml:space="preserve"> А.А.Крылова. – М.: Проспект, 1999. – 584 </w:t>
      </w:r>
      <w:proofErr w:type="gramStart"/>
      <w:r w:rsidR="002040EA" w:rsidRPr="002040EA">
        <w:rPr>
          <w:rFonts w:ascii="Times New Roman" w:hAnsi="Times New Roman"/>
          <w:sz w:val="28"/>
          <w:szCs w:val="28"/>
        </w:rPr>
        <w:t>с</w:t>
      </w:r>
      <w:proofErr w:type="gramEnd"/>
      <w:r w:rsidR="002040EA" w:rsidRPr="002040EA">
        <w:rPr>
          <w:rFonts w:ascii="Times New Roman" w:hAnsi="Times New Roman"/>
          <w:sz w:val="28"/>
          <w:szCs w:val="28"/>
        </w:rPr>
        <w:t>.</w:t>
      </w:r>
    </w:p>
    <w:p w:rsidR="003C7F67" w:rsidRPr="002040EA" w:rsidRDefault="002040EA" w:rsidP="0035083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2040EA">
        <w:rPr>
          <w:sz w:val="28"/>
          <w:szCs w:val="28"/>
        </w:rPr>
        <w:t xml:space="preserve"> </w:t>
      </w:r>
      <w:r w:rsidR="003C7F67" w:rsidRPr="002040EA">
        <w:rPr>
          <w:sz w:val="28"/>
          <w:szCs w:val="28"/>
        </w:rPr>
        <w:t xml:space="preserve">Рубинштейн С.Л. Основы общей психологии: </w:t>
      </w:r>
      <w:r w:rsidR="005B4549">
        <w:rPr>
          <w:sz w:val="28"/>
          <w:szCs w:val="28"/>
        </w:rPr>
        <w:t xml:space="preserve">в 2 т. – М.: Педагогіка, 1989. </w:t>
      </w:r>
      <w:r w:rsidR="003C7F67" w:rsidRPr="002040EA">
        <w:rPr>
          <w:sz w:val="28"/>
          <w:szCs w:val="28"/>
        </w:rPr>
        <w:t xml:space="preserve"> </w:t>
      </w:r>
    </w:p>
    <w:p w:rsidR="00ED18FD" w:rsidRDefault="005B4549" w:rsidP="0035083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5B4549">
        <w:rPr>
          <w:sz w:val="28"/>
          <w:szCs w:val="28"/>
          <w:lang w:val="ru-RU"/>
        </w:rPr>
        <w:t xml:space="preserve"> </w:t>
      </w:r>
      <w:r w:rsidR="002040EA" w:rsidRPr="002040EA">
        <w:rPr>
          <w:sz w:val="28"/>
          <w:szCs w:val="28"/>
        </w:rPr>
        <w:t xml:space="preserve"> </w:t>
      </w:r>
      <w:r w:rsidR="00ED18FD" w:rsidRPr="002040EA">
        <w:rPr>
          <w:sz w:val="28"/>
          <w:szCs w:val="28"/>
        </w:rPr>
        <w:t>Холодная М.А. Психология интеллекта: парадоксы</w:t>
      </w:r>
      <w:r>
        <w:rPr>
          <w:sz w:val="28"/>
          <w:szCs w:val="28"/>
        </w:rPr>
        <w:t xml:space="preserve"> исследования  /М.А.Холодная. –</w:t>
      </w:r>
      <w:r w:rsidRPr="005B4549">
        <w:rPr>
          <w:sz w:val="28"/>
          <w:szCs w:val="28"/>
          <w:lang w:val="ru-RU"/>
        </w:rPr>
        <w:t xml:space="preserve"> </w:t>
      </w:r>
      <w:r w:rsidR="00ED18FD" w:rsidRPr="002040EA">
        <w:rPr>
          <w:sz w:val="28"/>
          <w:szCs w:val="28"/>
        </w:rPr>
        <w:t>Барс, 1997.</w:t>
      </w:r>
      <w:r w:rsidRPr="005B4549">
        <w:rPr>
          <w:sz w:val="28"/>
          <w:szCs w:val="28"/>
          <w:lang w:val="ru-RU"/>
        </w:rPr>
        <w:t xml:space="preserve"> </w:t>
      </w:r>
      <w:r w:rsidR="00ED18FD" w:rsidRPr="002040EA">
        <w:rPr>
          <w:sz w:val="28"/>
          <w:szCs w:val="28"/>
        </w:rPr>
        <w:t xml:space="preserve">- 392 с. </w:t>
      </w:r>
      <w:r w:rsidR="00D55EE9">
        <w:rPr>
          <w:sz w:val="28"/>
          <w:szCs w:val="28"/>
        </w:rPr>
        <w:t xml:space="preserve">  </w:t>
      </w:r>
    </w:p>
    <w:p w:rsidR="00DF146A" w:rsidRPr="009C695E" w:rsidRDefault="00DF146A" w:rsidP="0035083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</w:p>
    <w:p w:rsidR="00350835" w:rsidRPr="00350835" w:rsidRDefault="00350835" w:rsidP="0035083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</w:p>
    <w:p w:rsidR="00DF68B5" w:rsidRDefault="00F00AE9" w:rsidP="00DF68B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00AE9">
        <w:rPr>
          <w:bCs/>
          <w:color w:val="000000"/>
          <w:sz w:val="28"/>
          <w:szCs w:val="28"/>
          <w:lang w:val="ru-RU"/>
        </w:rPr>
        <w:t xml:space="preserve">Розглянуто </w:t>
      </w:r>
      <w:r>
        <w:rPr>
          <w:bCs/>
          <w:color w:val="000000"/>
          <w:sz w:val="28"/>
          <w:szCs w:val="28"/>
          <w:lang w:val="ru-RU"/>
        </w:rPr>
        <w:t>та затверджено на зас</w:t>
      </w:r>
      <w:r>
        <w:rPr>
          <w:bCs/>
          <w:color w:val="000000"/>
          <w:sz w:val="28"/>
          <w:szCs w:val="28"/>
        </w:rPr>
        <w:t xml:space="preserve">іданні кафедри </w:t>
      </w:r>
      <w:r w:rsidR="00DF146A">
        <w:rPr>
          <w:bCs/>
          <w:color w:val="000000"/>
          <w:sz w:val="28"/>
          <w:szCs w:val="28"/>
        </w:rPr>
        <w:t>психології</w:t>
      </w:r>
    </w:p>
    <w:p w:rsidR="00DF68B5" w:rsidRPr="00DF68B5" w:rsidRDefault="00C22B37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(Протокол № </w:t>
      </w:r>
      <w:r>
        <w:rPr>
          <w:bCs/>
          <w:color w:val="000000"/>
          <w:sz w:val="28"/>
          <w:szCs w:val="28"/>
          <w:lang w:val="ru-RU"/>
        </w:rPr>
        <w:t>7</w:t>
      </w:r>
      <w:r>
        <w:rPr>
          <w:bCs/>
          <w:color w:val="000000"/>
          <w:sz w:val="28"/>
          <w:szCs w:val="28"/>
        </w:rPr>
        <w:t xml:space="preserve"> від </w:t>
      </w:r>
      <w:r>
        <w:rPr>
          <w:bCs/>
          <w:color w:val="000000"/>
          <w:sz w:val="28"/>
          <w:szCs w:val="28"/>
          <w:lang w:val="ru-RU"/>
        </w:rPr>
        <w:t>28</w:t>
      </w:r>
      <w:r>
        <w:rPr>
          <w:bCs/>
          <w:color w:val="000000"/>
          <w:sz w:val="28"/>
          <w:szCs w:val="28"/>
        </w:rPr>
        <w:t xml:space="preserve"> лютого 201</w:t>
      </w:r>
      <w:r>
        <w:rPr>
          <w:bCs/>
          <w:color w:val="000000"/>
          <w:sz w:val="28"/>
          <w:szCs w:val="28"/>
          <w:lang w:val="ru-RU"/>
        </w:rPr>
        <w:t>9</w:t>
      </w:r>
      <w:r>
        <w:rPr>
          <w:bCs/>
          <w:color w:val="000000"/>
          <w:sz w:val="28"/>
          <w:szCs w:val="28"/>
        </w:rPr>
        <w:t xml:space="preserve"> р.)</w:t>
      </w:r>
      <w:r w:rsidR="00DF68B5" w:rsidRPr="00DF68B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9C695E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350835" w:rsidRPr="009C695E" w:rsidRDefault="0035083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350835" w:rsidRPr="009C695E" w:rsidRDefault="0035083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B761C0" w:rsidRPr="00B761C0" w:rsidRDefault="0051672E">
      <w:pPr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Голова  предметної </w:t>
      </w:r>
      <w:r w:rsidR="00CE59B6" w:rsidRPr="00AC1094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комі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ії </w:t>
      </w:r>
    </w:p>
    <w:p w:rsidR="00C56FF9" w:rsidRPr="005E48E9" w:rsidRDefault="0051672E">
      <w:pPr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доктор  психологічних  наук, 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професор                                   </w:t>
      </w:r>
      <w:r w:rsidR="00B761C0" w:rsidRPr="00B761C0">
        <w:rPr>
          <w:b/>
          <w:bCs/>
          <w:color w:val="000000"/>
          <w:sz w:val="28"/>
          <w:szCs w:val="28"/>
          <w:lang w:val="ru-RU"/>
        </w:rPr>
        <w:t xml:space="preserve">   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b/>
          <w:bCs/>
          <w:color w:val="000000"/>
          <w:sz w:val="28"/>
          <w:szCs w:val="28"/>
          <w:lang w:val="ru-RU"/>
        </w:rPr>
        <w:t>Сафін О.Д.</w:t>
      </w:r>
      <w:r w:rsidRPr="00DF68B5">
        <w:rPr>
          <w:b/>
          <w:bCs/>
          <w:color w:val="000000"/>
          <w:sz w:val="28"/>
          <w:szCs w:val="28"/>
          <w:lang w:val="ru-RU"/>
        </w:rPr>
        <w:cr/>
      </w: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C01939" w:rsidRPr="00C01939" w:rsidRDefault="00C01939" w:rsidP="00B46A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46A3E" w:rsidRPr="00B46A3E" w:rsidRDefault="00B46A3E" w:rsidP="00B46A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  <w:lang w:val="ru-RU"/>
        </w:rPr>
        <w:t>ПЕРЕЛІК ПИТАННЬ</w:t>
      </w:r>
      <w:r w:rsidRPr="00B46A3E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 ЗАГАЛЬНОЇ ПСИХОЛОГІЇ</w:t>
      </w:r>
    </w:p>
    <w:p w:rsidR="00B46A3E" w:rsidRPr="00B46A3E" w:rsidRDefault="00B46A3E" w:rsidP="00B46A3E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для вступного випробування зі </w:t>
      </w:r>
      <w:proofErr w:type="gramStart"/>
      <w:r w:rsidRPr="00B46A3E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B46A3E">
        <w:rPr>
          <w:bCs/>
          <w:color w:val="000000"/>
          <w:sz w:val="28"/>
          <w:szCs w:val="28"/>
          <w:lang w:val="ru-RU"/>
        </w:rPr>
        <w:t>іальності 053 Психологія</w:t>
      </w:r>
    </w:p>
    <w:p w:rsidR="00B46A3E" w:rsidRPr="00B46A3E" w:rsidRDefault="00B46A3E" w:rsidP="00B46A3E">
      <w:pPr>
        <w:shd w:val="clear" w:color="auto" w:fill="FFFFFF"/>
        <w:jc w:val="center"/>
        <w:rPr>
          <w:u w:val="single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 освітній ступінь</w:t>
      </w:r>
      <w:r>
        <w:rPr>
          <w:bCs/>
          <w:color w:val="000000"/>
          <w:sz w:val="28"/>
          <w:szCs w:val="28"/>
          <w:lang w:val="ru-RU"/>
        </w:rPr>
        <w:t xml:space="preserve">: </w:t>
      </w:r>
      <w:r w:rsidRPr="00B46A3E">
        <w:rPr>
          <w:bCs/>
          <w:color w:val="000000"/>
          <w:sz w:val="28"/>
          <w:szCs w:val="28"/>
          <w:lang w:val="ru-RU"/>
        </w:rPr>
        <w:t xml:space="preserve"> доктор філософії</w:t>
      </w:r>
    </w:p>
    <w:bookmarkEnd w:id="0"/>
    <w:p w:rsidR="00B46A3E" w:rsidRDefault="00B46A3E" w:rsidP="00B46A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 Об'єкт  та  предмет  психології.  Еволюція  засобів  розуміння  предмету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психології в історії психології.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Місце  психології 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 системі  наук.  Зв'язки  психології  с  іншими  науковими дисциплінами.  Диференціація  психологічної  науки.  Галузі  сучасної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Сучасні проблеми та завдання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Принципи психології. Основні категорії і поняття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Методи 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ізнання  в  психології.  Класифікація  методів  психології  за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Б.Г. Ананьєвим.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Загальна характеристика психологічних теорій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  <w:lang w:val="ru-RU"/>
        </w:rPr>
        <w:t xml:space="preserve">-ХХІ ст.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7. Напрямки  розвитку  вітчизняної  психології  (в  радянський  </w:t>
      </w:r>
      <w:proofErr w:type="gramStart"/>
      <w:r>
        <w:rPr>
          <w:bCs/>
          <w:sz w:val="28"/>
          <w:szCs w:val="28"/>
          <w:lang w:val="ru-RU"/>
        </w:rPr>
        <w:t>період  та  пер</w:t>
      </w:r>
      <w:proofErr w:type="gramEnd"/>
      <w:r>
        <w:rPr>
          <w:bCs/>
          <w:sz w:val="28"/>
          <w:szCs w:val="28"/>
          <w:lang w:val="ru-RU"/>
        </w:rPr>
        <w:t xml:space="preserve">іод незалежності України).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8. Етапи розвитку </w:t>
      </w:r>
      <w:proofErr w:type="gramStart"/>
      <w:r>
        <w:rPr>
          <w:bCs/>
          <w:sz w:val="28"/>
          <w:szCs w:val="28"/>
          <w:lang w:val="ru-RU"/>
        </w:rPr>
        <w:t>псих</w:t>
      </w:r>
      <w:proofErr w:type="gramEnd"/>
      <w:r>
        <w:rPr>
          <w:bCs/>
          <w:sz w:val="28"/>
          <w:szCs w:val="28"/>
          <w:lang w:val="ru-RU"/>
        </w:rPr>
        <w:t xml:space="preserve">іки в процесі еволюції.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9. </w:t>
      </w:r>
      <w:proofErr w:type="gramStart"/>
      <w:r>
        <w:rPr>
          <w:bCs/>
          <w:sz w:val="28"/>
          <w:szCs w:val="28"/>
          <w:lang w:val="ru-RU"/>
        </w:rPr>
        <w:t>Св</w:t>
      </w:r>
      <w:proofErr w:type="gramEnd"/>
      <w:r>
        <w:rPr>
          <w:bCs/>
          <w:sz w:val="28"/>
          <w:szCs w:val="28"/>
          <w:lang w:val="ru-RU"/>
        </w:rPr>
        <w:t xml:space="preserve">ідомість  особистості.  Роль  свідомості  і  самосвідомості  особистості  в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регуляції поведінки та діяльності.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10. Поняття  діяльності.  Види  діяльності.  Психологічна  структура  діяльності. Навички та вміння; види навичок.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11. Мотиви діяльності. Функції мотивів. Мотив та мотивація.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12. Поняття  спілкування;  функції  спілкування.  Основні  теоретичні 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ідходи  до дослідження спілкування у західної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13. Поняття про групи. Етапи розвитку груп. Взаємодія індивіда та малої групи. Види груп.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івні розвитку груп.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14. Поняття  "людина",  "індивід",  "індивідуальність",  "особистість".  Системний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ідхід до вивчення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15. Особливості  і  фактори  розвитку  особистості.  Спрямованість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16. Формування  "Я</w:t>
      </w:r>
      <w:proofErr w:type="gramStart"/>
      <w:r>
        <w:rPr>
          <w:bCs/>
          <w:sz w:val="28"/>
          <w:szCs w:val="28"/>
          <w:lang w:val="ru-RU"/>
        </w:rPr>
        <w:t>"-</w:t>
      </w:r>
      <w:proofErr w:type="gramEnd"/>
      <w:r>
        <w:rPr>
          <w:bCs/>
          <w:sz w:val="28"/>
          <w:szCs w:val="28"/>
          <w:lang w:val="ru-RU"/>
        </w:rPr>
        <w:t xml:space="preserve">концепції  особистості.  Самооцінка  особистості.  Рівень домагань.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17. Функції, властивості та види уваги. Методи вивчення уваги. Теорії уваги.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18. Поняття </w:t>
      </w:r>
      <w:proofErr w:type="gramStart"/>
      <w:r>
        <w:rPr>
          <w:bCs/>
          <w:sz w:val="28"/>
          <w:szCs w:val="28"/>
          <w:lang w:val="ru-RU"/>
        </w:rPr>
        <w:t>про</w:t>
      </w:r>
      <w:proofErr w:type="gramEnd"/>
      <w:r>
        <w:rPr>
          <w:bCs/>
          <w:sz w:val="28"/>
          <w:szCs w:val="28"/>
          <w:lang w:val="ru-RU"/>
        </w:rPr>
        <w:t xml:space="preserve"> відчуття; види та властивості відчуттів. Закономірності та якості відчуттів. Поняття про психофізику.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19. Поняття  про  сприймання.  Види  сприймання.  Механізми  сприймання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простору, часу, руху. Властивості сприймання, ілюзії сприймання.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20. Властивості пам'яті. Процеси та види пам’яті   </w:t>
      </w:r>
      <w:proofErr w:type="gramStart"/>
      <w:r>
        <w:rPr>
          <w:bCs/>
          <w:sz w:val="28"/>
          <w:szCs w:val="28"/>
          <w:lang w:val="ru-RU"/>
        </w:rPr>
        <w:t>Пам'ять</w:t>
      </w:r>
      <w:proofErr w:type="gramEnd"/>
      <w:r>
        <w:rPr>
          <w:bCs/>
          <w:sz w:val="28"/>
          <w:szCs w:val="28"/>
          <w:lang w:val="ru-RU"/>
        </w:rPr>
        <w:t xml:space="preserve"> і навчання.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21. Поняття  про  уяву.  Теорії  уяви.  Види  уяви  та  їх  роль  в  побудові  діяльності. Операції побудови образу уяви. Процес та механізми творчості.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22. Мова,  види  мовлення.  Внутрішнє  мовлення,  його  </w:t>
      </w:r>
      <w:proofErr w:type="gramStart"/>
      <w:r>
        <w:rPr>
          <w:bCs/>
          <w:sz w:val="28"/>
          <w:szCs w:val="28"/>
          <w:lang w:val="ru-RU"/>
        </w:rPr>
        <w:t>досл</w:t>
      </w:r>
      <w:proofErr w:type="gramEnd"/>
      <w:r>
        <w:rPr>
          <w:bCs/>
          <w:sz w:val="28"/>
          <w:szCs w:val="28"/>
          <w:lang w:val="ru-RU"/>
        </w:rPr>
        <w:t xml:space="preserve">ідження  Ж. Піаже, Л.С. Виготським.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23. Поняття  про  мислення.  Логічні  форми  мислення.  Види  мислення  та  їх характеристика. Операції мислення.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24. Поняття  та  види  інтелекту.  Теорії  інтелекту.  Тестування  інтелекту.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Соц</w:t>
      </w:r>
      <w:proofErr w:type="gramEnd"/>
      <w:r>
        <w:rPr>
          <w:bCs/>
          <w:sz w:val="28"/>
          <w:szCs w:val="28"/>
          <w:lang w:val="ru-RU"/>
        </w:rPr>
        <w:t xml:space="preserve">іальний інтелект. Емоційний інтелект.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25. Емоції та почуття. Види почуттів людини, та їх характеристика. Теорії емоцій.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26. Категорія  психічного  стану  </w:t>
      </w:r>
      <w:proofErr w:type="gramStart"/>
      <w:r>
        <w:rPr>
          <w:bCs/>
          <w:sz w:val="28"/>
          <w:szCs w:val="28"/>
          <w:lang w:val="ru-RU"/>
        </w:rPr>
        <w:t>у</w:t>
      </w:r>
      <w:proofErr w:type="gramEnd"/>
      <w:r>
        <w:rPr>
          <w:bCs/>
          <w:sz w:val="28"/>
          <w:szCs w:val="28"/>
          <w:lang w:val="ru-RU"/>
        </w:rPr>
        <w:t xml:space="preserve">  психології.  Психологічне  вигорання.  Стрес. Копінг-поведінка.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27. Воля її функції. Структура вольового процесу. Концепції волі. Вольові якості особистості,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28. Поняття  темпераменту.  Теорії  та  типи  темпераменту.  Структура темпераменту.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29. Характер,  його  властивості  та  особливості.  Методи  вивчення  характеру. Акцентуації характеру.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30. Поняття про задатки та здібності. Види здібностей.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івні розвитку здібностей.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31.Керівництво  та  </w:t>
      </w:r>
      <w:proofErr w:type="gramStart"/>
      <w:r>
        <w:rPr>
          <w:bCs/>
          <w:sz w:val="28"/>
          <w:szCs w:val="28"/>
          <w:lang w:val="ru-RU"/>
        </w:rPr>
        <w:t>л</w:t>
      </w:r>
      <w:proofErr w:type="gramEnd"/>
      <w:r>
        <w:rPr>
          <w:bCs/>
          <w:sz w:val="28"/>
          <w:szCs w:val="28"/>
          <w:lang w:val="ru-RU"/>
        </w:rPr>
        <w:t>ідерство.  Конфлікти  групи.</w:t>
      </w:r>
      <w:proofErr w:type="gramStart"/>
      <w:r>
        <w:rPr>
          <w:bCs/>
          <w:sz w:val="28"/>
          <w:szCs w:val="28"/>
          <w:lang w:val="ru-RU"/>
        </w:rPr>
        <w:t xml:space="preserve"> .</w:t>
      </w:r>
      <w:proofErr w:type="gramEnd"/>
      <w:r>
        <w:rPr>
          <w:bCs/>
          <w:sz w:val="28"/>
          <w:szCs w:val="28"/>
          <w:lang w:val="ru-RU"/>
        </w:rPr>
        <w:t xml:space="preserve"> Ефективність групової діяльност</w:t>
      </w:r>
      <w:r>
        <w:rPr>
          <w:bCs/>
          <w:sz w:val="28"/>
          <w:szCs w:val="28"/>
        </w:rPr>
        <w:t>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32.</w:t>
      </w:r>
      <w:r>
        <w:rPr>
          <w:bCs/>
          <w:sz w:val="28"/>
          <w:szCs w:val="28"/>
          <w:lang w:val="ru-RU"/>
        </w:rPr>
        <w:t xml:space="preserve">Умови та рівні становлення малої групи. Особистість у групі. Самопочуття особистості в групі.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33. Структура  особистості  в 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ітчизняній  та  зарубіжній  психології. Теорії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34. Особистість  у  концепціях  вітчизняних  психологів  (Л.С. Рубінштейн, С.Д. Максименко, А.В. Петровський, К.К. Платонов, Г.С. Костюк та інші).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35.Захисні механізми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36. Основні  типи  сучасних  теорій  особистості.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37. Методи </w:t>
      </w:r>
      <w:proofErr w:type="gramStart"/>
      <w:r>
        <w:rPr>
          <w:bCs/>
          <w:sz w:val="28"/>
          <w:szCs w:val="28"/>
          <w:lang w:val="ru-RU"/>
        </w:rPr>
        <w:t>активного</w:t>
      </w:r>
      <w:proofErr w:type="gramEnd"/>
      <w:r>
        <w:rPr>
          <w:bCs/>
          <w:sz w:val="28"/>
          <w:szCs w:val="28"/>
          <w:lang w:val="ru-RU"/>
        </w:rPr>
        <w:t xml:space="preserve"> психологічного впливу на особистість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38. Основні етапи психологічного </w:t>
      </w:r>
      <w:proofErr w:type="gramStart"/>
      <w:r>
        <w:rPr>
          <w:bCs/>
          <w:sz w:val="28"/>
          <w:szCs w:val="28"/>
          <w:lang w:val="ru-RU"/>
        </w:rPr>
        <w:t>досл</w:t>
      </w:r>
      <w:proofErr w:type="gramEnd"/>
      <w:r>
        <w:rPr>
          <w:bCs/>
          <w:sz w:val="28"/>
          <w:szCs w:val="28"/>
          <w:lang w:val="ru-RU"/>
        </w:rPr>
        <w:t>ідження.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39. Психологічні  механізми  </w:t>
      </w:r>
      <w:proofErr w:type="gramStart"/>
      <w:r>
        <w:rPr>
          <w:bCs/>
          <w:sz w:val="28"/>
          <w:szCs w:val="28"/>
          <w:lang w:val="ru-RU"/>
        </w:rPr>
        <w:t>соц</w:t>
      </w:r>
      <w:proofErr w:type="gramEnd"/>
      <w:r>
        <w:rPr>
          <w:bCs/>
          <w:sz w:val="28"/>
          <w:szCs w:val="28"/>
          <w:lang w:val="ru-RU"/>
        </w:rPr>
        <w:t xml:space="preserve">іальної  перцепції.  Соціальна  категоризація  та стереотипізація  як  продукти  міжособистісного  сприйняття.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40. Ефективність  та </w:t>
      </w:r>
      <w:proofErr w:type="gramStart"/>
      <w:r>
        <w:rPr>
          <w:bCs/>
          <w:sz w:val="28"/>
          <w:szCs w:val="28"/>
          <w:lang w:val="ru-RU"/>
        </w:rPr>
        <w:t>стил</w:t>
      </w:r>
      <w:proofErr w:type="gramEnd"/>
      <w:r>
        <w:rPr>
          <w:bCs/>
          <w:sz w:val="28"/>
          <w:szCs w:val="28"/>
          <w:lang w:val="ru-RU"/>
        </w:rPr>
        <w:t xml:space="preserve">і спілкування. Оволодіння навичками спілкування.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41. Класифікація  методі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 </w:t>
      </w:r>
      <w:proofErr w:type="gramStart"/>
      <w:r>
        <w:rPr>
          <w:bCs/>
          <w:sz w:val="28"/>
          <w:szCs w:val="28"/>
          <w:lang w:val="ru-RU"/>
        </w:rPr>
        <w:t>психолог</w:t>
      </w:r>
      <w:proofErr w:type="gramEnd"/>
      <w:r>
        <w:rPr>
          <w:bCs/>
          <w:sz w:val="28"/>
          <w:szCs w:val="28"/>
          <w:lang w:val="ru-RU"/>
        </w:rPr>
        <w:t xml:space="preserve">ії. Характеристика методу спостереження.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42. Характеристика методу тестування. Види тесті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>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43. Характеристика тесту Роршаха та його використання.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44. Характеристика проективних методик  вивчення особистост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45. Теорії  і  закони  пам'яті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 психології.  Формування  і  розвиток  пам'яті.  46. Основні  зміни у  процесі  розвитку  пам'яті  людини.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47. </w:t>
      </w:r>
      <w:proofErr w:type="gramStart"/>
      <w:r>
        <w:rPr>
          <w:bCs/>
          <w:sz w:val="28"/>
          <w:szCs w:val="28"/>
          <w:lang w:val="ru-RU"/>
        </w:rPr>
        <w:t>Б</w:t>
      </w:r>
      <w:proofErr w:type="gramEnd"/>
      <w:r>
        <w:rPr>
          <w:bCs/>
          <w:sz w:val="28"/>
          <w:szCs w:val="28"/>
          <w:lang w:val="ru-RU"/>
        </w:rPr>
        <w:t xml:space="preserve">іхевиористська  концепція  мотивації  (Е.Толмен, К.Халл).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48. Теорія П.Я. Гальпері</w:t>
      </w:r>
      <w:proofErr w:type="gramStart"/>
      <w:r>
        <w:rPr>
          <w:bCs/>
          <w:sz w:val="28"/>
          <w:szCs w:val="28"/>
          <w:lang w:val="ru-RU"/>
        </w:rPr>
        <w:t>на</w:t>
      </w:r>
      <w:proofErr w:type="gramEnd"/>
      <w:r>
        <w:rPr>
          <w:bCs/>
          <w:sz w:val="28"/>
          <w:szCs w:val="28"/>
          <w:lang w:val="ru-RU"/>
        </w:rPr>
        <w:t xml:space="preserve"> про увагу.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49. Концепція  Д.М.Узнадзе про увагу.</w:t>
      </w:r>
    </w:p>
    <w:p w:rsidR="00B46A3E" w:rsidRDefault="00B46A3E" w:rsidP="00B46A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50. Теорія  інстинктів  і  біологічних потреб  У. Макдугалла.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51. Асоціативна  теорія  пам'яті.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52. Теорія  культурно-історичного  розвитку  пам'яті  Л.С.Виготського.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53. Характеристика акцентуйованих характерів у підлітків А.Є. </w:t>
      </w:r>
      <w:r>
        <w:rPr>
          <w:bCs/>
          <w:sz w:val="28"/>
          <w:szCs w:val="28"/>
          <w:lang w:val="ru-RU"/>
        </w:rPr>
        <w:t>Лічко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54. Класифікація  людських  потреб   А.Маслоу.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55. Концепції  Д.Аткінсона  і  Ю.Роттера.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56. Поведінка людей  з 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ізними  мотивами  в експериментальних ситуаціях типу «дилеми в'язня». Мотивація просоціального поведінки.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57.  Альтруїзм  і  емпатія  як  мотиви.  Мотивація  агресивності  і фрустрація.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58. Емоції  й  особистість.  Зв'язок  емоцій  і  потреб  людини.  Індивідуальна </w:t>
      </w:r>
      <w:r>
        <w:rPr>
          <w:bCs/>
          <w:sz w:val="28"/>
          <w:szCs w:val="28"/>
          <w:lang w:val="ru-RU"/>
        </w:rPr>
        <w:lastRenderedPageBreak/>
        <w:t>своє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ідність  емоцій  і  почуттів.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59. Совість  як  одне  з  вищих  емоційно-моральних особистісних  якостей  людини.  Прояв  почуттів  і  емоцій  у  художній  творчості.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60. Життєві  спостереження  Б.Спінози  щодо  ролі  емоцій  у  регуляції  особистих взаємин  людей.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61. Любов  як  емоційне  почуття.  Розвиток  емоційно-особистісної сфери в людини.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62. Психоорганічна  концепція  сутності  і  походження  емоцій Джемса-Ланге.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63. Когнітивні  теорії  емоцій.  </w:t>
      </w:r>
      <w:r>
        <w:rPr>
          <w:bCs/>
          <w:sz w:val="28"/>
          <w:szCs w:val="28"/>
          <w:lang w:val="en-US"/>
        </w:rPr>
        <w:t>Ko</w:t>
      </w:r>
      <w:r>
        <w:rPr>
          <w:bCs/>
          <w:sz w:val="28"/>
          <w:szCs w:val="28"/>
          <w:lang w:val="ru-RU"/>
        </w:rPr>
        <w:t>гнітивно-</w:t>
      </w:r>
      <w:proofErr w:type="gramStart"/>
      <w:r>
        <w:rPr>
          <w:bCs/>
          <w:sz w:val="28"/>
          <w:szCs w:val="28"/>
          <w:lang w:val="ru-RU"/>
        </w:rPr>
        <w:t>фізіологічна  теорія</w:t>
      </w:r>
      <w:proofErr w:type="gramEnd"/>
      <w:r>
        <w:rPr>
          <w:bCs/>
          <w:sz w:val="28"/>
          <w:szCs w:val="28"/>
          <w:lang w:val="ru-RU"/>
        </w:rPr>
        <w:t xml:space="preserve">  емоцій С. Шехтера.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64. Модель  К. Спілбергера</w:t>
      </w:r>
      <w:r>
        <w:rPr>
          <w:bCs/>
          <w:sz w:val="28"/>
          <w:szCs w:val="28"/>
        </w:rPr>
        <w:t xml:space="preserve"> про вплив</w:t>
      </w:r>
      <w:r>
        <w:rPr>
          <w:bCs/>
          <w:sz w:val="28"/>
          <w:szCs w:val="28"/>
          <w:lang w:val="ru-RU"/>
        </w:rPr>
        <w:t xml:space="preserve">  тривожності  на результати  діяльності.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65. Тривожність  і  екзаменаційні  іспити  людини.  Мотивація безпорадності.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66. Інструментальна  дія  і  його місце в сучасних теоріях мотивації (В.Вроом).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67. Структура  характеру.  Сутність  проблеми  типол</w:t>
      </w:r>
      <w:r>
        <w:rPr>
          <w:bCs/>
          <w:sz w:val="28"/>
          <w:szCs w:val="28"/>
          <w:lang w:val="ru-RU"/>
        </w:rPr>
        <w:t xml:space="preserve">огії  характерів.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68. Активаційна  теорія  емоцій Линдслея–Хебба.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69. Поняття  і  теорія  когнітивного  дисонансу Л.Фестінгера.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70. Мотивація  й  особистість.  Мотивація,  самооцінка  і 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івень  домагань.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71. Закони сприймання. Рух і його роль у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ізних видах сприйняття. </w:t>
      </w:r>
      <w:proofErr w:type="gramStart"/>
      <w:r>
        <w:rPr>
          <w:bCs/>
          <w:sz w:val="28"/>
          <w:szCs w:val="28"/>
          <w:lang w:val="ru-RU"/>
        </w:rPr>
        <w:t>Ст</w:t>
      </w:r>
      <w:proofErr w:type="gramEnd"/>
      <w:r>
        <w:rPr>
          <w:bCs/>
          <w:sz w:val="28"/>
          <w:szCs w:val="28"/>
          <w:lang w:val="ru-RU"/>
        </w:rPr>
        <w:t>ійкість образів  сприйняття.  Значення  умовиводів  і  життєвого  досві</w:t>
      </w:r>
      <w:proofErr w:type="gramStart"/>
      <w:r>
        <w:rPr>
          <w:bCs/>
          <w:sz w:val="28"/>
          <w:szCs w:val="28"/>
          <w:lang w:val="ru-RU"/>
        </w:rPr>
        <w:t>ду  в</w:t>
      </w:r>
      <w:proofErr w:type="gramEnd"/>
      <w:r>
        <w:rPr>
          <w:bCs/>
          <w:sz w:val="28"/>
          <w:szCs w:val="28"/>
          <w:lang w:val="ru-RU"/>
        </w:rPr>
        <w:t xml:space="preserve">  сприйманні.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72. Спі</w:t>
      </w:r>
      <w:proofErr w:type="gramStart"/>
      <w:r>
        <w:rPr>
          <w:bCs/>
          <w:sz w:val="28"/>
          <w:szCs w:val="28"/>
          <w:lang w:val="ru-RU"/>
        </w:rPr>
        <w:t>вв</w:t>
      </w:r>
      <w:proofErr w:type="gramEnd"/>
      <w:r>
        <w:rPr>
          <w:bCs/>
          <w:sz w:val="28"/>
          <w:szCs w:val="28"/>
          <w:lang w:val="ru-RU"/>
        </w:rPr>
        <w:t xml:space="preserve">ідношення  мислення  і мови. Значення  слова як  одиниці мислення  і мови  Особливості початкового періоду розвитку мислення і мови в дитини.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73. Концепція дитячого  інтелекту  й  етапів  його  становлення  за  Ж.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іаже.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74. Сон і сновидіння. </w:t>
      </w:r>
      <w:proofErr w:type="gramStart"/>
      <w:r>
        <w:rPr>
          <w:bCs/>
          <w:sz w:val="28"/>
          <w:szCs w:val="28"/>
          <w:lang w:val="ru-RU"/>
        </w:rPr>
        <w:t>Псих</w:t>
      </w:r>
      <w:proofErr w:type="gramEnd"/>
      <w:r>
        <w:rPr>
          <w:bCs/>
          <w:sz w:val="28"/>
          <w:szCs w:val="28"/>
          <w:lang w:val="ru-RU"/>
        </w:rPr>
        <w:t>іка і біогенні ритми організму.</w:t>
      </w:r>
    </w:p>
    <w:p w:rsidR="00B46A3E" w:rsidRDefault="00B46A3E" w:rsidP="00B46A3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75. Зовнішня та внутрішня валідність психологічного експерименту.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76. Розвиток  волі  в  людини.  Основні  </w:t>
      </w:r>
      <w:proofErr w:type="gramStart"/>
      <w:r>
        <w:rPr>
          <w:bCs/>
          <w:sz w:val="28"/>
          <w:szCs w:val="28"/>
          <w:lang w:val="ru-RU"/>
        </w:rPr>
        <w:t>напрямки</w:t>
      </w:r>
      <w:proofErr w:type="gramEnd"/>
      <w:r>
        <w:rPr>
          <w:bCs/>
          <w:sz w:val="28"/>
          <w:szCs w:val="28"/>
          <w:lang w:val="ru-RU"/>
        </w:rPr>
        <w:t xml:space="preserve">  розвитку  волі.  Воля  і формування  вищих  психічних  функцій  людини.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77. Становлення  і  зміцнення свідомої,  моральної  регуляції  вчинків  як  важливий  етап  у  розвитку  волі. Виховання в дітей вольових якостей особистості.</w:t>
      </w:r>
    </w:p>
    <w:p w:rsidR="00B46A3E" w:rsidRDefault="00B46A3E" w:rsidP="00B46A3E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78. Види змінних </w:t>
      </w:r>
      <w:proofErr w:type="gramStart"/>
      <w:r>
        <w:rPr>
          <w:bCs/>
          <w:color w:val="000000"/>
          <w:sz w:val="28"/>
          <w:szCs w:val="28"/>
          <w:lang w:val="ru-RU"/>
        </w:rPr>
        <w:t>у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психологічному експерименті та засоби їх контролю.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79. </w:t>
      </w:r>
      <w:r>
        <w:rPr>
          <w:bCs/>
          <w:sz w:val="28"/>
          <w:szCs w:val="28"/>
          <w:lang w:val="ru-RU"/>
        </w:rPr>
        <w:t>Характеристика методу експеримент.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80. Інформаційна теорія емоцій П.В. Симонова.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</w:p>
    <w:p w:rsidR="00B46A3E" w:rsidRDefault="00B46A3E" w:rsidP="00B46A3E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B46A3E" w:rsidRPr="00B46A3E" w:rsidRDefault="00B46A3E"/>
    <w:sectPr w:rsidR="00B46A3E" w:rsidRPr="00B46A3E" w:rsidSect="00C00F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257"/>
    <w:multiLevelType w:val="hybridMultilevel"/>
    <w:tmpl w:val="6CF09E14"/>
    <w:lvl w:ilvl="0" w:tplc="2602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71A5"/>
    <w:multiLevelType w:val="hybridMultilevel"/>
    <w:tmpl w:val="4FB89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132DF"/>
    <w:multiLevelType w:val="hybridMultilevel"/>
    <w:tmpl w:val="96105C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059FD"/>
    <w:multiLevelType w:val="hybridMultilevel"/>
    <w:tmpl w:val="B79420C0"/>
    <w:lvl w:ilvl="0" w:tplc="961EA66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F23868"/>
    <w:multiLevelType w:val="hybridMultilevel"/>
    <w:tmpl w:val="3DFA3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17097D"/>
    <w:multiLevelType w:val="hybridMultilevel"/>
    <w:tmpl w:val="4AC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F0064"/>
    <w:multiLevelType w:val="hybridMultilevel"/>
    <w:tmpl w:val="5BB22204"/>
    <w:lvl w:ilvl="0" w:tplc="3D881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7">
    <w:nsid w:val="658914F3"/>
    <w:multiLevelType w:val="hybridMultilevel"/>
    <w:tmpl w:val="BCA48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1E63C0"/>
    <w:multiLevelType w:val="hybridMultilevel"/>
    <w:tmpl w:val="36FE133A"/>
    <w:lvl w:ilvl="0" w:tplc="C608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16B1B"/>
    <w:rsid w:val="00014981"/>
    <w:rsid w:val="00031E99"/>
    <w:rsid w:val="00080EF6"/>
    <w:rsid w:val="0008282B"/>
    <w:rsid w:val="000D102D"/>
    <w:rsid w:val="000E3819"/>
    <w:rsid w:val="00127490"/>
    <w:rsid w:val="00143A98"/>
    <w:rsid w:val="00162D7A"/>
    <w:rsid w:val="002040EA"/>
    <w:rsid w:val="00211B3E"/>
    <w:rsid w:val="002A473A"/>
    <w:rsid w:val="002A72B5"/>
    <w:rsid w:val="002F2790"/>
    <w:rsid w:val="003074CB"/>
    <w:rsid w:val="00311C93"/>
    <w:rsid w:val="00346586"/>
    <w:rsid w:val="00350835"/>
    <w:rsid w:val="00356DD2"/>
    <w:rsid w:val="00373699"/>
    <w:rsid w:val="003879A8"/>
    <w:rsid w:val="003C7F67"/>
    <w:rsid w:val="003D4938"/>
    <w:rsid w:val="00415E06"/>
    <w:rsid w:val="0046706B"/>
    <w:rsid w:val="0051672E"/>
    <w:rsid w:val="005201C2"/>
    <w:rsid w:val="005760EB"/>
    <w:rsid w:val="00597D84"/>
    <w:rsid w:val="005A77C8"/>
    <w:rsid w:val="005B2B33"/>
    <w:rsid w:val="005B4549"/>
    <w:rsid w:val="005E138A"/>
    <w:rsid w:val="005E48E9"/>
    <w:rsid w:val="00611E1A"/>
    <w:rsid w:val="006210C2"/>
    <w:rsid w:val="00633869"/>
    <w:rsid w:val="00666AA9"/>
    <w:rsid w:val="0067658D"/>
    <w:rsid w:val="006C1932"/>
    <w:rsid w:val="007241A8"/>
    <w:rsid w:val="0073271B"/>
    <w:rsid w:val="007A4F3C"/>
    <w:rsid w:val="007C7C33"/>
    <w:rsid w:val="007D5CCB"/>
    <w:rsid w:val="007E4FE8"/>
    <w:rsid w:val="00832D01"/>
    <w:rsid w:val="00844016"/>
    <w:rsid w:val="00864E42"/>
    <w:rsid w:val="0089395F"/>
    <w:rsid w:val="008F4026"/>
    <w:rsid w:val="00933222"/>
    <w:rsid w:val="00950C74"/>
    <w:rsid w:val="0097438C"/>
    <w:rsid w:val="009C695E"/>
    <w:rsid w:val="00A07925"/>
    <w:rsid w:val="00A64A0B"/>
    <w:rsid w:val="00A93301"/>
    <w:rsid w:val="00AC1094"/>
    <w:rsid w:val="00AD703F"/>
    <w:rsid w:val="00B22076"/>
    <w:rsid w:val="00B46A3E"/>
    <w:rsid w:val="00B761C0"/>
    <w:rsid w:val="00BA2D35"/>
    <w:rsid w:val="00BE1C5D"/>
    <w:rsid w:val="00C00FA1"/>
    <w:rsid w:val="00C01939"/>
    <w:rsid w:val="00C045C6"/>
    <w:rsid w:val="00C22B37"/>
    <w:rsid w:val="00C52F84"/>
    <w:rsid w:val="00C56FF9"/>
    <w:rsid w:val="00C6440C"/>
    <w:rsid w:val="00C71133"/>
    <w:rsid w:val="00C712CA"/>
    <w:rsid w:val="00CD070C"/>
    <w:rsid w:val="00CE59B6"/>
    <w:rsid w:val="00D120EF"/>
    <w:rsid w:val="00D16B1B"/>
    <w:rsid w:val="00D300E3"/>
    <w:rsid w:val="00D55EE9"/>
    <w:rsid w:val="00D96275"/>
    <w:rsid w:val="00DF146A"/>
    <w:rsid w:val="00DF68B5"/>
    <w:rsid w:val="00E56A42"/>
    <w:rsid w:val="00E831BC"/>
    <w:rsid w:val="00EC1DF0"/>
    <w:rsid w:val="00ED18FD"/>
    <w:rsid w:val="00EE35DE"/>
    <w:rsid w:val="00EE66B7"/>
    <w:rsid w:val="00F00AE9"/>
    <w:rsid w:val="00F0479A"/>
    <w:rsid w:val="00F54A9F"/>
    <w:rsid w:val="00F9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99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C52F84"/>
    <w:pPr>
      <w:widowControl/>
      <w:autoSpaceDE/>
      <w:autoSpaceDN/>
      <w:adjustRightInd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C52F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99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C52F84"/>
    <w:pPr>
      <w:widowControl/>
      <w:autoSpaceDE/>
      <w:autoSpaceDN/>
      <w:adjustRightInd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C52F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A5C6-AFA4-43E3-8310-00B8DB21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17</Pages>
  <Words>5869</Words>
  <Characters>33458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75</cp:revision>
  <dcterms:created xsi:type="dcterms:W3CDTF">2016-08-01T08:40:00Z</dcterms:created>
  <dcterms:modified xsi:type="dcterms:W3CDTF">2019-03-07T09:47:00Z</dcterms:modified>
</cp:coreProperties>
</file>