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EE32D2" w14:textId="1CD8E7CF" w:rsidR="00361FD6" w:rsidRPr="00B75992" w:rsidRDefault="00050602">
      <w:pPr>
        <w:spacing w:after="0" w:line="240" w:lineRule="auto"/>
        <w:jc w:val="center"/>
        <w:rPr>
          <w:rFonts w:cstheme="minorHAnsi"/>
          <w:color w:val="002060"/>
          <w:lang w:val="ru-RU"/>
        </w:rPr>
      </w:pPr>
      <w:r w:rsidRPr="00B75992">
        <w:rPr>
          <w:rFonts w:cstheme="minorHAnsi"/>
          <w:noProof/>
          <w:color w:val="002060"/>
          <w:sz w:val="52"/>
          <w:szCs w:val="52"/>
        </w:rPr>
        <w:drawing>
          <wp:inline distT="0" distB="0" distL="0" distR="0" wp14:anchorId="4CCF9B7A" wp14:editId="043A6451">
            <wp:extent cx="661963" cy="612000"/>
            <wp:effectExtent l="0" t="0" r="5080" b="0"/>
            <wp:docPr id="1" name="Obraz 1" descr="C:\Users\JT\AppData\Local\Microsoft\Windows\INetCache\Content.MSO\4244CA6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T\AppData\Local\Microsoft\Windows\INetCache\Content.MSO\4244CA66.t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963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0C47" w:rsidRPr="00B75992">
        <w:rPr>
          <w:rFonts w:cstheme="minorHAnsi"/>
          <w:noProof/>
          <w:color w:val="002060"/>
        </w:rPr>
        <w:drawing>
          <wp:inline distT="0" distB="0" distL="0" distR="0" wp14:anchorId="0EEE339B" wp14:editId="662750E0">
            <wp:extent cx="361950" cy="539750"/>
            <wp:effectExtent l="0" t="0" r="0" b="0"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Obraz 1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2153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3BAB" w:rsidRPr="00B75992">
        <w:rPr>
          <w:rFonts w:cstheme="minorHAnsi"/>
          <w:noProof/>
          <w:color w:val="002060"/>
        </w:rPr>
        <w:drawing>
          <wp:inline distT="0" distB="0" distL="0" distR="0" wp14:anchorId="1D43D21E" wp14:editId="4DE08836">
            <wp:extent cx="468000" cy="468000"/>
            <wp:effectExtent l="0" t="0" r="8255" b="8255"/>
            <wp:docPr id="6" name="Obraz 6" descr="Znalezione obrazy dla zapytania uniwersytet szczeciń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uniwersytet szczeciński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000" cy="4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0C47" w:rsidRPr="00B75992">
        <w:rPr>
          <w:rFonts w:cstheme="minorHAnsi"/>
          <w:b/>
          <w:noProof/>
          <w:color w:val="002060"/>
        </w:rPr>
        <w:drawing>
          <wp:inline distT="0" distB="0" distL="0" distR="0" wp14:anchorId="0EEE339D" wp14:editId="0EEE339E">
            <wp:extent cx="379095" cy="539750"/>
            <wp:effectExtent l="0" t="0" r="1905" b="0"/>
            <wp:docPr id="12" name="Obraz 12" descr="1D2FA5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Obraz 12" descr="1D2FA5C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934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0C47" w:rsidRPr="00B75992">
        <w:rPr>
          <w:rFonts w:cstheme="minorHAnsi"/>
          <w:noProof/>
          <w:color w:val="002060"/>
        </w:rPr>
        <w:drawing>
          <wp:inline distT="0" distB="0" distL="0" distR="0" wp14:anchorId="0EEE339F" wp14:editId="0EEE33A0">
            <wp:extent cx="539750" cy="539750"/>
            <wp:effectExtent l="0" t="0" r="0" b="0"/>
            <wp:docPr id="10" name="Obraz 10" descr="Zdjęcie użytkownika Wyższa Szkoła Oficerska Sił Powietrznych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braz 10" descr="Zdjęcie użytkownika Wyższa Szkoła Oficerska Sił Powietrznych."/>
                    <pic:cNvPicPr>
                      <a:picLocks noChangeAspect="1" noChangeArrowheads="1"/>
                    </pic:cNvPicPr>
                  </pic:nvPicPr>
                  <pic:blipFill>
                    <a:blip r:embed="rId13" r:link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000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0C47" w:rsidRPr="00B75992">
        <w:rPr>
          <w:rFonts w:cstheme="minorHAnsi"/>
          <w:noProof/>
          <w:color w:val="002060"/>
        </w:rPr>
        <w:drawing>
          <wp:inline distT="0" distB="0" distL="0" distR="0" wp14:anchorId="0EEE33A1" wp14:editId="0EEE33A2">
            <wp:extent cx="653415" cy="539750"/>
            <wp:effectExtent l="0" t="0" r="0" b="0"/>
            <wp:docPr id="5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3"/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3588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A4631" w:rsidRPr="00B75992">
        <w:rPr>
          <w:rFonts w:cstheme="minorHAnsi"/>
          <w:noProof/>
          <w:color w:val="002060"/>
        </w:rPr>
        <w:drawing>
          <wp:inline distT="0" distB="0" distL="0" distR="0" wp14:anchorId="4841B37C" wp14:editId="2052618A">
            <wp:extent cx="340463" cy="540000"/>
            <wp:effectExtent l="0" t="0" r="2540" b="0"/>
            <wp:docPr id="9" name="image" descr="https://upload.wikimedia.org/wikipedia/commons/5/56/Coat_of_arms_of_BS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s://upload.wikimedia.org/wikipedia/commons/5/56/Coat_of_arms_of_BSU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463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0C47" w:rsidRPr="00B75992">
        <w:rPr>
          <w:rFonts w:cstheme="minorHAnsi"/>
          <w:noProof/>
          <w:color w:val="002060"/>
        </w:rPr>
        <w:drawing>
          <wp:inline distT="0" distB="0" distL="0" distR="0" wp14:anchorId="0EEE33A3" wp14:editId="0EEE33A4">
            <wp:extent cx="429895" cy="539750"/>
            <wp:effectExtent l="0" t="0" r="8255" b="0"/>
            <wp:docPr id="19" name="Obraz 19" descr="УДПУ імені Павла Тичини | Уманський державний педагогічний університет імені Павла Тичи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Obraz 19" descr="УДПУ імені Павла Тичини | Уманський державний педагогічний університет імені Павла Тичини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0463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0C47" w:rsidRPr="00B75992">
        <w:rPr>
          <w:rFonts w:cstheme="minorHAnsi"/>
          <w:noProof/>
          <w:color w:val="002060"/>
        </w:rPr>
        <w:drawing>
          <wp:inline distT="0" distB="0" distL="0" distR="0" wp14:anchorId="0EEE33A5" wp14:editId="0EEE33A6">
            <wp:extent cx="513080" cy="539750"/>
            <wp:effectExtent l="0" t="0" r="127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az 8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353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0C47" w:rsidRPr="00B75992">
        <w:rPr>
          <w:rFonts w:cstheme="minorHAnsi"/>
          <w:noProof/>
          <w:color w:val="002060"/>
          <w:sz w:val="15"/>
          <w:szCs w:val="15"/>
          <w:lang w:val="ru-RU"/>
        </w:rPr>
        <w:drawing>
          <wp:inline distT="0" distB="0" distL="0" distR="0" wp14:anchorId="0EEE33A7" wp14:editId="0EEE33A8">
            <wp:extent cx="735330" cy="539750"/>
            <wp:effectExtent l="0" t="0" r="7620" b="0"/>
            <wp:docPr id="7" name="Obraz 7" descr="Главн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 7" descr="Главная"/>
                    <pic:cNvPicPr>
                      <a:picLocks noChangeAspect="1" noChangeArrowheads="1"/>
                    </pic:cNvPicPr>
                  </pic:nvPicPr>
                  <pic:blipFill>
                    <a:blip r:embed="rId19" r:link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35882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0C47" w:rsidRPr="00B75992">
        <w:rPr>
          <w:rFonts w:cstheme="minorHAnsi"/>
          <w:color w:val="002060"/>
        </w:rPr>
        <w:t xml:space="preserve"> </w:t>
      </w:r>
      <w:r w:rsidR="00A70C47" w:rsidRPr="00B75992">
        <w:rPr>
          <w:rFonts w:cstheme="minorHAnsi"/>
          <w:noProof/>
          <w:color w:val="002060"/>
        </w:rPr>
        <w:drawing>
          <wp:inline distT="0" distB="0" distL="0" distR="0" wp14:anchorId="0EEE33A9" wp14:editId="0EEE33AA">
            <wp:extent cx="438150" cy="539750"/>
            <wp:effectExtent l="0" t="0" r="0" b="0"/>
            <wp:docPr id="13" name="Obraz 13" descr="Эмблема ПГ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Obraz 13" descr="Эмблема ПГУ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8728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0C47" w:rsidRPr="00B75992">
        <w:rPr>
          <w:rFonts w:cstheme="minorHAnsi"/>
          <w:noProof/>
          <w:color w:val="002060"/>
        </w:rPr>
        <w:drawing>
          <wp:inline distT="0" distB="0" distL="0" distR="0" wp14:anchorId="0EEE33AD" wp14:editId="33FD6809">
            <wp:extent cx="547370" cy="469900"/>
            <wp:effectExtent l="0" t="0" r="11430" b="0"/>
            <wp:docPr id="18" name="Obraz 18" descr="Гродненский государственный университет имени Янки Купал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Obraz 18" descr="Гродненский государственный университет имени Янки Купалы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7370" cy="46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EE32D3" w14:textId="673F6A28" w:rsidR="00361FD6" w:rsidRPr="00B75992" w:rsidRDefault="00361FD6">
      <w:pPr>
        <w:spacing w:after="0" w:line="240" w:lineRule="auto"/>
        <w:jc w:val="center"/>
        <w:rPr>
          <w:rFonts w:cstheme="minorHAnsi"/>
          <w:b/>
          <w:color w:val="002060"/>
          <w:sz w:val="32"/>
          <w:szCs w:val="32"/>
        </w:rPr>
      </w:pPr>
    </w:p>
    <w:p w14:paraId="0EEE32D4" w14:textId="77777777" w:rsidR="00361FD6" w:rsidRPr="00B75992" w:rsidRDefault="00A70C47">
      <w:pPr>
        <w:spacing w:after="0" w:line="240" w:lineRule="auto"/>
        <w:jc w:val="center"/>
        <w:rPr>
          <w:rFonts w:cstheme="minorHAnsi"/>
          <w:b/>
          <w:color w:val="002060"/>
          <w:sz w:val="32"/>
          <w:szCs w:val="32"/>
        </w:rPr>
      </w:pPr>
      <w:r w:rsidRPr="00B75992">
        <w:rPr>
          <w:rFonts w:cstheme="minorHAnsi"/>
          <w:b/>
          <w:color w:val="002060"/>
          <w:sz w:val="32"/>
          <w:szCs w:val="32"/>
        </w:rPr>
        <w:t>III Międzynarodowa konferencja naukowa</w:t>
      </w:r>
    </w:p>
    <w:p w14:paraId="0EEE32D5" w14:textId="77777777" w:rsidR="00361FD6" w:rsidRPr="00B75992" w:rsidRDefault="00361FD6">
      <w:pPr>
        <w:spacing w:after="0" w:line="240" w:lineRule="auto"/>
        <w:jc w:val="center"/>
        <w:rPr>
          <w:rFonts w:cstheme="minorHAnsi"/>
          <w:b/>
          <w:color w:val="002060"/>
          <w:sz w:val="24"/>
          <w:szCs w:val="24"/>
        </w:rPr>
      </w:pPr>
    </w:p>
    <w:p w14:paraId="0EEE32D6" w14:textId="77777777" w:rsidR="00361FD6" w:rsidRPr="00B75992" w:rsidRDefault="00A70C47">
      <w:pPr>
        <w:autoSpaceDE w:val="0"/>
        <w:autoSpaceDN w:val="0"/>
        <w:spacing w:after="0" w:line="240" w:lineRule="auto"/>
        <w:jc w:val="center"/>
        <w:rPr>
          <w:rFonts w:cstheme="minorHAnsi"/>
          <w:b/>
          <w:i/>
          <w:color w:val="002060"/>
          <w:sz w:val="40"/>
          <w:szCs w:val="40"/>
        </w:rPr>
      </w:pPr>
      <w:r w:rsidRPr="00B75992">
        <w:rPr>
          <w:rFonts w:cstheme="minorHAnsi"/>
          <w:b/>
          <w:i/>
          <w:color w:val="002060"/>
          <w:sz w:val="40"/>
          <w:szCs w:val="40"/>
        </w:rPr>
        <w:t>Bezpieczeństwo, zarządzanie, medycyna i kultura fizyczna</w:t>
      </w:r>
    </w:p>
    <w:p w14:paraId="545681F4" w14:textId="77777777" w:rsidR="00890C37" w:rsidRPr="00B75992" w:rsidRDefault="00DB553C">
      <w:pPr>
        <w:spacing w:after="0" w:line="240" w:lineRule="auto"/>
        <w:jc w:val="center"/>
        <w:rPr>
          <w:rFonts w:cstheme="minorHAnsi"/>
          <w:color w:val="002060"/>
          <w:sz w:val="24"/>
          <w:szCs w:val="24"/>
        </w:rPr>
      </w:pPr>
      <w:r w:rsidRPr="00B75992">
        <w:rPr>
          <w:rFonts w:cstheme="minorHAnsi"/>
          <w:color w:val="002060"/>
          <w:sz w:val="24"/>
          <w:szCs w:val="24"/>
        </w:rPr>
        <w:t xml:space="preserve">Jagiellońska 88, 00-992 Warszawa, </w:t>
      </w:r>
    </w:p>
    <w:p w14:paraId="0B0955DB" w14:textId="15C4569E" w:rsidR="00342736" w:rsidRPr="00B75992" w:rsidRDefault="00DB553C">
      <w:pPr>
        <w:spacing w:after="0" w:line="240" w:lineRule="auto"/>
        <w:jc w:val="center"/>
        <w:rPr>
          <w:rFonts w:cstheme="minorHAnsi"/>
          <w:color w:val="002060"/>
          <w:sz w:val="24"/>
          <w:szCs w:val="24"/>
        </w:rPr>
      </w:pPr>
      <w:r w:rsidRPr="00B75992">
        <w:rPr>
          <w:rFonts w:cstheme="minorHAnsi"/>
          <w:color w:val="002060"/>
          <w:sz w:val="24"/>
          <w:szCs w:val="24"/>
        </w:rPr>
        <w:t xml:space="preserve">23 kwietnia 2020 r., </w:t>
      </w:r>
      <w:r w:rsidR="00382F2F" w:rsidRPr="00B75992">
        <w:rPr>
          <w:rFonts w:cstheme="minorHAnsi"/>
          <w:color w:val="002060"/>
          <w:sz w:val="24"/>
          <w:szCs w:val="24"/>
        </w:rPr>
        <w:t>godzina 10</w:t>
      </w:r>
      <w:r w:rsidR="00382F2F" w:rsidRPr="00B75992">
        <w:rPr>
          <w:rFonts w:cstheme="minorHAnsi"/>
          <w:color w:val="002060"/>
          <w:sz w:val="24"/>
          <w:szCs w:val="24"/>
          <w:vertAlign w:val="superscript"/>
        </w:rPr>
        <w:t>00</w:t>
      </w:r>
      <w:r w:rsidRPr="00B75992">
        <w:rPr>
          <w:rFonts w:cstheme="minorHAnsi"/>
          <w:color w:val="002060"/>
          <w:sz w:val="24"/>
          <w:szCs w:val="24"/>
        </w:rPr>
        <w:br/>
        <w:t>https://ews.edu.pl/uczelnia/konferencje/</w:t>
      </w:r>
      <w:r w:rsidRPr="00B75992">
        <w:rPr>
          <w:rFonts w:cstheme="minorHAnsi"/>
          <w:color w:val="002060"/>
          <w:sz w:val="24"/>
          <w:szCs w:val="24"/>
        </w:rPr>
        <w:br/>
      </w:r>
    </w:p>
    <w:p w14:paraId="0EEE32D9" w14:textId="2B9B74F6" w:rsidR="00361FD6" w:rsidRPr="00B75992" w:rsidRDefault="00A70C47">
      <w:pPr>
        <w:pStyle w:val="Normal1"/>
        <w:spacing w:before="0" w:beforeAutospacing="0" w:after="0" w:afterAutospacing="0" w:line="240" w:lineRule="auto"/>
        <w:jc w:val="center"/>
        <w:rPr>
          <w:rFonts w:asciiTheme="minorHAnsi" w:hAnsiTheme="minorHAnsi" w:cstheme="minorHAnsi"/>
          <w:b/>
          <w:bCs/>
          <w:color w:val="002060"/>
        </w:rPr>
      </w:pPr>
      <w:r w:rsidRPr="00B75992">
        <w:rPr>
          <w:rFonts w:asciiTheme="minorHAnsi" w:hAnsiTheme="minorHAnsi" w:cstheme="minorHAnsi"/>
          <w:b/>
          <w:bCs/>
          <w:color w:val="002060"/>
        </w:rPr>
        <w:t>Patronat</w:t>
      </w:r>
    </w:p>
    <w:p w14:paraId="4DEF6657" w14:textId="3959260A" w:rsidR="00234E3D" w:rsidRPr="00B75992" w:rsidRDefault="008C0B9A">
      <w:pPr>
        <w:pStyle w:val="Normal1"/>
        <w:spacing w:before="0" w:beforeAutospacing="0" w:after="0" w:afterAutospacing="0" w:line="240" w:lineRule="auto"/>
        <w:jc w:val="center"/>
        <w:rPr>
          <w:rFonts w:asciiTheme="minorHAnsi" w:hAnsiTheme="minorHAnsi" w:cstheme="minorHAnsi"/>
          <w:b/>
          <w:bCs/>
          <w:color w:val="002060"/>
        </w:rPr>
      </w:pPr>
      <w:r w:rsidRPr="00B75992">
        <w:rPr>
          <w:rFonts w:asciiTheme="minorHAnsi" w:hAnsiTheme="minorHAnsi" w:cstheme="minorHAnsi"/>
          <w:b/>
          <w:bCs/>
          <w:color w:val="002060"/>
        </w:rPr>
        <w:t>__________________________________</w:t>
      </w:r>
    </w:p>
    <w:p w14:paraId="57E36CE6" w14:textId="77777777" w:rsidR="00234E3D" w:rsidRPr="00B75992" w:rsidRDefault="00234E3D">
      <w:pPr>
        <w:pStyle w:val="Normal1"/>
        <w:spacing w:before="0" w:beforeAutospacing="0" w:after="0" w:afterAutospacing="0" w:line="240" w:lineRule="auto"/>
        <w:jc w:val="center"/>
        <w:rPr>
          <w:rFonts w:asciiTheme="minorHAnsi" w:hAnsiTheme="minorHAnsi" w:cstheme="minorHAnsi"/>
          <w:b/>
          <w:bCs/>
          <w:color w:val="002060"/>
        </w:rPr>
      </w:pPr>
    </w:p>
    <w:p w14:paraId="0EEE32DB" w14:textId="77777777" w:rsidR="00361FD6" w:rsidRPr="00B75992" w:rsidRDefault="00361FD6">
      <w:pPr>
        <w:pStyle w:val="Normal1"/>
        <w:spacing w:before="0" w:beforeAutospacing="0" w:after="0" w:afterAutospacing="0" w:line="240" w:lineRule="auto"/>
        <w:jc w:val="center"/>
        <w:rPr>
          <w:rFonts w:asciiTheme="minorHAnsi" w:hAnsiTheme="minorHAnsi" w:cstheme="minorHAnsi"/>
          <w:color w:val="002060"/>
        </w:rPr>
      </w:pPr>
    </w:p>
    <w:p w14:paraId="0EEE32DC" w14:textId="5CEAFF93" w:rsidR="00361FD6" w:rsidRPr="00B75992" w:rsidRDefault="00A70C47">
      <w:pPr>
        <w:pStyle w:val="Normal1"/>
        <w:autoSpaceDE w:val="0"/>
        <w:autoSpaceDN w:val="0"/>
        <w:spacing w:before="0" w:beforeAutospacing="0" w:after="0" w:afterAutospacing="0" w:line="240" w:lineRule="auto"/>
        <w:rPr>
          <w:rFonts w:asciiTheme="minorHAnsi" w:hAnsiTheme="minorHAnsi" w:cstheme="minorHAnsi"/>
          <w:b/>
          <w:bCs/>
          <w:color w:val="002060"/>
        </w:rPr>
      </w:pPr>
      <w:r w:rsidRPr="00B75992">
        <w:rPr>
          <w:rFonts w:asciiTheme="minorHAnsi" w:hAnsiTheme="minorHAnsi" w:cstheme="minorHAnsi"/>
          <w:b/>
          <w:bCs/>
          <w:color w:val="002060"/>
        </w:rPr>
        <w:t>Organizatorzy</w:t>
      </w:r>
    </w:p>
    <w:p w14:paraId="3E5B92C7" w14:textId="77777777" w:rsidR="00234E3D" w:rsidRPr="00B75992" w:rsidRDefault="00234E3D">
      <w:pPr>
        <w:pStyle w:val="Normal1"/>
        <w:autoSpaceDE w:val="0"/>
        <w:autoSpaceDN w:val="0"/>
        <w:spacing w:before="0" w:beforeAutospacing="0" w:after="0" w:afterAutospacing="0" w:line="240" w:lineRule="auto"/>
        <w:rPr>
          <w:rFonts w:asciiTheme="minorHAnsi" w:hAnsiTheme="minorHAnsi" w:cstheme="minorHAnsi"/>
          <w:b/>
          <w:bCs/>
          <w:color w:val="002060"/>
        </w:rPr>
      </w:pPr>
    </w:p>
    <w:p w14:paraId="0EEE32DD" w14:textId="0E23C3A5" w:rsidR="00361FD6" w:rsidRPr="00B75992" w:rsidRDefault="00CE26C8" w:rsidP="00DC3C20">
      <w:pPr>
        <w:pStyle w:val="Akapitzlist"/>
        <w:numPr>
          <w:ilvl w:val="0"/>
          <w:numId w:val="1"/>
        </w:numPr>
        <w:tabs>
          <w:tab w:val="left" w:pos="426"/>
          <w:tab w:val="left" w:pos="5440"/>
        </w:tabs>
        <w:spacing w:after="0" w:line="240" w:lineRule="auto"/>
        <w:ind w:left="284" w:hanging="284"/>
        <w:jc w:val="both"/>
        <w:rPr>
          <w:rFonts w:eastAsia="Times New Roman" w:cstheme="minorHAnsi"/>
          <w:i/>
          <w:iCs/>
          <w:color w:val="002060"/>
          <w:lang w:eastAsia="pl-PL"/>
        </w:rPr>
      </w:pPr>
      <w:r w:rsidRPr="00B75992">
        <w:rPr>
          <w:rFonts w:cstheme="minorHAnsi"/>
          <w:color w:val="002060"/>
        </w:rPr>
        <w:t>Wyższa Szkoła Edukacja w Sporcie w Warszawie,</w:t>
      </w:r>
      <w:r w:rsidRPr="00B75992">
        <w:rPr>
          <w:rStyle w:val="HTML-cytat"/>
          <w:rFonts w:cstheme="minorHAnsi"/>
          <w:i w:val="0"/>
          <w:iCs w:val="0"/>
          <w:color w:val="002060"/>
        </w:rPr>
        <w:t xml:space="preserve"> https://www.ews.edu.pl/</w:t>
      </w:r>
      <w:r w:rsidRPr="00B75992">
        <w:rPr>
          <w:rFonts w:cstheme="minorHAnsi"/>
          <w:i/>
          <w:iCs/>
          <w:color w:val="002060"/>
        </w:rPr>
        <w:t xml:space="preserve"> </w:t>
      </w:r>
    </w:p>
    <w:p w14:paraId="0EEE32DE" w14:textId="77777777" w:rsidR="00361FD6" w:rsidRPr="00B75992" w:rsidRDefault="00A70C47" w:rsidP="00DC3C20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rFonts w:cstheme="minorHAnsi"/>
          <w:color w:val="002060"/>
        </w:rPr>
      </w:pPr>
      <w:r w:rsidRPr="00B75992">
        <w:rPr>
          <w:rFonts w:cstheme="minorHAnsi"/>
          <w:color w:val="002060"/>
        </w:rPr>
        <w:t>Akademia Wychowania Fizycznego i Sportu im. J</w:t>
      </w:r>
      <w:r w:rsidRPr="00B75992">
        <w:rPr>
          <w:rFonts w:eastAsia="DengXian" w:cstheme="minorHAnsi"/>
          <w:color w:val="002060"/>
        </w:rPr>
        <w:t>ę</w:t>
      </w:r>
      <w:r w:rsidRPr="00B75992">
        <w:rPr>
          <w:rFonts w:cstheme="minorHAnsi"/>
          <w:color w:val="002060"/>
        </w:rPr>
        <w:t xml:space="preserve">drzeja </w:t>
      </w:r>
      <w:r w:rsidRPr="00B75992">
        <w:rPr>
          <w:rFonts w:eastAsia="DengXian" w:cstheme="minorHAnsi"/>
          <w:color w:val="002060"/>
        </w:rPr>
        <w:t>Ś</w:t>
      </w:r>
      <w:r w:rsidRPr="00B75992">
        <w:rPr>
          <w:rFonts w:cstheme="minorHAnsi"/>
          <w:color w:val="002060"/>
        </w:rPr>
        <w:t>niadeckiego w Gda</w:t>
      </w:r>
      <w:r w:rsidRPr="00B75992">
        <w:rPr>
          <w:rFonts w:eastAsia="DengXian" w:cstheme="minorHAnsi"/>
          <w:color w:val="002060"/>
        </w:rPr>
        <w:t>ń</w:t>
      </w:r>
      <w:r w:rsidRPr="00B75992">
        <w:rPr>
          <w:rFonts w:cstheme="minorHAnsi"/>
          <w:color w:val="002060"/>
        </w:rPr>
        <w:t>sku, http://www.awf.gda.pl/</w:t>
      </w:r>
    </w:p>
    <w:p w14:paraId="45690E0B" w14:textId="11C6DB1D" w:rsidR="00396B5C" w:rsidRPr="00B75992" w:rsidRDefault="00396B5C" w:rsidP="00DC3C20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rFonts w:cstheme="minorHAnsi"/>
          <w:color w:val="002060"/>
        </w:rPr>
      </w:pPr>
      <w:r w:rsidRPr="00B75992">
        <w:rPr>
          <w:rFonts w:cstheme="minorHAnsi"/>
          <w:color w:val="002060"/>
        </w:rPr>
        <w:t>Uniwersytet Szczeciński</w:t>
      </w:r>
      <w:r w:rsidR="009A37EE" w:rsidRPr="00B75992">
        <w:rPr>
          <w:rFonts w:cstheme="minorHAnsi"/>
          <w:color w:val="002060"/>
        </w:rPr>
        <w:t xml:space="preserve"> w Szczecinie,</w:t>
      </w:r>
      <w:r w:rsidR="00A15623" w:rsidRPr="00B75992">
        <w:rPr>
          <w:rFonts w:cstheme="minorHAnsi"/>
          <w:color w:val="002060"/>
        </w:rPr>
        <w:t xml:space="preserve"> </w:t>
      </w:r>
      <w:r w:rsidR="009A37EE" w:rsidRPr="00B75992">
        <w:rPr>
          <w:rFonts w:cstheme="minorHAnsi"/>
          <w:color w:val="002060"/>
        </w:rPr>
        <w:t>https://usz.edu.pl/</w:t>
      </w:r>
    </w:p>
    <w:p w14:paraId="0EEE32DF" w14:textId="60A56D90" w:rsidR="00361FD6" w:rsidRPr="00B75992" w:rsidRDefault="00A70C47" w:rsidP="00DC3C20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rFonts w:cstheme="minorHAnsi"/>
          <w:color w:val="002060"/>
        </w:rPr>
      </w:pPr>
      <w:r w:rsidRPr="00B75992">
        <w:rPr>
          <w:rFonts w:cstheme="minorHAnsi"/>
          <w:color w:val="002060"/>
        </w:rPr>
        <w:t xml:space="preserve">Uniwersytet Technologiczno-Humanistyczny </w:t>
      </w:r>
      <w:r w:rsidRPr="00B75992">
        <w:rPr>
          <w:rStyle w:val="17"/>
          <w:rFonts w:asciiTheme="minorHAnsi" w:hAnsiTheme="minorHAnsi" w:cstheme="minorHAnsi"/>
          <w:b w:val="0"/>
          <w:bCs w:val="0"/>
          <w:color w:val="002060"/>
        </w:rPr>
        <w:t>im. Kazimierza Pu</w:t>
      </w:r>
      <w:r w:rsidRPr="00B75992">
        <w:rPr>
          <w:rStyle w:val="17"/>
          <w:rFonts w:asciiTheme="minorHAnsi" w:eastAsia="DengXian" w:hAnsiTheme="minorHAnsi" w:cstheme="minorHAnsi"/>
          <w:b w:val="0"/>
          <w:bCs w:val="0"/>
          <w:color w:val="002060"/>
        </w:rPr>
        <w:t>ł</w:t>
      </w:r>
      <w:r w:rsidRPr="00B75992">
        <w:rPr>
          <w:rStyle w:val="17"/>
          <w:rFonts w:asciiTheme="minorHAnsi" w:hAnsiTheme="minorHAnsi" w:cstheme="minorHAnsi"/>
          <w:b w:val="0"/>
          <w:bCs w:val="0"/>
          <w:color w:val="002060"/>
        </w:rPr>
        <w:t>askiego</w:t>
      </w:r>
      <w:r w:rsidRPr="00B75992">
        <w:rPr>
          <w:rStyle w:val="17"/>
          <w:rFonts w:asciiTheme="minorHAnsi" w:hAnsiTheme="minorHAnsi" w:cstheme="minorHAnsi"/>
          <w:color w:val="002060"/>
        </w:rPr>
        <w:t xml:space="preserve"> </w:t>
      </w:r>
      <w:r w:rsidRPr="00B75992">
        <w:rPr>
          <w:rFonts w:cstheme="minorHAnsi"/>
          <w:color w:val="002060"/>
        </w:rPr>
        <w:t>w Radomiu, https://www.uniwersytetradom.pl/</w:t>
      </w:r>
    </w:p>
    <w:p w14:paraId="0EEE32E0" w14:textId="77777777" w:rsidR="00361FD6" w:rsidRPr="00B75992" w:rsidRDefault="00A70C47" w:rsidP="00DC3C20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rFonts w:cstheme="minorHAnsi"/>
          <w:color w:val="002060"/>
        </w:rPr>
      </w:pPr>
      <w:r w:rsidRPr="00B75992">
        <w:rPr>
          <w:rFonts w:cstheme="minorHAnsi"/>
          <w:color w:val="002060"/>
        </w:rPr>
        <w:t>Lotnicza Akademia Wojskowa w D</w:t>
      </w:r>
      <w:r w:rsidRPr="00B75992">
        <w:rPr>
          <w:rFonts w:eastAsia="DengXian" w:cstheme="minorHAnsi"/>
          <w:color w:val="002060"/>
        </w:rPr>
        <w:t>ę</w:t>
      </w:r>
      <w:r w:rsidRPr="00B75992">
        <w:rPr>
          <w:rFonts w:cstheme="minorHAnsi"/>
          <w:color w:val="002060"/>
        </w:rPr>
        <w:t>blinie, http://www.wsosp.pl/index.php/pl/</w:t>
      </w:r>
    </w:p>
    <w:p w14:paraId="0EEE32E1" w14:textId="77777777" w:rsidR="00361FD6" w:rsidRPr="00B75992" w:rsidRDefault="00A70C47" w:rsidP="00DC3C20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rStyle w:val="18"/>
          <w:rFonts w:asciiTheme="minorHAnsi" w:hAnsiTheme="minorHAnsi" w:cstheme="minorHAnsi"/>
          <w:i w:val="0"/>
          <w:iCs w:val="0"/>
          <w:color w:val="002060"/>
        </w:rPr>
      </w:pPr>
      <w:r w:rsidRPr="00B75992">
        <w:rPr>
          <w:rFonts w:cstheme="minorHAnsi"/>
          <w:color w:val="002060"/>
        </w:rPr>
        <w:t>Akademia Pomorska w S</w:t>
      </w:r>
      <w:r w:rsidRPr="00B75992">
        <w:rPr>
          <w:rFonts w:eastAsia="DengXian" w:cstheme="minorHAnsi"/>
          <w:color w:val="002060"/>
        </w:rPr>
        <w:t>ł</w:t>
      </w:r>
      <w:r w:rsidRPr="00B75992">
        <w:rPr>
          <w:rFonts w:cstheme="minorHAnsi"/>
          <w:color w:val="002060"/>
        </w:rPr>
        <w:t>upsku, https://www.apsl.edu.pl/</w:t>
      </w:r>
    </w:p>
    <w:p w14:paraId="1275C9E8" w14:textId="2843266C" w:rsidR="00D74D57" w:rsidRPr="00B75992" w:rsidRDefault="007B0DF0" w:rsidP="00DC3C20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rFonts w:cstheme="minorHAnsi"/>
          <w:i/>
          <w:iCs/>
          <w:color w:val="002060"/>
        </w:rPr>
      </w:pPr>
      <w:bookmarkStart w:id="0" w:name="_Hlk24451782"/>
      <w:r w:rsidRPr="00B75992">
        <w:rPr>
          <w:rFonts w:cstheme="minorHAnsi"/>
          <w:color w:val="002060"/>
        </w:rPr>
        <w:t>Białoruski Uniwersytet Państwowy</w:t>
      </w:r>
      <w:r w:rsidR="005B6C48" w:rsidRPr="00B75992">
        <w:rPr>
          <w:rFonts w:cstheme="minorHAnsi"/>
          <w:color w:val="002060"/>
        </w:rPr>
        <w:t xml:space="preserve"> (</w:t>
      </w:r>
      <w:proofErr w:type="spellStart"/>
      <w:r w:rsidR="00E02E02" w:rsidRPr="00B75992">
        <w:rPr>
          <w:rFonts w:cstheme="minorHAnsi"/>
          <w:i/>
          <w:iCs/>
          <w:color w:val="002060"/>
          <w:shd w:val="clear" w:color="auto" w:fill="FFFFFF"/>
        </w:rPr>
        <w:t>Беларускі</w:t>
      </w:r>
      <w:proofErr w:type="spellEnd"/>
      <w:r w:rsidR="00E02E02" w:rsidRPr="00B75992">
        <w:rPr>
          <w:rFonts w:cstheme="minorHAnsi"/>
          <w:i/>
          <w:iCs/>
          <w:color w:val="002060"/>
          <w:shd w:val="clear" w:color="auto" w:fill="FFFFFF"/>
        </w:rPr>
        <w:t xml:space="preserve"> </w:t>
      </w:r>
      <w:proofErr w:type="spellStart"/>
      <w:r w:rsidR="00E02E02" w:rsidRPr="00B75992">
        <w:rPr>
          <w:rFonts w:cstheme="minorHAnsi"/>
          <w:i/>
          <w:iCs/>
          <w:color w:val="002060"/>
          <w:shd w:val="clear" w:color="auto" w:fill="FFFFFF"/>
        </w:rPr>
        <w:t>Дзяржаўны</w:t>
      </w:r>
      <w:proofErr w:type="spellEnd"/>
      <w:r w:rsidR="00E02E02" w:rsidRPr="00B75992">
        <w:rPr>
          <w:rFonts w:cstheme="minorHAnsi"/>
          <w:i/>
          <w:iCs/>
          <w:color w:val="002060"/>
          <w:shd w:val="clear" w:color="auto" w:fill="FFFFFF"/>
        </w:rPr>
        <w:t xml:space="preserve"> </w:t>
      </w:r>
      <w:proofErr w:type="spellStart"/>
      <w:r w:rsidR="00E02E02" w:rsidRPr="00B75992">
        <w:rPr>
          <w:rFonts w:cstheme="minorHAnsi"/>
          <w:i/>
          <w:iCs/>
          <w:color w:val="002060"/>
          <w:shd w:val="clear" w:color="auto" w:fill="FFFFFF"/>
        </w:rPr>
        <w:t>Універсітэт</w:t>
      </w:r>
      <w:proofErr w:type="spellEnd"/>
      <w:r w:rsidR="005B6C48" w:rsidRPr="00B75992">
        <w:rPr>
          <w:rFonts w:cstheme="minorHAnsi"/>
          <w:color w:val="002060"/>
          <w:shd w:val="clear" w:color="auto" w:fill="FFFFFF"/>
        </w:rPr>
        <w:t>)</w:t>
      </w:r>
      <w:r w:rsidR="00CC1034" w:rsidRPr="00B75992">
        <w:rPr>
          <w:rFonts w:cstheme="minorHAnsi"/>
          <w:color w:val="002060"/>
          <w:shd w:val="clear" w:color="auto" w:fill="FFFFFF"/>
        </w:rPr>
        <w:t>, https://bsu.by/be/</w:t>
      </w:r>
    </w:p>
    <w:p w14:paraId="0EEE32E2" w14:textId="501360CF" w:rsidR="00361FD6" w:rsidRPr="00B75992" w:rsidRDefault="00963993" w:rsidP="00DC3C20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rFonts w:cstheme="minorHAnsi"/>
          <w:i/>
          <w:iCs/>
          <w:color w:val="002060"/>
        </w:rPr>
      </w:pPr>
      <w:hyperlink r:id="rId23" w:history="1">
        <w:r w:rsidR="00A70C47" w:rsidRPr="00B75992">
          <w:rPr>
            <w:rStyle w:val="16"/>
            <w:rFonts w:asciiTheme="minorHAnsi" w:hAnsiTheme="minorHAnsi" w:cstheme="minorHAnsi"/>
            <w:color w:val="002060"/>
            <w:u w:val="none"/>
          </w:rPr>
          <w:t>Grodzie</w:t>
        </w:r>
        <w:r w:rsidR="00A70C47" w:rsidRPr="00B75992">
          <w:rPr>
            <w:rStyle w:val="16"/>
            <w:rFonts w:asciiTheme="minorHAnsi" w:eastAsia="DengXian" w:hAnsiTheme="minorHAnsi" w:cstheme="minorHAnsi"/>
            <w:color w:val="002060"/>
            <w:u w:val="none"/>
          </w:rPr>
          <w:t>ń</w:t>
        </w:r>
        <w:r w:rsidR="00A70C47" w:rsidRPr="00B75992">
          <w:rPr>
            <w:rStyle w:val="16"/>
            <w:rFonts w:asciiTheme="minorHAnsi" w:hAnsiTheme="minorHAnsi" w:cstheme="minorHAnsi"/>
            <w:color w:val="002060"/>
            <w:u w:val="none"/>
          </w:rPr>
          <w:t>ski Uniwersytet Pa</w:t>
        </w:r>
        <w:r w:rsidR="00A70C47" w:rsidRPr="00B75992">
          <w:rPr>
            <w:rStyle w:val="16"/>
            <w:rFonts w:asciiTheme="minorHAnsi" w:eastAsia="DengXian" w:hAnsiTheme="minorHAnsi" w:cstheme="minorHAnsi"/>
            <w:color w:val="002060"/>
            <w:u w:val="none"/>
          </w:rPr>
          <w:t>ń</w:t>
        </w:r>
        <w:r w:rsidR="00A70C47" w:rsidRPr="00B75992">
          <w:rPr>
            <w:rStyle w:val="16"/>
            <w:rFonts w:asciiTheme="minorHAnsi" w:hAnsiTheme="minorHAnsi" w:cstheme="minorHAnsi"/>
            <w:color w:val="002060"/>
            <w:u w:val="none"/>
          </w:rPr>
          <w:t>stwowy im. Janki Kupa</w:t>
        </w:r>
        <w:r w:rsidR="00A70C47" w:rsidRPr="00B75992">
          <w:rPr>
            <w:rStyle w:val="16"/>
            <w:rFonts w:asciiTheme="minorHAnsi" w:eastAsia="DengXian" w:hAnsiTheme="minorHAnsi" w:cstheme="minorHAnsi"/>
            <w:color w:val="002060"/>
            <w:u w:val="none"/>
          </w:rPr>
          <w:t>ł</w:t>
        </w:r>
        <w:r w:rsidR="00A70C47" w:rsidRPr="00B75992">
          <w:rPr>
            <w:rStyle w:val="16"/>
            <w:rFonts w:asciiTheme="minorHAnsi" w:hAnsiTheme="minorHAnsi" w:cstheme="minorHAnsi"/>
            <w:color w:val="002060"/>
            <w:u w:val="none"/>
          </w:rPr>
          <w:t>y</w:t>
        </w:r>
      </w:hyperlink>
      <w:bookmarkStart w:id="1" w:name="_Hlk516582417"/>
      <w:bookmarkEnd w:id="1"/>
      <w:r w:rsidR="00A70C47" w:rsidRPr="00B75992">
        <w:rPr>
          <w:rStyle w:val="16"/>
          <w:rFonts w:asciiTheme="minorHAnsi" w:hAnsiTheme="minorHAnsi" w:cstheme="minorHAnsi"/>
          <w:color w:val="002060"/>
          <w:u w:val="none"/>
        </w:rPr>
        <w:t xml:space="preserve"> (</w:t>
      </w:r>
      <w:proofErr w:type="spellStart"/>
      <w:r w:rsidR="00A70C47" w:rsidRPr="00B75992">
        <w:rPr>
          <w:rFonts w:cstheme="minorHAnsi"/>
          <w:i/>
          <w:iCs/>
          <w:color w:val="002060"/>
        </w:rPr>
        <w:t>Гродненский</w:t>
      </w:r>
      <w:proofErr w:type="spellEnd"/>
      <w:r w:rsidR="00A70C47" w:rsidRPr="00B75992">
        <w:rPr>
          <w:rFonts w:cstheme="minorHAnsi"/>
          <w:i/>
          <w:iCs/>
          <w:color w:val="002060"/>
        </w:rPr>
        <w:t xml:space="preserve"> </w:t>
      </w:r>
      <w:proofErr w:type="spellStart"/>
      <w:r w:rsidR="00A70C47" w:rsidRPr="00B75992">
        <w:rPr>
          <w:rFonts w:cstheme="minorHAnsi"/>
          <w:i/>
          <w:iCs/>
          <w:color w:val="002060"/>
        </w:rPr>
        <w:t>государственный</w:t>
      </w:r>
      <w:proofErr w:type="spellEnd"/>
      <w:r w:rsidR="00A70C47" w:rsidRPr="00B75992">
        <w:rPr>
          <w:rFonts w:cstheme="minorHAnsi"/>
          <w:i/>
          <w:iCs/>
          <w:color w:val="002060"/>
        </w:rPr>
        <w:t xml:space="preserve"> </w:t>
      </w:r>
      <w:proofErr w:type="spellStart"/>
      <w:r w:rsidR="00A70C47" w:rsidRPr="00B75992">
        <w:rPr>
          <w:rFonts w:cstheme="minorHAnsi"/>
          <w:i/>
          <w:iCs/>
          <w:color w:val="002060"/>
        </w:rPr>
        <w:t>университет</w:t>
      </w:r>
      <w:proofErr w:type="spellEnd"/>
      <w:r w:rsidR="00A70C47" w:rsidRPr="00B75992">
        <w:rPr>
          <w:rFonts w:cstheme="minorHAnsi"/>
          <w:i/>
          <w:iCs/>
          <w:color w:val="002060"/>
        </w:rPr>
        <w:t xml:space="preserve"> </w:t>
      </w:r>
      <w:proofErr w:type="spellStart"/>
      <w:r w:rsidR="00A70C47" w:rsidRPr="00B75992">
        <w:rPr>
          <w:rFonts w:cstheme="minorHAnsi"/>
          <w:i/>
          <w:iCs/>
          <w:color w:val="002060"/>
        </w:rPr>
        <w:t>имени</w:t>
      </w:r>
      <w:proofErr w:type="spellEnd"/>
      <w:r w:rsidR="00A70C47" w:rsidRPr="00B75992">
        <w:rPr>
          <w:rFonts w:cstheme="minorHAnsi"/>
          <w:i/>
          <w:iCs/>
          <w:color w:val="002060"/>
        </w:rPr>
        <w:t xml:space="preserve"> </w:t>
      </w:r>
      <w:proofErr w:type="spellStart"/>
      <w:r w:rsidR="00A70C47" w:rsidRPr="00B75992">
        <w:rPr>
          <w:rFonts w:cstheme="minorHAnsi"/>
          <w:i/>
          <w:iCs/>
          <w:color w:val="002060"/>
        </w:rPr>
        <w:t>Янки</w:t>
      </w:r>
      <w:proofErr w:type="spellEnd"/>
      <w:r w:rsidR="00A70C47" w:rsidRPr="00B75992">
        <w:rPr>
          <w:rFonts w:cstheme="minorHAnsi"/>
          <w:i/>
          <w:iCs/>
          <w:color w:val="002060"/>
        </w:rPr>
        <w:t xml:space="preserve"> </w:t>
      </w:r>
      <w:proofErr w:type="spellStart"/>
      <w:r w:rsidR="00A70C47" w:rsidRPr="00B75992">
        <w:rPr>
          <w:rFonts w:cstheme="minorHAnsi"/>
          <w:i/>
          <w:iCs/>
          <w:color w:val="002060"/>
        </w:rPr>
        <w:t>Ky</w:t>
      </w:r>
      <w:r w:rsidR="00A70C47" w:rsidRPr="00B75992">
        <w:rPr>
          <w:rStyle w:val="17"/>
          <w:rFonts w:asciiTheme="minorHAnsi" w:hAnsiTheme="minorHAnsi" w:cstheme="minorHAnsi"/>
          <w:b w:val="0"/>
          <w:bCs w:val="0"/>
          <w:i/>
          <w:iCs/>
          <w:color w:val="002060"/>
        </w:rPr>
        <w:t>п</w:t>
      </w:r>
      <w:r w:rsidR="00A70C47" w:rsidRPr="00B75992">
        <w:rPr>
          <w:rFonts w:cstheme="minorHAnsi"/>
          <w:i/>
          <w:iCs/>
          <w:color w:val="002060"/>
        </w:rPr>
        <w:t>aлы</w:t>
      </w:r>
      <w:proofErr w:type="spellEnd"/>
      <w:r w:rsidR="00A70C47" w:rsidRPr="00B75992">
        <w:rPr>
          <w:rFonts w:cstheme="minorHAnsi"/>
          <w:color w:val="002060"/>
        </w:rPr>
        <w:t xml:space="preserve">) </w:t>
      </w:r>
      <w:r w:rsidR="003A09E5" w:rsidRPr="00B75992">
        <w:rPr>
          <w:rStyle w:val="16"/>
          <w:rFonts w:asciiTheme="minorHAnsi" w:hAnsiTheme="minorHAnsi" w:cstheme="minorHAnsi"/>
          <w:color w:val="002060"/>
          <w:u w:val="none"/>
        </w:rPr>
        <w:t>w Grodnie</w:t>
      </w:r>
      <w:r w:rsidR="003A09E5" w:rsidRPr="00B75992">
        <w:rPr>
          <w:rFonts w:cstheme="minorHAnsi"/>
          <w:color w:val="002060"/>
        </w:rPr>
        <w:t xml:space="preserve"> </w:t>
      </w:r>
      <w:r w:rsidR="00A70C47" w:rsidRPr="00B75992">
        <w:rPr>
          <w:rFonts w:cstheme="minorHAnsi"/>
          <w:color w:val="002060"/>
        </w:rPr>
        <w:t>https://www.grsu.by/</w:t>
      </w:r>
    </w:p>
    <w:bookmarkEnd w:id="0"/>
    <w:p w14:paraId="0EEE32E3" w14:textId="4211E87C" w:rsidR="00361FD6" w:rsidRPr="00B75992" w:rsidRDefault="00A70C47" w:rsidP="00DC3C20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rFonts w:cstheme="minorHAnsi"/>
          <w:color w:val="002060"/>
        </w:rPr>
      </w:pPr>
      <w:r w:rsidRPr="00B75992">
        <w:rPr>
          <w:rFonts w:cstheme="minorHAnsi"/>
          <w:color w:val="002060"/>
        </w:rPr>
        <w:t>Huma</w:t>
      </w:r>
      <w:r w:rsidRPr="00B75992">
        <w:rPr>
          <w:rFonts w:eastAsia="DengXian" w:cstheme="minorHAnsi"/>
          <w:color w:val="002060"/>
        </w:rPr>
        <w:t>ń</w:t>
      </w:r>
      <w:r w:rsidRPr="00B75992">
        <w:rPr>
          <w:rFonts w:cstheme="minorHAnsi"/>
          <w:color w:val="002060"/>
        </w:rPr>
        <w:t>ski pa</w:t>
      </w:r>
      <w:r w:rsidRPr="00B75992">
        <w:rPr>
          <w:rFonts w:eastAsia="DengXian" w:cstheme="minorHAnsi"/>
          <w:color w:val="002060"/>
        </w:rPr>
        <w:t>ń</w:t>
      </w:r>
      <w:r w:rsidRPr="00B75992">
        <w:rPr>
          <w:rFonts w:cstheme="minorHAnsi"/>
          <w:color w:val="002060"/>
        </w:rPr>
        <w:t>stwowy uniwersytet pedagogiczny im. Paw</w:t>
      </w:r>
      <w:r w:rsidRPr="00B75992">
        <w:rPr>
          <w:rFonts w:eastAsia="DengXian" w:cstheme="minorHAnsi"/>
          <w:color w:val="002060"/>
        </w:rPr>
        <w:t>ł</w:t>
      </w:r>
      <w:r w:rsidRPr="00B75992">
        <w:rPr>
          <w:rFonts w:cstheme="minorHAnsi"/>
          <w:color w:val="002060"/>
        </w:rPr>
        <w:t>a Tyczyny (</w:t>
      </w:r>
      <w:proofErr w:type="spellStart"/>
      <w:r w:rsidRPr="00B75992">
        <w:rPr>
          <w:rFonts w:cstheme="minorHAnsi"/>
          <w:i/>
          <w:iCs/>
          <w:color w:val="002060"/>
        </w:rPr>
        <w:t>Уманський</w:t>
      </w:r>
      <w:proofErr w:type="spellEnd"/>
      <w:r w:rsidRPr="00B75992">
        <w:rPr>
          <w:rFonts w:cstheme="minorHAnsi"/>
          <w:i/>
          <w:iCs/>
          <w:color w:val="002060"/>
        </w:rPr>
        <w:t xml:space="preserve"> </w:t>
      </w:r>
      <w:proofErr w:type="spellStart"/>
      <w:r w:rsidRPr="00B75992">
        <w:rPr>
          <w:rFonts w:cstheme="minorHAnsi"/>
          <w:i/>
          <w:iCs/>
          <w:color w:val="002060"/>
        </w:rPr>
        <w:t>державний</w:t>
      </w:r>
      <w:proofErr w:type="spellEnd"/>
      <w:r w:rsidRPr="00B75992">
        <w:rPr>
          <w:rFonts w:cstheme="minorHAnsi"/>
          <w:i/>
          <w:iCs/>
          <w:color w:val="002060"/>
        </w:rPr>
        <w:t xml:space="preserve"> </w:t>
      </w:r>
      <w:proofErr w:type="spellStart"/>
      <w:r w:rsidRPr="00B75992">
        <w:rPr>
          <w:rFonts w:cstheme="minorHAnsi"/>
          <w:i/>
          <w:iCs/>
          <w:color w:val="002060"/>
        </w:rPr>
        <w:t>педагогі</w:t>
      </w:r>
      <w:r w:rsidRPr="00B75992">
        <w:rPr>
          <w:rFonts w:eastAsia="DengXian" w:cstheme="minorHAnsi"/>
          <w:i/>
          <w:iCs/>
          <w:color w:val="002060"/>
        </w:rPr>
        <w:t>чний</w:t>
      </w:r>
      <w:proofErr w:type="spellEnd"/>
      <w:r w:rsidRPr="00B75992">
        <w:rPr>
          <w:rFonts w:cstheme="minorHAnsi"/>
          <w:i/>
          <w:iCs/>
          <w:color w:val="002060"/>
        </w:rPr>
        <w:t xml:space="preserve"> </w:t>
      </w:r>
      <w:proofErr w:type="spellStart"/>
      <w:r w:rsidRPr="00B75992">
        <w:rPr>
          <w:rFonts w:cstheme="minorHAnsi"/>
          <w:i/>
          <w:iCs/>
          <w:color w:val="002060"/>
        </w:rPr>
        <w:t>уні</w:t>
      </w:r>
      <w:r w:rsidRPr="00B75992">
        <w:rPr>
          <w:rFonts w:eastAsia="DengXian" w:cstheme="minorHAnsi"/>
          <w:i/>
          <w:iCs/>
          <w:color w:val="002060"/>
        </w:rPr>
        <w:t>верситет</w:t>
      </w:r>
      <w:proofErr w:type="spellEnd"/>
      <w:r w:rsidRPr="00B75992">
        <w:rPr>
          <w:rFonts w:cstheme="minorHAnsi"/>
          <w:i/>
          <w:iCs/>
          <w:color w:val="002060"/>
        </w:rPr>
        <w:t xml:space="preserve"> </w:t>
      </w:r>
      <w:proofErr w:type="spellStart"/>
      <w:r w:rsidRPr="00B75992">
        <w:rPr>
          <w:rFonts w:cstheme="minorHAnsi"/>
          <w:i/>
          <w:iCs/>
          <w:color w:val="002060"/>
        </w:rPr>
        <w:t>і</w:t>
      </w:r>
      <w:r w:rsidRPr="00B75992">
        <w:rPr>
          <w:rFonts w:eastAsia="DengXian" w:cstheme="minorHAnsi"/>
          <w:i/>
          <w:iCs/>
          <w:color w:val="002060"/>
        </w:rPr>
        <w:t>мен</w:t>
      </w:r>
      <w:r w:rsidRPr="00B75992">
        <w:rPr>
          <w:rFonts w:cstheme="minorHAnsi"/>
          <w:i/>
          <w:iCs/>
          <w:color w:val="002060"/>
        </w:rPr>
        <w:t>і</w:t>
      </w:r>
      <w:proofErr w:type="spellEnd"/>
      <w:r w:rsidRPr="00B75992">
        <w:rPr>
          <w:rFonts w:cstheme="minorHAnsi"/>
          <w:i/>
          <w:iCs/>
          <w:color w:val="002060"/>
        </w:rPr>
        <w:t xml:space="preserve"> </w:t>
      </w:r>
      <w:proofErr w:type="spellStart"/>
      <w:r w:rsidRPr="00B75992">
        <w:rPr>
          <w:rStyle w:val="15"/>
          <w:rFonts w:asciiTheme="minorHAnsi" w:hAnsiTheme="minorHAnsi" w:cstheme="minorHAnsi"/>
          <w:i/>
          <w:iCs/>
          <w:color w:val="002060"/>
        </w:rPr>
        <w:t>Павла</w:t>
      </w:r>
      <w:proofErr w:type="spellEnd"/>
      <w:r w:rsidRPr="00B75992">
        <w:rPr>
          <w:rStyle w:val="15"/>
          <w:rFonts w:asciiTheme="minorHAnsi" w:hAnsiTheme="minorHAnsi" w:cstheme="minorHAnsi"/>
          <w:i/>
          <w:iCs/>
          <w:color w:val="002060"/>
        </w:rPr>
        <w:t xml:space="preserve"> </w:t>
      </w:r>
      <w:proofErr w:type="spellStart"/>
      <w:r w:rsidRPr="00B75992">
        <w:rPr>
          <w:rStyle w:val="15"/>
          <w:rFonts w:asciiTheme="minorHAnsi" w:hAnsiTheme="minorHAnsi" w:cstheme="minorHAnsi"/>
          <w:i/>
          <w:iCs/>
          <w:color w:val="002060"/>
        </w:rPr>
        <w:t>Тичини</w:t>
      </w:r>
      <w:proofErr w:type="spellEnd"/>
      <w:r w:rsidRPr="00B75992">
        <w:rPr>
          <w:rFonts w:cstheme="minorHAnsi"/>
          <w:color w:val="002060"/>
        </w:rPr>
        <w:t>)</w:t>
      </w:r>
      <w:r w:rsidR="003A09E5" w:rsidRPr="00B75992">
        <w:rPr>
          <w:rFonts w:cstheme="minorHAnsi"/>
          <w:color w:val="002060"/>
        </w:rPr>
        <w:t xml:space="preserve"> w Humaniu, </w:t>
      </w:r>
      <w:r w:rsidRPr="00B75992">
        <w:rPr>
          <w:rFonts w:cstheme="minorHAnsi"/>
          <w:color w:val="002060"/>
        </w:rPr>
        <w:t>https://udpu.edu.ua/</w:t>
      </w:r>
    </w:p>
    <w:p w14:paraId="0EEE32E4" w14:textId="77777777" w:rsidR="00361FD6" w:rsidRPr="00B75992" w:rsidRDefault="00A70C47" w:rsidP="00DC3C20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rStyle w:val="18"/>
          <w:rFonts w:asciiTheme="minorHAnsi" w:hAnsiTheme="minorHAnsi" w:cstheme="minorHAnsi"/>
          <w:color w:val="002060"/>
          <w:lang w:val="en-US"/>
        </w:rPr>
      </w:pPr>
      <w:r w:rsidRPr="00B75992">
        <w:rPr>
          <w:rFonts w:cstheme="minorHAnsi"/>
          <w:color w:val="002060"/>
          <w:lang w:val="en-US"/>
        </w:rPr>
        <w:t xml:space="preserve">IT STEP University we </w:t>
      </w:r>
      <w:proofErr w:type="spellStart"/>
      <w:r w:rsidRPr="00B75992">
        <w:rPr>
          <w:rFonts w:cstheme="minorHAnsi"/>
          <w:color w:val="002060"/>
          <w:lang w:val="en-US"/>
        </w:rPr>
        <w:t>Lwowie</w:t>
      </w:r>
      <w:proofErr w:type="spellEnd"/>
      <w:r w:rsidRPr="00B75992">
        <w:rPr>
          <w:rFonts w:cstheme="minorHAnsi"/>
          <w:color w:val="002060"/>
          <w:lang w:val="en-US"/>
        </w:rPr>
        <w:t xml:space="preserve">, </w:t>
      </w:r>
      <w:r w:rsidRPr="00B75992">
        <w:rPr>
          <w:rStyle w:val="18"/>
          <w:rFonts w:asciiTheme="minorHAnsi" w:hAnsiTheme="minorHAnsi" w:cstheme="minorHAnsi"/>
          <w:i w:val="0"/>
          <w:iCs w:val="0"/>
          <w:color w:val="002060"/>
          <w:lang w:val="en-US"/>
        </w:rPr>
        <w:t>https://high.itstep.org/</w:t>
      </w:r>
    </w:p>
    <w:p w14:paraId="0EEE32E5" w14:textId="35431518" w:rsidR="00361FD6" w:rsidRPr="00B75992" w:rsidRDefault="00A70C47" w:rsidP="00DC3C20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rFonts w:cstheme="minorHAnsi"/>
          <w:color w:val="002060"/>
          <w:lang w:val="en-US"/>
        </w:rPr>
      </w:pPr>
      <w:proofErr w:type="spellStart"/>
      <w:r w:rsidRPr="00B75992">
        <w:rPr>
          <w:rFonts w:cstheme="minorHAnsi"/>
          <w:color w:val="002060"/>
          <w:lang w:val="en-US"/>
        </w:rPr>
        <w:t>Lwowski</w:t>
      </w:r>
      <w:proofErr w:type="spellEnd"/>
      <w:r w:rsidRPr="00B75992">
        <w:rPr>
          <w:rFonts w:cstheme="minorHAnsi"/>
          <w:color w:val="002060"/>
          <w:lang w:val="en-US"/>
        </w:rPr>
        <w:t xml:space="preserve"> </w:t>
      </w:r>
      <w:proofErr w:type="spellStart"/>
      <w:r w:rsidRPr="00B75992">
        <w:rPr>
          <w:rFonts w:cstheme="minorHAnsi"/>
          <w:color w:val="002060"/>
          <w:lang w:val="en-US"/>
        </w:rPr>
        <w:t>Pa</w:t>
      </w:r>
      <w:r w:rsidRPr="00B75992">
        <w:rPr>
          <w:rFonts w:eastAsia="DengXian" w:cstheme="minorHAnsi"/>
          <w:color w:val="002060"/>
          <w:lang w:val="en-US"/>
        </w:rPr>
        <w:t>ń</w:t>
      </w:r>
      <w:r w:rsidRPr="00B75992">
        <w:rPr>
          <w:rFonts w:cstheme="minorHAnsi"/>
          <w:color w:val="002060"/>
          <w:lang w:val="en-US"/>
        </w:rPr>
        <w:t>stwowy</w:t>
      </w:r>
      <w:proofErr w:type="spellEnd"/>
      <w:r w:rsidRPr="00B75992">
        <w:rPr>
          <w:rFonts w:cstheme="minorHAnsi"/>
          <w:color w:val="002060"/>
          <w:lang w:val="en-US"/>
        </w:rPr>
        <w:t xml:space="preserve"> </w:t>
      </w:r>
      <w:proofErr w:type="spellStart"/>
      <w:r w:rsidRPr="00B75992">
        <w:rPr>
          <w:rFonts w:cstheme="minorHAnsi"/>
          <w:color w:val="002060"/>
          <w:lang w:val="en-US"/>
        </w:rPr>
        <w:t>Uniwersytet</w:t>
      </w:r>
      <w:proofErr w:type="spellEnd"/>
      <w:r w:rsidRPr="00B75992">
        <w:rPr>
          <w:rFonts w:cstheme="minorHAnsi"/>
          <w:color w:val="002060"/>
          <w:lang w:val="en-US"/>
        </w:rPr>
        <w:t xml:space="preserve"> </w:t>
      </w:r>
      <w:proofErr w:type="spellStart"/>
      <w:r w:rsidRPr="00B75992">
        <w:rPr>
          <w:rFonts w:cstheme="minorHAnsi"/>
          <w:color w:val="002060"/>
          <w:lang w:val="en-US"/>
        </w:rPr>
        <w:t>Bezpiecze</w:t>
      </w:r>
      <w:r w:rsidRPr="00B75992">
        <w:rPr>
          <w:rFonts w:eastAsia="DengXian" w:cstheme="minorHAnsi"/>
          <w:color w:val="002060"/>
          <w:lang w:val="en-US"/>
        </w:rPr>
        <w:t>ń</w:t>
      </w:r>
      <w:r w:rsidRPr="00B75992">
        <w:rPr>
          <w:rFonts w:cstheme="minorHAnsi"/>
          <w:color w:val="002060"/>
          <w:lang w:val="en-US"/>
        </w:rPr>
        <w:t>stwa</w:t>
      </w:r>
      <w:proofErr w:type="spellEnd"/>
      <w:r w:rsidRPr="00B75992">
        <w:rPr>
          <w:rFonts w:cstheme="minorHAnsi"/>
          <w:color w:val="002060"/>
          <w:lang w:val="en-US"/>
        </w:rPr>
        <w:t xml:space="preserve"> </w:t>
      </w:r>
      <w:proofErr w:type="spellStart"/>
      <w:r w:rsidRPr="00B75992">
        <w:rPr>
          <w:rFonts w:eastAsia="DengXian" w:cstheme="minorHAnsi"/>
          <w:color w:val="002060"/>
          <w:lang w:val="en-US"/>
        </w:rPr>
        <w:t>Ż</w:t>
      </w:r>
      <w:r w:rsidRPr="00B75992">
        <w:rPr>
          <w:rFonts w:cstheme="minorHAnsi"/>
          <w:color w:val="002060"/>
          <w:lang w:val="en-US"/>
        </w:rPr>
        <w:t>ycia</w:t>
      </w:r>
      <w:proofErr w:type="spellEnd"/>
      <w:r w:rsidRPr="00B75992">
        <w:rPr>
          <w:rFonts w:cstheme="minorHAnsi"/>
          <w:color w:val="002060"/>
          <w:lang w:val="en-US"/>
        </w:rPr>
        <w:t xml:space="preserve"> (</w:t>
      </w:r>
      <w:proofErr w:type="spellStart"/>
      <w:r w:rsidRPr="00B75992">
        <w:rPr>
          <w:rStyle w:val="17"/>
          <w:rFonts w:asciiTheme="minorHAnsi" w:hAnsiTheme="minorHAnsi" w:cstheme="minorHAnsi"/>
          <w:b w:val="0"/>
          <w:bCs w:val="0"/>
          <w:i/>
          <w:iCs/>
          <w:color w:val="002060"/>
        </w:rPr>
        <w:t>Льві</w:t>
      </w:r>
      <w:r w:rsidRPr="00B75992">
        <w:rPr>
          <w:rStyle w:val="17"/>
          <w:rFonts w:asciiTheme="minorHAnsi" w:eastAsia="DengXian" w:hAnsiTheme="minorHAnsi" w:cstheme="minorHAnsi"/>
          <w:b w:val="0"/>
          <w:bCs w:val="0"/>
          <w:i/>
          <w:iCs/>
          <w:color w:val="002060"/>
        </w:rPr>
        <w:t>вський</w:t>
      </w:r>
      <w:proofErr w:type="spellEnd"/>
      <w:r w:rsidRPr="00B75992">
        <w:rPr>
          <w:rStyle w:val="17"/>
          <w:rFonts w:asciiTheme="minorHAnsi" w:hAnsiTheme="minorHAnsi" w:cstheme="minorHAnsi"/>
          <w:b w:val="0"/>
          <w:bCs w:val="0"/>
          <w:i/>
          <w:iCs/>
          <w:color w:val="002060"/>
          <w:lang w:val="en-US"/>
        </w:rPr>
        <w:t xml:space="preserve"> </w:t>
      </w:r>
      <w:proofErr w:type="spellStart"/>
      <w:r w:rsidRPr="00B75992">
        <w:rPr>
          <w:rStyle w:val="17"/>
          <w:rFonts w:asciiTheme="minorHAnsi" w:hAnsiTheme="minorHAnsi" w:cstheme="minorHAnsi"/>
          <w:b w:val="0"/>
          <w:bCs w:val="0"/>
          <w:i/>
          <w:iCs/>
          <w:color w:val="002060"/>
        </w:rPr>
        <w:t>державний</w:t>
      </w:r>
      <w:proofErr w:type="spellEnd"/>
      <w:r w:rsidRPr="00B75992">
        <w:rPr>
          <w:rStyle w:val="17"/>
          <w:rFonts w:asciiTheme="minorHAnsi" w:hAnsiTheme="minorHAnsi" w:cstheme="minorHAnsi"/>
          <w:b w:val="0"/>
          <w:bCs w:val="0"/>
          <w:i/>
          <w:iCs/>
          <w:color w:val="002060"/>
          <w:lang w:val="en-US"/>
        </w:rPr>
        <w:t xml:space="preserve"> </w:t>
      </w:r>
      <w:proofErr w:type="spellStart"/>
      <w:r w:rsidRPr="00B75992">
        <w:rPr>
          <w:rStyle w:val="17"/>
          <w:rFonts w:asciiTheme="minorHAnsi" w:hAnsiTheme="minorHAnsi" w:cstheme="minorHAnsi"/>
          <w:b w:val="0"/>
          <w:bCs w:val="0"/>
          <w:i/>
          <w:iCs/>
          <w:color w:val="002060"/>
        </w:rPr>
        <w:t>уні</w:t>
      </w:r>
      <w:r w:rsidRPr="00B75992">
        <w:rPr>
          <w:rStyle w:val="17"/>
          <w:rFonts w:asciiTheme="minorHAnsi" w:eastAsia="DengXian" w:hAnsiTheme="minorHAnsi" w:cstheme="minorHAnsi"/>
          <w:b w:val="0"/>
          <w:bCs w:val="0"/>
          <w:i/>
          <w:iCs/>
          <w:color w:val="002060"/>
        </w:rPr>
        <w:t>верситет</w:t>
      </w:r>
      <w:proofErr w:type="spellEnd"/>
      <w:r w:rsidRPr="00B75992">
        <w:rPr>
          <w:rStyle w:val="17"/>
          <w:rFonts w:asciiTheme="minorHAnsi" w:hAnsiTheme="minorHAnsi" w:cstheme="minorHAnsi"/>
          <w:b w:val="0"/>
          <w:bCs w:val="0"/>
          <w:i/>
          <w:iCs/>
          <w:color w:val="002060"/>
          <w:lang w:val="en-US"/>
        </w:rPr>
        <w:t xml:space="preserve"> </w:t>
      </w:r>
      <w:proofErr w:type="spellStart"/>
      <w:r w:rsidRPr="00B75992">
        <w:rPr>
          <w:rStyle w:val="17"/>
          <w:rFonts w:asciiTheme="minorHAnsi" w:hAnsiTheme="minorHAnsi" w:cstheme="minorHAnsi"/>
          <w:b w:val="0"/>
          <w:bCs w:val="0"/>
          <w:i/>
          <w:iCs/>
          <w:color w:val="002060"/>
        </w:rPr>
        <w:t>безпеки</w:t>
      </w:r>
      <w:proofErr w:type="spellEnd"/>
      <w:r w:rsidRPr="00B75992">
        <w:rPr>
          <w:rStyle w:val="17"/>
          <w:rFonts w:asciiTheme="minorHAnsi" w:hAnsiTheme="minorHAnsi" w:cstheme="minorHAnsi"/>
          <w:b w:val="0"/>
          <w:bCs w:val="0"/>
          <w:i/>
          <w:iCs/>
          <w:color w:val="002060"/>
          <w:lang w:val="en-US"/>
        </w:rPr>
        <w:t xml:space="preserve"> </w:t>
      </w:r>
      <w:proofErr w:type="spellStart"/>
      <w:r w:rsidRPr="00B75992">
        <w:rPr>
          <w:rStyle w:val="17"/>
          <w:rFonts w:asciiTheme="minorHAnsi" w:hAnsiTheme="minorHAnsi" w:cstheme="minorHAnsi"/>
          <w:b w:val="0"/>
          <w:bCs w:val="0"/>
          <w:i/>
          <w:iCs/>
          <w:color w:val="002060"/>
        </w:rPr>
        <w:t>життє</w:t>
      </w:r>
      <w:r w:rsidRPr="00B75992">
        <w:rPr>
          <w:rStyle w:val="17"/>
          <w:rFonts w:asciiTheme="minorHAnsi" w:eastAsia="DengXian" w:hAnsiTheme="minorHAnsi" w:cstheme="minorHAnsi"/>
          <w:b w:val="0"/>
          <w:bCs w:val="0"/>
          <w:i/>
          <w:iCs/>
          <w:color w:val="002060"/>
        </w:rPr>
        <w:t>д</w:t>
      </w:r>
      <w:r w:rsidRPr="00B75992">
        <w:rPr>
          <w:rStyle w:val="17"/>
          <w:rFonts w:asciiTheme="minorHAnsi" w:hAnsiTheme="minorHAnsi" w:cstheme="minorHAnsi"/>
          <w:b w:val="0"/>
          <w:bCs w:val="0"/>
          <w:i/>
          <w:iCs/>
          <w:color w:val="002060"/>
        </w:rPr>
        <w:t>і</w:t>
      </w:r>
      <w:r w:rsidRPr="00B75992">
        <w:rPr>
          <w:rStyle w:val="17"/>
          <w:rFonts w:asciiTheme="minorHAnsi" w:eastAsia="DengXian" w:hAnsiTheme="minorHAnsi" w:cstheme="minorHAnsi"/>
          <w:b w:val="0"/>
          <w:bCs w:val="0"/>
          <w:i/>
          <w:iCs/>
          <w:color w:val="002060"/>
        </w:rPr>
        <w:t>яльност</w:t>
      </w:r>
      <w:r w:rsidRPr="00B75992">
        <w:rPr>
          <w:rStyle w:val="17"/>
          <w:rFonts w:asciiTheme="minorHAnsi" w:hAnsiTheme="minorHAnsi" w:cstheme="minorHAnsi"/>
          <w:b w:val="0"/>
          <w:bCs w:val="0"/>
          <w:i/>
          <w:iCs/>
          <w:color w:val="002060"/>
        </w:rPr>
        <w:t>і</w:t>
      </w:r>
      <w:proofErr w:type="spellEnd"/>
      <w:r w:rsidRPr="00B75992">
        <w:rPr>
          <w:rFonts w:cstheme="minorHAnsi"/>
          <w:color w:val="002060"/>
          <w:lang w:val="en-US"/>
        </w:rPr>
        <w:t>)</w:t>
      </w:r>
      <w:r w:rsidR="003A09E5" w:rsidRPr="00B75992">
        <w:rPr>
          <w:rFonts w:cstheme="minorHAnsi"/>
          <w:color w:val="002060"/>
          <w:lang w:val="en-US"/>
        </w:rPr>
        <w:t xml:space="preserve"> we </w:t>
      </w:r>
      <w:proofErr w:type="spellStart"/>
      <w:r w:rsidR="003A09E5" w:rsidRPr="00B75992">
        <w:rPr>
          <w:rFonts w:cstheme="minorHAnsi"/>
          <w:color w:val="002060"/>
          <w:lang w:val="en-US"/>
        </w:rPr>
        <w:t>Lwowie</w:t>
      </w:r>
      <w:proofErr w:type="spellEnd"/>
      <w:r w:rsidRPr="00B75992">
        <w:rPr>
          <w:rFonts w:cstheme="minorHAnsi"/>
          <w:color w:val="002060"/>
          <w:lang w:val="en-US"/>
        </w:rPr>
        <w:t>, https://www.ldubgd.edu.ua/</w:t>
      </w:r>
    </w:p>
    <w:p w14:paraId="0EEE32E7" w14:textId="3C86B606" w:rsidR="00361FD6" w:rsidRPr="00B75992" w:rsidRDefault="00A70C47" w:rsidP="00DC3C20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rFonts w:cstheme="minorHAnsi"/>
          <w:i/>
          <w:iCs/>
          <w:color w:val="002060"/>
          <w:lang w:val="en-US"/>
        </w:rPr>
      </w:pPr>
      <w:bookmarkStart w:id="2" w:name="_Hlk24451736"/>
      <w:proofErr w:type="spellStart"/>
      <w:r w:rsidRPr="00B75992">
        <w:rPr>
          <w:rFonts w:cstheme="minorHAnsi"/>
          <w:color w:val="002060"/>
          <w:lang w:val="en-US"/>
        </w:rPr>
        <w:t>Po</w:t>
      </w:r>
      <w:r w:rsidRPr="00B75992">
        <w:rPr>
          <w:rFonts w:eastAsia="DengXian" w:cstheme="minorHAnsi"/>
          <w:color w:val="002060"/>
          <w:lang w:val="en-US"/>
        </w:rPr>
        <w:t>ł</w:t>
      </w:r>
      <w:r w:rsidRPr="00B75992">
        <w:rPr>
          <w:rFonts w:cstheme="minorHAnsi"/>
          <w:color w:val="002060"/>
          <w:lang w:val="en-US"/>
        </w:rPr>
        <w:t>ocki</w:t>
      </w:r>
      <w:proofErr w:type="spellEnd"/>
      <w:r w:rsidRPr="00B75992">
        <w:rPr>
          <w:rFonts w:cstheme="minorHAnsi"/>
          <w:color w:val="002060"/>
          <w:lang w:val="en-US"/>
        </w:rPr>
        <w:t xml:space="preserve"> </w:t>
      </w:r>
      <w:proofErr w:type="spellStart"/>
      <w:r w:rsidRPr="00B75992">
        <w:rPr>
          <w:rFonts w:cstheme="minorHAnsi"/>
          <w:color w:val="002060"/>
          <w:lang w:val="en-US"/>
        </w:rPr>
        <w:t>Pa</w:t>
      </w:r>
      <w:r w:rsidRPr="00B75992">
        <w:rPr>
          <w:rFonts w:eastAsia="DengXian" w:cstheme="minorHAnsi"/>
          <w:color w:val="002060"/>
          <w:lang w:val="en-US"/>
        </w:rPr>
        <w:t>ń</w:t>
      </w:r>
      <w:r w:rsidRPr="00B75992">
        <w:rPr>
          <w:rFonts w:cstheme="minorHAnsi"/>
          <w:color w:val="002060"/>
          <w:lang w:val="en-US"/>
        </w:rPr>
        <w:t>stwowy</w:t>
      </w:r>
      <w:proofErr w:type="spellEnd"/>
      <w:r w:rsidRPr="00B75992">
        <w:rPr>
          <w:rFonts w:cstheme="minorHAnsi"/>
          <w:color w:val="002060"/>
          <w:lang w:val="en-US"/>
        </w:rPr>
        <w:t xml:space="preserve"> </w:t>
      </w:r>
      <w:proofErr w:type="spellStart"/>
      <w:r w:rsidRPr="00B75992">
        <w:rPr>
          <w:rFonts w:cstheme="minorHAnsi"/>
          <w:color w:val="002060"/>
          <w:lang w:val="en-US"/>
        </w:rPr>
        <w:t>Uniwersytet</w:t>
      </w:r>
      <w:proofErr w:type="spellEnd"/>
      <w:r w:rsidRPr="00B75992">
        <w:rPr>
          <w:rFonts w:cstheme="minorHAnsi"/>
          <w:color w:val="002060"/>
          <w:lang w:val="en-US"/>
        </w:rPr>
        <w:t xml:space="preserve"> (</w:t>
      </w:r>
      <w:proofErr w:type="spellStart"/>
      <w:r w:rsidRPr="00B75992">
        <w:rPr>
          <w:rFonts w:cstheme="minorHAnsi"/>
          <w:i/>
          <w:iCs/>
          <w:color w:val="002060"/>
        </w:rPr>
        <w:t>Полоцкий</w:t>
      </w:r>
      <w:proofErr w:type="spellEnd"/>
      <w:r w:rsidRPr="00B75992">
        <w:rPr>
          <w:rFonts w:cstheme="minorHAnsi"/>
          <w:i/>
          <w:iCs/>
          <w:color w:val="002060"/>
          <w:lang w:val="en-US"/>
        </w:rPr>
        <w:t xml:space="preserve"> </w:t>
      </w:r>
      <w:proofErr w:type="spellStart"/>
      <w:r w:rsidRPr="00B75992">
        <w:rPr>
          <w:rFonts w:cstheme="minorHAnsi"/>
          <w:i/>
          <w:iCs/>
          <w:color w:val="002060"/>
        </w:rPr>
        <w:t>Государственный</w:t>
      </w:r>
      <w:proofErr w:type="spellEnd"/>
      <w:r w:rsidRPr="00B75992">
        <w:rPr>
          <w:rFonts w:cstheme="minorHAnsi"/>
          <w:i/>
          <w:iCs/>
          <w:color w:val="002060"/>
          <w:lang w:val="en-US"/>
        </w:rPr>
        <w:t xml:space="preserve"> </w:t>
      </w:r>
      <w:proofErr w:type="spellStart"/>
      <w:r w:rsidRPr="00B75992">
        <w:rPr>
          <w:rFonts w:cstheme="minorHAnsi"/>
          <w:i/>
          <w:iCs/>
          <w:color w:val="002060"/>
        </w:rPr>
        <w:t>Университет</w:t>
      </w:r>
      <w:proofErr w:type="spellEnd"/>
      <w:r w:rsidRPr="00B75992">
        <w:rPr>
          <w:rFonts w:cstheme="minorHAnsi"/>
          <w:color w:val="002060"/>
          <w:lang w:val="en-US"/>
        </w:rPr>
        <w:t>)</w:t>
      </w:r>
      <w:r w:rsidR="003A09E5" w:rsidRPr="00B75992">
        <w:rPr>
          <w:rFonts w:cstheme="minorHAnsi"/>
          <w:color w:val="002060"/>
          <w:lang w:val="en-US"/>
        </w:rPr>
        <w:t xml:space="preserve"> w </w:t>
      </w:r>
      <w:proofErr w:type="spellStart"/>
      <w:r w:rsidR="003A09E5" w:rsidRPr="00B75992">
        <w:rPr>
          <w:rFonts w:cstheme="minorHAnsi"/>
          <w:color w:val="002060"/>
          <w:lang w:val="en-US"/>
        </w:rPr>
        <w:t>Połocku</w:t>
      </w:r>
      <w:proofErr w:type="spellEnd"/>
      <w:r w:rsidRPr="00B75992">
        <w:rPr>
          <w:rFonts w:cstheme="minorHAnsi"/>
          <w:color w:val="002060"/>
          <w:lang w:val="en-US"/>
        </w:rPr>
        <w:t>, https://www.psu.by/</w:t>
      </w:r>
    </w:p>
    <w:bookmarkEnd w:id="2"/>
    <w:p w14:paraId="0EEE32E8" w14:textId="77777777" w:rsidR="00361FD6" w:rsidRPr="00B75992" w:rsidRDefault="00361FD6">
      <w:pPr>
        <w:pStyle w:val="Akapitzlist"/>
        <w:spacing w:after="0" w:line="240" w:lineRule="auto"/>
        <w:rPr>
          <w:rStyle w:val="18"/>
          <w:rFonts w:asciiTheme="minorHAnsi" w:hAnsiTheme="minorHAnsi" w:cstheme="minorHAnsi"/>
          <w:color w:val="002060"/>
          <w:lang w:val="en-US"/>
        </w:rPr>
      </w:pPr>
    </w:p>
    <w:p w14:paraId="0EEE32E9" w14:textId="163F14CC" w:rsidR="00361FD6" w:rsidRPr="00B75992" w:rsidRDefault="00A70C47">
      <w:pPr>
        <w:pStyle w:val="Normal1"/>
        <w:shd w:val="clear" w:color="auto" w:fill="FFFFFF"/>
        <w:spacing w:before="0" w:beforeAutospacing="0" w:after="0" w:afterAutospacing="0" w:line="240" w:lineRule="auto"/>
        <w:jc w:val="both"/>
        <w:rPr>
          <w:rStyle w:val="15"/>
          <w:rFonts w:asciiTheme="minorHAnsi" w:hAnsiTheme="minorHAnsi" w:cstheme="minorHAnsi"/>
          <w:b/>
          <w:bCs/>
          <w:color w:val="002060"/>
          <w:sz w:val="22"/>
          <w:szCs w:val="22"/>
        </w:rPr>
      </w:pPr>
      <w:r w:rsidRPr="00B75992">
        <w:rPr>
          <w:rFonts w:asciiTheme="minorHAnsi" w:hAnsiTheme="minorHAnsi" w:cstheme="minorHAnsi"/>
          <w:b/>
          <w:bCs/>
          <w:color w:val="002060"/>
          <w:sz w:val="22"/>
          <w:szCs w:val="22"/>
        </w:rPr>
        <w:t>K</w:t>
      </w:r>
      <w:r w:rsidRPr="00B75992">
        <w:rPr>
          <w:rStyle w:val="15"/>
          <w:rFonts w:asciiTheme="minorHAnsi" w:hAnsiTheme="minorHAnsi" w:cstheme="minorHAnsi"/>
          <w:b/>
          <w:bCs/>
          <w:color w:val="002060"/>
          <w:sz w:val="22"/>
          <w:szCs w:val="22"/>
        </w:rPr>
        <w:t>omitet honorowy</w:t>
      </w:r>
    </w:p>
    <w:p w14:paraId="0D0D93C7" w14:textId="77777777" w:rsidR="00234E3D" w:rsidRPr="00B75992" w:rsidRDefault="00234E3D">
      <w:pPr>
        <w:pStyle w:val="Normal1"/>
        <w:shd w:val="clear" w:color="auto" w:fill="FFFFFF"/>
        <w:spacing w:before="0" w:beforeAutospacing="0" w:after="0" w:afterAutospacing="0" w:line="240" w:lineRule="auto"/>
        <w:jc w:val="both"/>
        <w:rPr>
          <w:rStyle w:val="15"/>
          <w:rFonts w:asciiTheme="minorHAnsi" w:hAnsiTheme="minorHAnsi" w:cstheme="minorHAnsi"/>
          <w:b/>
          <w:bCs/>
          <w:color w:val="002060"/>
          <w:sz w:val="22"/>
          <w:szCs w:val="22"/>
        </w:rPr>
      </w:pPr>
    </w:p>
    <w:p w14:paraId="393A5617" w14:textId="77777777" w:rsidR="00234E3D" w:rsidRPr="00B75992" w:rsidRDefault="00234E3D" w:rsidP="00234E3D">
      <w:pPr>
        <w:pStyle w:val="Normal1"/>
        <w:shd w:val="clear" w:color="auto" w:fill="FFFFFF"/>
        <w:spacing w:before="0" w:beforeAutospacing="0" w:after="0" w:afterAutospacing="0" w:line="240" w:lineRule="auto"/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 w:rsidRPr="00B75992">
        <w:rPr>
          <w:rFonts w:asciiTheme="minorHAnsi" w:hAnsiTheme="minorHAnsi" w:cstheme="minorHAnsi"/>
          <w:color w:val="002060"/>
          <w:sz w:val="22"/>
          <w:szCs w:val="22"/>
        </w:rPr>
        <w:t xml:space="preserve">prof. dr Jacek Dembiński </w:t>
      </w:r>
    </w:p>
    <w:p w14:paraId="0EEE32EB" w14:textId="167F1072" w:rsidR="00361FD6" w:rsidRPr="00B75992" w:rsidRDefault="00A70C47" w:rsidP="00234E3D">
      <w:pPr>
        <w:pStyle w:val="Normal1"/>
        <w:shd w:val="clear" w:color="auto" w:fill="FFFFFF"/>
        <w:spacing w:before="0" w:beforeAutospacing="0" w:after="0" w:afterAutospacing="0" w:line="240" w:lineRule="auto"/>
        <w:jc w:val="both"/>
        <w:rPr>
          <w:rFonts w:asciiTheme="minorHAnsi" w:hAnsiTheme="minorHAnsi" w:cstheme="minorHAnsi"/>
          <w:color w:val="002060"/>
          <w:sz w:val="22"/>
          <w:szCs w:val="22"/>
          <w:lang w:val="en-US"/>
        </w:rPr>
      </w:pPr>
      <w:r w:rsidRPr="00B75992">
        <w:rPr>
          <w:rFonts w:asciiTheme="minorHAnsi" w:hAnsiTheme="minorHAnsi" w:cstheme="minorHAnsi"/>
          <w:color w:val="002060"/>
          <w:sz w:val="22"/>
          <w:szCs w:val="22"/>
          <w:lang w:val="en-US"/>
        </w:rPr>
        <w:t xml:space="preserve">prof. </w:t>
      </w:r>
      <w:proofErr w:type="spellStart"/>
      <w:r w:rsidRPr="00B75992">
        <w:rPr>
          <w:rFonts w:asciiTheme="minorHAnsi" w:hAnsiTheme="minorHAnsi" w:cstheme="minorHAnsi"/>
          <w:color w:val="002060"/>
          <w:sz w:val="22"/>
          <w:szCs w:val="22"/>
          <w:lang w:val="en-US"/>
        </w:rPr>
        <w:t>dr</w:t>
      </w:r>
      <w:proofErr w:type="spellEnd"/>
      <w:r w:rsidRPr="00B75992">
        <w:rPr>
          <w:rFonts w:asciiTheme="minorHAnsi" w:hAnsiTheme="minorHAnsi" w:cstheme="minorHAnsi"/>
          <w:color w:val="002060"/>
          <w:sz w:val="22"/>
          <w:szCs w:val="22"/>
          <w:lang w:val="en-US"/>
        </w:rPr>
        <w:t xml:space="preserve"> hab. </w:t>
      </w:r>
      <w:r w:rsidR="0028217F" w:rsidRPr="00B75992">
        <w:rPr>
          <w:rFonts w:asciiTheme="minorHAnsi" w:hAnsiTheme="minorHAnsi" w:cstheme="minorHAnsi"/>
          <w:color w:val="002060"/>
          <w:sz w:val="22"/>
          <w:szCs w:val="22"/>
          <w:lang w:val="en-US"/>
        </w:rPr>
        <w:t xml:space="preserve">Waldemar </w:t>
      </w:r>
      <w:proofErr w:type="spellStart"/>
      <w:r w:rsidR="0028217F" w:rsidRPr="00B75992">
        <w:rPr>
          <w:rFonts w:asciiTheme="minorHAnsi" w:hAnsiTheme="minorHAnsi" w:cstheme="minorHAnsi"/>
          <w:color w:val="002060"/>
          <w:sz w:val="22"/>
          <w:szCs w:val="22"/>
          <w:lang w:val="en-US"/>
        </w:rPr>
        <w:t>Moska</w:t>
      </w:r>
      <w:proofErr w:type="spellEnd"/>
    </w:p>
    <w:p w14:paraId="23A6ADB9" w14:textId="6E1795BA" w:rsidR="00396B5C" w:rsidRPr="00B75992" w:rsidRDefault="00396B5C" w:rsidP="00234E3D">
      <w:pPr>
        <w:pStyle w:val="Normal1"/>
        <w:shd w:val="clear" w:color="auto" w:fill="FFFFFF"/>
        <w:spacing w:before="0" w:beforeAutospacing="0" w:after="0" w:afterAutospacing="0" w:line="240" w:lineRule="auto"/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 w:rsidRPr="00B75992">
        <w:rPr>
          <w:rFonts w:asciiTheme="minorHAnsi" w:hAnsiTheme="minorHAnsi" w:cstheme="minorHAnsi"/>
          <w:color w:val="002060"/>
          <w:sz w:val="22"/>
          <w:szCs w:val="22"/>
          <w:lang w:val="en-US"/>
        </w:rPr>
        <w:t xml:space="preserve">prof. </w:t>
      </w:r>
      <w:proofErr w:type="spellStart"/>
      <w:r w:rsidR="003D40C1" w:rsidRPr="00B75992">
        <w:rPr>
          <w:rFonts w:asciiTheme="minorHAnsi" w:hAnsiTheme="minorHAnsi" w:cstheme="minorHAnsi"/>
          <w:color w:val="002060"/>
          <w:sz w:val="22"/>
          <w:szCs w:val="22"/>
          <w:lang w:val="en-US"/>
        </w:rPr>
        <w:t>d</w:t>
      </w:r>
      <w:r w:rsidRPr="00B75992">
        <w:rPr>
          <w:rFonts w:asciiTheme="minorHAnsi" w:hAnsiTheme="minorHAnsi" w:cstheme="minorHAnsi"/>
          <w:color w:val="002060"/>
          <w:sz w:val="22"/>
          <w:szCs w:val="22"/>
          <w:lang w:val="en-US"/>
        </w:rPr>
        <w:t>r</w:t>
      </w:r>
      <w:proofErr w:type="spellEnd"/>
      <w:r w:rsidRPr="00B75992">
        <w:rPr>
          <w:rFonts w:asciiTheme="minorHAnsi" w:hAnsiTheme="minorHAnsi" w:cstheme="minorHAnsi"/>
          <w:color w:val="002060"/>
          <w:sz w:val="22"/>
          <w:szCs w:val="22"/>
          <w:lang w:val="en-US"/>
        </w:rPr>
        <w:t xml:space="preserve"> hab. </w:t>
      </w:r>
      <w:r w:rsidRPr="00B75992">
        <w:rPr>
          <w:rFonts w:asciiTheme="minorHAnsi" w:hAnsiTheme="minorHAnsi" w:cstheme="minorHAnsi"/>
          <w:color w:val="002060"/>
          <w:sz w:val="22"/>
          <w:szCs w:val="22"/>
        </w:rPr>
        <w:t>Edward Włodarczyk</w:t>
      </w:r>
    </w:p>
    <w:p w14:paraId="0EEE32EC" w14:textId="77777777" w:rsidR="00361FD6" w:rsidRPr="00B75992" w:rsidRDefault="00A70C47" w:rsidP="00234E3D">
      <w:pPr>
        <w:pStyle w:val="Normal1"/>
        <w:shd w:val="clear" w:color="auto" w:fill="FFFFFF"/>
        <w:spacing w:before="0" w:beforeAutospacing="0" w:after="0" w:afterAutospacing="0" w:line="240" w:lineRule="auto"/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 w:rsidRPr="00B75992">
        <w:rPr>
          <w:rFonts w:asciiTheme="minorHAnsi" w:hAnsiTheme="minorHAnsi" w:cstheme="minorHAnsi"/>
          <w:color w:val="002060"/>
          <w:sz w:val="22"/>
          <w:szCs w:val="22"/>
        </w:rPr>
        <w:t>prof. dr hab. Zbigniew Łukasik</w:t>
      </w:r>
    </w:p>
    <w:p w14:paraId="04E992F0" w14:textId="77777777" w:rsidR="00F004B8" w:rsidRPr="00B75992" w:rsidRDefault="00F004B8" w:rsidP="00F004B8">
      <w:pPr>
        <w:pStyle w:val="Normal1"/>
        <w:shd w:val="clear" w:color="auto" w:fill="FFFFFF"/>
        <w:spacing w:before="0" w:beforeAutospacing="0" w:after="0" w:afterAutospacing="0" w:line="240" w:lineRule="auto"/>
        <w:jc w:val="both"/>
        <w:rPr>
          <w:rStyle w:val="15"/>
          <w:rFonts w:asciiTheme="minorHAnsi" w:hAnsiTheme="minorHAnsi" w:cstheme="minorHAnsi"/>
          <w:color w:val="002060"/>
          <w:sz w:val="22"/>
          <w:szCs w:val="22"/>
        </w:rPr>
      </w:pPr>
      <w:r w:rsidRPr="00B75992">
        <w:rPr>
          <w:rStyle w:val="15"/>
          <w:rFonts w:asciiTheme="minorHAnsi" w:hAnsiTheme="minorHAnsi" w:cstheme="minorHAnsi"/>
          <w:color w:val="002060"/>
          <w:sz w:val="22"/>
          <w:szCs w:val="22"/>
        </w:rPr>
        <w:t xml:space="preserve">prof. dr hab. inż. Zbigniew </w:t>
      </w:r>
      <w:proofErr w:type="spellStart"/>
      <w:r w:rsidRPr="00B75992">
        <w:rPr>
          <w:rStyle w:val="15"/>
          <w:rFonts w:asciiTheme="minorHAnsi" w:hAnsiTheme="minorHAnsi" w:cstheme="minorHAnsi"/>
          <w:color w:val="002060"/>
          <w:sz w:val="22"/>
          <w:szCs w:val="22"/>
        </w:rPr>
        <w:t>Osadowski</w:t>
      </w:r>
      <w:proofErr w:type="spellEnd"/>
    </w:p>
    <w:p w14:paraId="52C5E593" w14:textId="77777777" w:rsidR="00F004B8" w:rsidRPr="00B75992" w:rsidRDefault="00F004B8" w:rsidP="00234E3D">
      <w:pPr>
        <w:pStyle w:val="Normal1"/>
        <w:shd w:val="clear" w:color="auto" w:fill="FFFFFF"/>
        <w:spacing w:before="0" w:beforeAutospacing="0" w:after="0" w:afterAutospacing="0" w:line="240" w:lineRule="auto"/>
        <w:jc w:val="both"/>
        <w:rPr>
          <w:rFonts w:asciiTheme="minorHAnsi" w:hAnsiTheme="minorHAnsi" w:cstheme="minorHAnsi"/>
          <w:color w:val="002060"/>
          <w:sz w:val="22"/>
          <w:szCs w:val="22"/>
          <w:shd w:val="clear" w:color="auto" w:fill="FFFFFF"/>
        </w:rPr>
      </w:pPr>
      <w:r w:rsidRPr="00B75992">
        <w:rPr>
          <w:rFonts w:asciiTheme="minorHAnsi" w:hAnsiTheme="minorHAnsi" w:cstheme="minorHAnsi"/>
          <w:color w:val="002060"/>
          <w:sz w:val="22"/>
          <w:szCs w:val="22"/>
        </w:rPr>
        <w:t xml:space="preserve">prof. dr hab. </w:t>
      </w:r>
      <w:r w:rsidRPr="00B75992">
        <w:rPr>
          <w:rFonts w:asciiTheme="minorHAnsi" w:hAnsiTheme="minorHAnsi" w:cstheme="minorHAnsi"/>
          <w:color w:val="002060"/>
          <w:sz w:val="22"/>
          <w:szCs w:val="22"/>
          <w:shd w:val="clear" w:color="auto" w:fill="FFFFFF"/>
        </w:rPr>
        <w:t>Andrzej Korol</w:t>
      </w:r>
    </w:p>
    <w:p w14:paraId="0EEE32EF" w14:textId="53071BE4" w:rsidR="00361FD6" w:rsidRPr="00B75992" w:rsidRDefault="00A70C47" w:rsidP="00234E3D">
      <w:pPr>
        <w:pStyle w:val="Normal1"/>
        <w:shd w:val="clear" w:color="auto" w:fill="FFFFFF"/>
        <w:spacing w:before="0" w:beforeAutospacing="0" w:after="0" w:afterAutospacing="0" w:line="240" w:lineRule="auto"/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 w:rsidRPr="00B75992">
        <w:rPr>
          <w:rFonts w:asciiTheme="minorHAnsi" w:hAnsiTheme="minorHAnsi" w:cstheme="minorHAnsi"/>
          <w:color w:val="002060"/>
          <w:sz w:val="22"/>
          <w:szCs w:val="22"/>
        </w:rPr>
        <w:t xml:space="preserve">prof. dr hab. </w:t>
      </w:r>
      <w:r w:rsidR="003B2E4A" w:rsidRPr="00B75992">
        <w:rPr>
          <w:rFonts w:asciiTheme="minorHAnsi" w:hAnsiTheme="minorHAnsi" w:cstheme="minorHAnsi"/>
          <w:color w:val="002060"/>
          <w:sz w:val="22"/>
          <w:szCs w:val="22"/>
        </w:rPr>
        <w:t xml:space="preserve">Irina </w:t>
      </w:r>
      <w:r w:rsidRPr="00B75992">
        <w:rPr>
          <w:rFonts w:asciiTheme="minorHAnsi" w:hAnsiTheme="minorHAnsi" w:cstheme="minorHAnsi"/>
          <w:color w:val="002060"/>
          <w:sz w:val="22"/>
          <w:szCs w:val="22"/>
        </w:rPr>
        <w:t>K</w:t>
      </w:r>
      <w:r w:rsidR="003B2E4A" w:rsidRPr="00B75992">
        <w:rPr>
          <w:rFonts w:asciiTheme="minorHAnsi" w:hAnsiTheme="minorHAnsi" w:cstheme="minorHAnsi"/>
          <w:color w:val="002060"/>
          <w:sz w:val="22"/>
          <w:szCs w:val="22"/>
        </w:rPr>
        <w:t>iturka</w:t>
      </w:r>
    </w:p>
    <w:p w14:paraId="0EEE32F0" w14:textId="77777777" w:rsidR="00361FD6" w:rsidRPr="00B75992" w:rsidRDefault="00A70C47" w:rsidP="00234E3D">
      <w:pPr>
        <w:pStyle w:val="Normal1"/>
        <w:shd w:val="clear" w:color="auto" w:fill="FFFFFF"/>
        <w:spacing w:before="0" w:beforeAutospacing="0" w:after="0" w:afterAutospacing="0" w:line="240" w:lineRule="auto"/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 w:rsidRPr="00B75992">
        <w:rPr>
          <w:rFonts w:asciiTheme="minorHAnsi" w:hAnsiTheme="minorHAnsi" w:cstheme="minorHAnsi"/>
          <w:color w:val="002060"/>
          <w:sz w:val="22"/>
          <w:szCs w:val="22"/>
        </w:rPr>
        <w:t xml:space="preserve">prof. dr hab. Aleksander </w:t>
      </w:r>
      <w:proofErr w:type="spellStart"/>
      <w:r w:rsidRPr="00B75992">
        <w:rPr>
          <w:rFonts w:asciiTheme="minorHAnsi" w:hAnsiTheme="minorHAnsi" w:cstheme="minorHAnsi"/>
          <w:color w:val="002060"/>
          <w:sz w:val="22"/>
          <w:szCs w:val="22"/>
        </w:rPr>
        <w:t>Bezludnyy</w:t>
      </w:r>
      <w:proofErr w:type="spellEnd"/>
    </w:p>
    <w:p w14:paraId="0EEE32F1" w14:textId="55A2628D" w:rsidR="00361FD6" w:rsidRPr="00B75992" w:rsidRDefault="00A70C47" w:rsidP="00234E3D">
      <w:pPr>
        <w:pStyle w:val="Normal1"/>
        <w:shd w:val="clear" w:color="auto" w:fill="FFFFFF"/>
        <w:spacing w:before="0" w:beforeAutospacing="0" w:after="0" w:afterAutospacing="0" w:line="240" w:lineRule="auto"/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 w:rsidRPr="00B75992">
        <w:rPr>
          <w:rFonts w:asciiTheme="minorHAnsi" w:hAnsiTheme="minorHAnsi" w:cstheme="minorHAnsi"/>
          <w:color w:val="002060"/>
          <w:sz w:val="22"/>
          <w:szCs w:val="22"/>
        </w:rPr>
        <w:t>prof. dr</w:t>
      </w:r>
      <w:r w:rsidR="00744B14" w:rsidRPr="00B75992">
        <w:rPr>
          <w:rFonts w:asciiTheme="minorHAnsi" w:hAnsiTheme="minorHAnsi" w:cstheme="minorHAnsi"/>
          <w:color w:val="002060"/>
          <w:sz w:val="22"/>
          <w:szCs w:val="22"/>
        </w:rPr>
        <w:t xml:space="preserve"> hab. </w:t>
      </w:r>
      <w:r w:rsidRPr="00B75992">
        <w:rPr>
          <w:rFonts w:asciiTheme="minorHAnsi" w:hAnsiTheme="minorHAnsi" w:cstheme="minorHAnsi"/>
          <w:color w:val="002060"/>
          <w:sz w:val="22"/>
          <w:szCs w:val="22"/>
        </w:rPr>
        <w:t xml:space="preserve">Viktor </w:t>
      </w:r>
      <w:proofErr w:type="spellStart"/>
      <w:r w:rsidRPr="00B75992">
        <w:rPr>
          <w:rFonts w:asciiTheme="minorHAnsi" w:hAnsiTheme="minorHAnsi" w:cstheme="minorHAnsi"/>
          <w:color w:val="002060"/>
          <w:sz w:val="22"/>
          <w:szCs w:val="22"/>
        </w:rPr>
        <w:t>Voloshyn</w:t>
      </w:r>
      <w:proofErr w:type="spellEnd"/>
    </w:p>
    <w:p w14:paraId="0EEE32F2" w14:textId="72632050" w:rsidR="00361FD6" w:rsidRPr="00B75992" w:rsidRDefault="00A70C47" w:rsidP="00234E3D">
      <w:pPr>
        <w:pStyle w:val="Normal1"/>
        <w:shd w:val="clear" w:color="auto" w:fill="FFFFFF"/>
        <w:spacing w:before="0" w:beforeAutospacing="0" w:after="0" w:afterAutospacing="0" w:line="240" w:lineRule="auto"/>
        <w:jc w:val="both"/>
        <w:rPr>
          <w:rFonts w:asciiTheme="minorHAnsi" w:hAnsiTheme="minorHAnsi" w:cstheme="minorHAnsi"/>
          <w:color w:val="002060"/>
          <w:sz w:val="22"/>
          <w:szCs w:val="22"/>
          <w:lang w:val="en-US"/>
        </w:rPr>
      </w:pPr>
      <w:r w:rsidRPr="00B75992">
        <w:rPr>
          <w:rFonts w:asciiTheme="minorHAnsi" w:hAnsiTheme="minorHAnsi" w:cstheme="minorHAnsi"/>
          <w:color w:val="002060"/>
          <w:sz w:val="22"/>
          <w:szCs w:val="22"/>
          <w:lang w:val="en-US"/>
        </w:rPr>
        <w:t xml:space="preserve">prof. </w:t>
      </w:r>
      <w:proofErr w:type="spellStart"/>
      <w:r w:rsidRPr="00B75992">
        <w:rPr>
          <w:rFonts w:asciiTheme="minorHAnsi" w:hAnsiTheme="minorHAnsi" w:cstheme="minorHAnsi"/>
          <w:color w:val="002060"/>
          <w:sz w:val="22"/>
          <w:szCs w:val="22"/>
          <w:lang w:val="en-US"/>
        </w:rPr>
        <w:t>dr</w:t>
      </w:r>
      <w:proofErr w:type="spellEnd"/>
      <w:r w:rsidR="00744B14" w:rsidRPr="00B75992">
        <w:rPr>
          <w:rFonts w:asciiTheme="minorHAnsi" w:hAnsiTheme="minorHAnsi" w:cstheme="minorHAnsi"/>
          <w:color w:val="002060"/>
          <w:sz w:val="22"/>
          <w:szCs w:val="22"/>
          <w:lang w:val="en-US"/>
        </w:rPr>
        <w:t xml:space="preserve"> hab.</w:t>
      </w:r>
      <w:r w:rsidRPr="00B75992">
        <w:rPr>
          <w:rFonts w:asciiTheme="minorHAnsi" w:hAnsiTheme="minorHAnsi" w:cstheme="minorHAnsi"/>
          <w:color w:val="002060"/>
          <w:sz w:val="22"/>
          <w:szCs w:val="22"/>
          <w:lang w:val="en-US"/>
        </w:rPr>
        <w:t xml:space="preserve"> </w:t>
      </w:r>
      <w:proofErr w:type="spellStart"/>
      <w:r w:rsidRPr="00B75992">
        <w:rPr>
          <w:rFonts w:asciiTheme="minorHAnsi" w:hAnsiTheme="minorHAnsi" w:cstheme="minorHAnsi"/>
          <w:color w:val="002060"/>
          <w:sz w:val="22"/>
          <w:szCs w:val="22"/>
          <w:lang w:val="en-US"/>
        </w:rPr>
        <w:t>Myroslav</w:t>
      </w:r>
      <w:proofErr w:type="spellEnd"/>
      <w:r w:rsidRPr="00B75992">
        <w:rPr>
          <w:rFonts w:asciiTheme="minorHAnsi" w:hAnsiTheme="minorHAnsi" w:cstheme="minorHAnsi"/>
          <w:color w:val="002060"/>
          <w:sz w:val="22"/>
          <w:szCs w:val="22"/>
          <w:lang w:val="en-US"/>
        </w:rPr>
        <w:t xml:space="preserve"> Kowal</w:t>
      </w:r>
    </w:p>
    <w:p w14:paraId="4D8AF4BD" w14:textId="77777777" w:rsidR="00EE19CB" w:rsidRPr="00B75992" w:rsidRDefault="00A70C47" w:rsidP="00EE19CB">
      <w:pPr>
        <w:pStyle w:val="Normal1"/>
        <w:shd w:val="clear" w:color="auto" w:fill="FFFFFF"/>
        <w:spacing w:before="0" w:beforeAutospacing="0" w:after="0" w:afterAutospacing="0" w:line="240" w:lineRule="auto"/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 w:rsidRPr="00B75992">
        <w:rPr>
          <w:rFonts w:asciiTheme="minorHAnsi" w:hAnsiTheme="minorHAnsi" w:cstheme="minorHAnsi"/>
          <w:color w:val="002060"/>
          <w:sz w:val="22"/>
          <w:szCs w:val="22"/>
          <w:lang w:val="en-US"/>
        </w:rPr>
        <w:t xml:space="preserve">prof. </w:t>
      </w:r>
      <w:proofErr w:type="spellStart"/>
      <w:r w:rsidRPr="00B75992">
        <w:rPr>
          <w:rFonts w:asciiTheme="minorHAnsi" w:hAnsiTheme="minorHAnsi" w:cstheme="minorHAnsi"/>
          <w:color w:val="002060"/>
          <w:sz w:val="22"/>
          <w:szCs w:val="22"/>
          <w:lang w:val="en-US"/>
        </w:rPr>
        <w:t>dr</w:t>
      </w:r>
      <w:proofErr w:type="spellEnd"/>
      <w:r w:rsidRPr="00B75992">
        <w:rPr>
          <w:rFonts w:asciiTheme="minorHAnsi" w:hAnsiTheme="minorHAnsi" w:cstheme="minorHAnsi"/>
          <w:color w:val="002060"/>
          <w:sz w:val="22"/>
          <w:szCs w:val="22"/>
          <w:lang w:val="en-US"/>
        </w:rPr>
        <w:t xml:space="preserve"> hab. </w:t>
      </w:r>
      <w:proofErr w:type="spellStart"/>
      <w:r w:rsidRPr="00B75992">
        <w:rPr>
          <w:rFonts w:asciiTheme="minorHAnsi" w:hAnsiTheme="minorHAnsi" w:cstheme="minorHAnsi"/>
          <w:color w:val="002060"/>
          <w:sz w:val="22"/>
          <w:szCs w:val="22"/>
        </w:rPr>
        <w:t>Dmitriy</w:t>
      </w:r>
      <w:proofErr w:type="spellEnd"/>
      <w:r w:rsidRPr="00B75992">
        <w:rPr>
          <w:rFonts w:asciiTheme="minorHAnsi" w:hAnsiTheme="minorHAnsi" w:cstheme="minorHAnsi"/>
          <w:color w:val="002060"/>
          <w:sz w:val="22"/>
          <w:szCs w:val="22"/>
        </w:rPr>
        <w:t xml:space="preserve"> </w:t>
      </w:r>
      <w:proofErr w:type="spellStart"/>
      <w:r w:rsidRPr="00B75992">
        <w:rPr>
          <w:rFonts w:asciiTheme="minorHAnsi" w:hAnsiTheme="minorHAnsi" w:cstheme="minorHAnsi"/>
          <w:color w:val="002060"/>
          <w:sz w:val="22"/>
          <w:szCs w:val="22"/>
        </w:rPr>
        <w:t>Lazovskiy</w:t>
      </w:r>
      <w:proofErr w:type="spellEnd"/>
    </w:p>
    <w:p w14:paraId="2D0FB043" w14:textId="77777777" w:rsidR="006F38CC" w:rsidRPr="00B75992" w:rsidRDefault="006F38CC" w:rsidP="00EE19CB">
      <w:pPr>
        <w:pStyle w:val="Normal1"/>
        <w:shd w:val="clear" w:color="auto" w:fill="FFFFFF"/>
        <w:spacing w:before="0" w:beforeAutospacing="0" w:after="0" w:afterAutospacing="0" w:line="240" w:lineRule="auto"/>
        <w:jc w:val="both"/>
        <w:rPr>
          <w:rStyle w:val="Pogrubienie"/>
          <w:rFonts w:asciiTheme="minorHAnsi" w:hAnsiTheme="minorHAnsi" w:cstheme="minorHAnsi"/>
          <w:color w:val="002060"/>
          <w:sz w:val="22"/>
          <w:szCs w:val="22"/>
        </w:rPr>
      </w:pPr>
    </w:p>
    <w:p w14:paraId="1C80F147" w14:textId="77777777" w:rsidR="006F38CC" w:rsidRPr="00B75992" w:rsidRDefault="006F38CC" w:rsidP="00EE19CB">
      <w:pPr>
        <w:pStyle w:val="Normal1"/>
        <w:shd w:val="clear" w:color="auto" w:fill="FFFFFF"/>
        <w:spacing w:before="0" w:beforeAutospacing="0" w:after="0" w:afterAutospacing="0" w:line="240" w:lineRule="auto"/>
        <w:jc w:val="both"/>
        <w:rPr>
          <w:rStyle w:val="Pogrubienie"/>
          <w:rFonts w:asciiTheme="minorHAnsi" w:hAnsiTheme="minorHAnsi" w:cstheme="minorHAnsi"/>
          <w:color w:val="002060"/>
          <w:sz w:val="22"/>
          <w:szCs w:val="22"/>
        </w:rPr>
      </w:pPr>
    </w:p>
    <w:p w14:paraId="4BA8DC9C" w14:textId="77777777" w:rsidR="006F38CC" w:rsidRPr="00B75992" w:rsidRDefault="006F38CC" w:rsidP="00EE19CB">
      <w:pPr>
        <w:pStyle w:val="Normal1"/>
        <w:shd w:val="clear" w:color="auto" w:fill="FFFFFF"/>
        <w:spacing w:before="0" w:beforeAutospacing="0" w:after="0" w:afterAutospacing="0" w:line="240" w:lineRule="auto"/>
        <w:jc w:val="both"/>
        <w:rPr>
          <w:rStyle w:val="Pogrubienie"/>
          <w:rFonts w:asciiTheme="minorHAnsi" w:hAnsiTheme="minorHAnsi" w:cstheme="minorHAnsi"/>
          <w:color w:val="002060"/>
          <w:sz w:val="22"/>
          <w:szCs w:val="22"/>
        </w:rPr>
      </w:pPr>
    </w:p>
    <w:p w14:paraId="0D36E927" w14:textId="77777777" w:rsidR="006F38CC" w:rsidRPr="00B75992" w:rsidRDefault="006F38CC" w:rsidP="00EE19CB">
      <w:pPr>
        <w:pStyle w:val="Normal1"/>
        <w:shd w:val="clear" w:color="auto" w:fill="FFFFFF"/>
        <w:spacing w:before="0" w:beforeAutospacing="0" w:after="0" w:afterAutospacing="0" w:line="240" w:lineRule="auto"/>
        <w:jc w:val="both"/>
        <w:rPr>
          <w:rStyle w:val="Pogrubienie"/>
          <w:rFonts w:asciiTheme="minorHAnsi" w:hAnsiTheme="minorHAnsi" w:cstheme="minorHAnsi"/>
          <w:color w:val="002060"/>
          <w:sz w:val="22"/>
          <w:szCs w:val="22"/>
        </w:rPr>
      </w:pPr>
    </w:p>
    <w:p w14:paraId="75C237C9" w14:textId="004291C1" w:rsidR="006F38CC" w:rsidRPr="00B75992" w:rsidRDefault="006F38CC" w:rsidP="00EE19CB">
      <w:pPr>
        <w:pStyle w:val="Normal1"/>
        <w:shd w:val="clear" w:color="auto" w:fill="FFFFFF"/>
        <w:spacing w:before="0" w:beforeAutospacing="0" w:after="0" w:afterAutospacing="0" w:line="240" w:lineRule="auto"/>
        <w:jc w:val="both"/>
        <w:rPr>
          <w:rStyle w:val="Pogrubienie"/>
          <w:rFonts w:asciiTheme="minorHAnsi" w:hAnsiTheme="minorHAnsi" w:cstheme="minorHAnsi"/>
          <w:color w:val="002060"/>
          <w:sz w:val="22"/>
          <w:szCs w:val="22"/>
        </w:rPr>
      </w:pPr>
    </w:p>
    <w:p w14:paraId="0EEE32F5" w14:textId="0E9B4567" w:rsidR="00361FD6" w:rsidRPr="00B75992" w:rsidRDefault="00A70C47" w:rsidP="00EE19CB">
      <w:pPr>
        <w:pStyle w:val="Normal1"/>
        <w:shd w:val="clear" w:color="auto" w:fill="FFFFFF"/>
        <w:spacing w:before="0" w:beforeAutospacing="0" w:after="0" w:afterAutospacing="0" w:line="240" w:lineRule="auto"/>
        <w:jc w:val="both"/>
        <w:rPr>
          <w:rStyle w:val="Pogrubienie"/>
          <w:rFonts w:asciiTheme="minorHAnsi" w:hAnsiTheme="minorHAnsi" w:cstheme="minorHAnsi"/>
          <w:color w:val="002060"/>
          <w:sz w:val="22"/>
          <w:szCs w:val="22"/>
        </w:rPr>
      </w:pPr>
      <w:r w:rsidRPr="00B75992">
        <w:rPr>
          <w:rStyle w:val="Pogrubienie"/>
          <w:rFonts w:asciiTheme="minorHAnsi" w:hAnsiTheme="minorHAnsi" w:cstheme="minorHAnsi"/>
          <w:color w:val="002060"/>
          <w:sz w:val="22"/>
          <w:szCs w:val="22"/>
        </w:rPr>
        <w:t>Komitet naukowy</w:t>
      </w:r>
    </w:p>
    <w:tbl>
      <w:tblPr>
        <w:tblStyle w:val="Tabela-Siatka"/>
        <w:tblW w:w="9209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4536"/>
      </w:tblGrid>
      <w:tr w:rsidR="00361FD6" w:rsidRPr="00B75992" w14:paraId="0EEE331F" w14:textId="77777777" w:rsidTr="00417749">
        <w:tc>
          <w:tcPr>
            <w:tcW w:w="4673" w:type="dxa"/>
          </w:tcPr>
          <w:p w14:paraId="54A3DC99" w14:textId="77777777" w:rsidR="00593C65" w:rsidRPr="00B75992" w:rsidRDefault="00593C65">
            <w:pPr>
              <w:shd w:val="clear" w:color="auto" w:fill="FFFFFF"/>
              <w:ind w:left="360" w:hanging="360"/>
              <w:jc w:val="both"/>
              <w:rPr>
                <w:rFonts w:cstheme="minorHAnsi"/>
                <w:color w:val="002060"/>
              </w:rPr>
            </w:pPr>
          </w:p>
          <w:p w14:paraId="4A6CEE2D" w14:textId="393F837B" w:rsidR="00417749" w:rsidRPr="00B75992" w:rsidRDefault="00417749">
            <w:pPr>
              <w:shd w:val="clear" w:color="auto" w:fill="FFFFFF"/>
              <w:ind w:left="360" w:hanging="360"/>
              <w:jc w:val="both"/>
              <w:rPr>
                <w:rFonts w:cstheme="minorHAnsi"/>
                <w:color w:val="002060"/>
              </w:rPr>
            </w:pPr>
            <w:r w:rsidRPr="00B75992">
              <w:rPr>
                <w:rFonts w:cstheme="minorHAnsi"/>
                <w:color w:val="002060"/>
              </w:rPr>
              <w:t>Telak Jerzy dr hab.</w:t>
            </w:r>
            <w:r w:rsidR="005966F8" w:rsidRPr="00B75992">
              <w:rPr>
                <w:rFonts w:cstheme="minorHAnsi"/>
                <w:color w:val="002060"/>
              </w:rPr>
              <w:t>,</w:t>
            </w:r>
            <w:r w:rsidR="00667A0A" w:rsidRPr="00B75992">
              <w:rPr>
                <w:rFonts w:cstheme="minorHAnsi"/>
                <w:color w:val="002060"/>
              </w:rPr>
              <w:t xml:space="preserve"> przewodnicz</w:t>
            </w:r>
            <w:r w:rsidR="00D5635D" w:rsidRPr="00B75992">
              <w:rPr>
                <w:rFonts w:cstheme="minorHAnsi"/>
                <w:color w:val="002060"/>
              </w:rPr>
              <w:t>ą</w:t>
            </w:r>
            <w:r w:rsidR="00667A0A" w:rsidRPr="00B75992">
              <w:rPr>
                <w:rFonts w:cstheme="minorHAnsi"/>
                <w:color w:val="002060"/>
              </w:rPr>
              <w:t>cy</w:t>
            </w:r>
          </w:p>
          <w:p w14:paraId="0EEE32F6" w14:textId="1D867616" w:rsidR="00361FD6" w:rsidRPr="00B75992" w:rsidRDefault="00A70C47">
            <w:pPr>
              <w:shd w:val="clear" w:color="auto" w:fill="FFFFFF"/>
              <w:ind w:left="360" w:hanging="360"/>
              <w:jc w:val="both"/>
              <w:rPr>
                <w:rFonts w:cstheme="minorHAnsi"/>
                <w:color w:val="002060"/>
              </w:rPr>
            </w:pPr>
            <w:proofErr w:type="spellStart"/>
            <w:r w:rsidRPr="00B75992">
              <w:rPr>
                <w:rFonts w:cstheme="minorHAnsi"/>
                <w:color w:val="002060"/>
              </w:rPr>
              <w:t>Chubina</w:t>
            </w:r>
            <w:proofErr w:type="spellEnd"/>
            <w:r w:rsidRPr="00B75992">
              <w:rPr>
                <w:rFonts w:cstheme="minorHAnsi"/>
                <w:color w:val="002060"/>
              </w:rPr>
              <w:t xml:space="preserve"> Tatiana prof. dr hab.</w:t>
            </w:r>
          </w:p>
          <w:p w14:paraId="0EEE32F7" w14:textId="03B7B599" w:rsidR="00361FD6" w:rsidRPr="00B75992" w:rsidRDefault="00A70C47">
            <w:pPr>
              <w:shd w:val="clear" w:color="auto" w:fill="FFFFFF"/>
              <w:ind w:left="360" w:hanging="360"/>
              <w:jc w:val="both"/>
              <w:rPr>
                <w:rFonts w:cstheme="minorHAnsi"/>
                <w:color w:val="002060"/>
              </w:rPr>
            </w:pPr>
            <w:r w:rsidRPr="00B75992">
              <w:rPr>
                <w:rFonts w:cstheme="minorHAnsi"/>
                <w:color w:val="002060"/>
              </w:rPr>
              <w:t xml:space="preserve">Dutkowska </w:t>
            </w:r>
            <w:r w:rsidR="00417749" w:rsidRPr="00B75992">
              <w:rPr>
                <w:rFonts w:cstheme="minorHAnsi"/>
                <w:color w:val="002060"/>
              </w:rPr>
              <w:t xml:space="preserve">Natalia </w:t>
            </w:r>
            <w:r w:rsidRPr="00B75992">
              <w:rPr>
                <w:rFonts w:cstheme="minorHAnsi"/>
                <w:color w:val="002060"/>
              </w:rPr>
              <w:t>dr</w:t>
            </w:r>
          </w:p>
          <w:p w14:paraId="0EEE32F8" w14:textId="77777777" w:rsidR="00361FD6" w:rsidRPr="00B75992" w:rsidRDefault="00A70C47">
            <w:pPr>
              <w:shd w:val="clear" w:color="auto" w:fill="FFFFFF"/>
              <w:ind w:left="360" w:hanging="360"/>
              <w:jc w:val="both"/>
              <w:rPr>
                <w:rFonts w:cstheme="minorHAnsi"/>
                <w:color w:val="002060"/>
              </w:rPr>
            </w:pPr>
            <w:proofErr w:type="spellStart"/>
            <w:r w:rsidRPr="00B75992">
              <w:rPr>
                <w:rFonts w:cstheme="minorHAnsi"/>
                <w:color w:val="002060"/>
              </w:rPr>
              <w:t>Dybińska</w:t>
            </w:r>
            <w:proofErr w:type="spellEnd"/>
            <w:r w:rsidRPr="00B75992">
              <w:rPr>
                <w:rFonts w:cstheme="minorHAnsi"/>
                <w:color w:val="002060"/>
              </w:rPr>
              <w:t xml:space="preserve"> Ewa dr hab.</w:t>
            </w:r>
          </w:p>
          <w:p w14:paraId="0EEE32F9" w14:textId="77777777" w:rsidR="00361FD6" w:rsidRPr="00B75992" w:rsidRDefault="00A70C47">
            <w:pPr>
              <w:shd w:val="clear" w:color="auto" w:fill="FFFFFF"/>
              <w:ind w:left="360" w:hanging="360"/>
              <w:jc w:val="both"/>
              <w:rPr>
                <w:rFonts w:cstheme="minorHAnsi"/>
                <w:color w:val="002060"/>
              </w:rPr>
            </w:pPr>
            <w:r w:rsidRPr="00B75992">
              <w:rPr>
                <w:rFonts w:cstheme="minorHAnsi"/>
                <w:color w:val="002060"/>
              </w:rPr>
              <w:t>Feltynowski Mariusz dr</w:t>
            </w:r>
          </w:p>
          <w:p w14:paraId="0EEE32FA" w14:textId="12397250" w:rsidR="00361FD6" w:rsidRPr="00B75992" w:rsidRDefault="00A70C47">
            <w:pPr>
              <w:shd w:val="clear" w:color="auto" w:fill="FFFFFF"/>
              <w:ind w:left="360" w:hanging="360"/>
              <w:jc w:val="both"/>
              <w:rPr>
                <w:rFonts w:cstheme="minorHAnsi"/>
                <w:color w:val="002060"/>
              </w:rPr>
            </w:pPr>
            <w:r w:rsidRPr="00B75992">
              <w:rPr>
                <w:rFonts w:cstheme="minorHAnsi"/>
                <w:color w:val="002060"/>
              </w:rPr>
              <w:t>Gierszewski Janusz, prof. dr hab.</w:t>
            </w:r>
          </w:p>
          <w:p w14:paraId="0EEE32FB" w14:textId="32EDC4B3" w:rsidR="00361FD6" w:rsidRPr="00B75992" w:rsidRDefault="00A70C47">
            <w:pPr>
              <w:shd w:val="clear" w:color="auto" w:fill="FFFFFF"/>
              <w:ind w:left="360" w:hanging="360"/>
              <w:jc w:val="both"/>
              <w:rPr>
                <w:rFonts w:cstheme="minorHAnsi"/>
                <w:bCs/>
                <w:color w:val="002060"/>
              </w:rPr>
            </w:pPr>
            <w:r w:rsidRPr="00B75992">
              <w:rPr>
                <w:rFonts w:cstheme="minorHAnsi"/>
                <w:color w:val="002060"/>
              </w:rPr>
              <w:t>Gromek Paweł prof. dr hab.</w:t>
            </w:r>
          </w:p>
          <w:p w14:paraId="40A2C3B7" w14:textId="53C051AA" w:rsidR="00056346" w:rsidRPr="00B75992" w:rsidRDefault="00056346">
            <w:pPr>
              <w:shd w:val="clear" w:color="auto" w:fill="FFFFFF"/>
              <w:ind w:left="360" w:hanging="360"/>
              <w:jc w:val="both"/>
              <w:rPr>
                <w:rFonts w:cstheme="minorHAnsi"/>
                <w:color w:val="002060"/>
              </w:rPr>
            </w:pPr>
            <w:proofErr w:type="spellStart"/>
            <w:r w:rsidRPr="00B75992">
              <w:rPr>
                <w:rFonts w:cstheme="minorHAnsi"/>
                <w:color w:val="002060"/>
              </w:rPr>
              <w:t>Gudzbeler</w:t>
            </w:r>
            <w:proofErr w:type="spellEnd"/>
            <w:r w:rsidRPr="00B75992">
              <w:rPr>
                <w:rFonts w:cstheme="minorHAnsi"/>
                <w:color w:val="002060"/>
              </w:rPr>
              <w:t xml:space="preserve"> Grzegorz dr hab. </w:t>
            </w:r>
            <w:r w:rsidR="00142479" w:rsidRPr="00B75992">
              <w:rPr>
                <w:rFonts w:cstheme="minorHAnsi"/>
                <w:color w:val="002060"/>
              </w:rPr>
              <w:t>p</w:t>
            </w:r>
            <w:r w:rsidRPr="00B75992">
              <w:rPr>
                <w:rFonts w:cstheme="minorHAnsi"/>
                <w:color w:val="002060"/>
              </w:rPr>
              <w:t>rof.</w:t>
            </w:r>
          </w:p>
          <w:p w14:paraId="0EEE32FC" w14:textId="42548C9A" w:rsidR="00361FD6" w:rsidRPr="00B75992" w:rsidRDefault="00A70C47">
            <w:pPr>
              <w:shd w:val="clear" w:color="auto" w:fill="FFFFFF"/>
              <w:ind w:left="360" w:hanging="360"/>
              <w:jc w:val="both"/>
              <w:rPr>
                <w:rFonts w:cstheme="minorHAnsi"/>
                <w:color w:val="002060"/>
              </w:rPr>
            </w:pPr>
            <w:proofErr w:type="spellStart"/>
            <w:r w:rsidRPr="00B75992">
              <w:rPr>
                <w:rFonts w:cstheme="minorHAnsi"/>
                <w:color w:val="002060"/>
              </w:rPr>
              <w:t>Hać</w:t>
            </w:r>
            <w:proofErr w:type="spellEnd"/>
            <w:r w:rsidRPr="00B75992">
              <w:rPr>
                <w:rFonts w:cstheme="minorHAnsi"/>
                <w:color w:val="002060"/>
              </w:rPr>
              <w:t xml:space="preserve"> Ryszard dr prof. wizyt.</w:t>
            </w:r>
          </w:p>
          <w:p w14:paraId="12820E37" w14:textId="5687DF71" w:rsidR="00E102BB" w:rsidRPr="00B75992" w:rsidRDefault="00E102BB">
            <w:pPr>
              <w:shd w:val="clear" w:color="auto" w:fill="FFFFFF"/>
              <w:ind w:left="360" w:hanging="360"/>
              <w:jc w:val="both"/>
              <w:rPr>
                <w:rFonts w:cstheme="minorHAnsi"/>
                <w:color w:val="002060"/>
                <w:lang w:val="en-US"/>
              </w:rPr>
            </w:pPr>
            <w:proofErr w:type="spellStart"/>
            <w:r w:rsidRPr="00B75992">
              <w:rPr>
                <w:rFonts w:cstheme="minorHAnsi"/>
                <w:color w:val="002060"/>
                <w:lang w:val="en-US"/>
              </w:rPr>
              <w:t>Hołyst</w:t>
            </w:r>
            <w:proofErr w:type="spellEnd"/>
            <w:r w:rsidRPr="00B75992">
              <w:rPr>
                <w:rFonts w:cstheme="minorHAnsi"/>
                <w:color w:val="002060"/>
                <w:lang w:val="en-US"/>
              </w:rPr>
              <w:t xml:space="preserve"> </w:t>
            </w:r>
            <w:proofErr w:type="spellStart"/>
            <w:r w:rsidRPr="00B75992">
              <w:rPr>
                <w:rFonts w:cstheme="minorHAnsi"/>
                <w:color w:val="002060"/>
                <w:lang w:val="en-US"/>
              </w:rPr>
              <w:t>Brunon</w:t>
            </w:r>
            <w:proofErr w:type="spellEnd"/>
            <w:r w:rsidRPr="00B75992">
              <w:rPr>
                <w:rFonts w:cstheme="minorHAnsi"/>
                <w:color w:val="002060"/>
                <w:lang w:val="en-US"/>
              </w:rPr>
              <w:t xml:space="preserve">, prof. </w:t>
            </w:r>
            <w:proofErr w:type="spellStart"/>
            <w:r w:rsidRPr="00B75992">
              <w:rPr>
                <w:rFonts w:cstheme="minorHAnsi"/>
                <w:color w:val="002060"/>
                <w:lang w:val="en-US"/>
              </w:rPr>
              <w:t>dr</w:t>
            </w:r>
            <w:proofErr w:type="spellEnd"/>
            <w:r w:rsidRPr="00B75992">
              <w:rPr>
                <w:rFonts w:cstheme="minorHAnsi"/>
                <w:color w:val="002060"/>
                <w:lang w:val="en-US"/>
              </w:rPr>
              <w:t xml:space="preserve"> hab. </w:t>
            </w:r>
          </w:p>
          <w:p w14:paraId="0EEE32FD" w14:textId="4BD7025A" w:rsidR="00361FD6" w:rsidRPr="00B75992" w:rsidRDefault="00A70C47">
            <w:pPr>
              <w:shd w:val="clear" w:color="auto" w:fill="FFFFFF"/>
              <w:ind w:left="360" w:hanging="360"/>
              <w:jc w:val="both"/>
              <w:rPr>
                <w:rFonts w:cstheme="minorHAnsi"/>
                <w:color w:val="002060"/>
              </w:rPr>
            </w:pPr>
            <w:r w:rsidRPr="00B75992">
              <w:rPr>
                <w:rFonts w:cstheme="minorHAnsi"/>
                <w:color w:val="002060"/>
              </w:rPr>
              <w:t>Jakubczak Ryszard prof. dr hab.</w:t>
            </w:r>
          </w:p>
          <w:p w14:paraId="0EEE32FE" w14:textId="77777777" w:rsidR="00361FD6" w:rsidRPr="00B75992" w:rsidRDefault="00A70C47">
            <w:pPr>
              <w:shd w:val="clear" w:color="auto" w:fill="FFFFFF"/>
              <w:ind w:left="360" w:hanging="360"/>
              <w:jc w:val="both"/>
              <w:rPr>
                <w:rFonts w:cstheme="minorHAnsi"/>
                <w:color w:val="002060"/>
              </w:rPr>
            </w:pPr>
            <w:r w:rsidRPr="00B75992">
              <w:rPr>
                <w:rFonts w:cstheme="minorHAnsi"/>
                <w:color w:val="002060"/>
              </w:rPr>
              <w:t>Jakubczak Weronika prof. dr hab.</w:t>
            </w:r>
          </w:p>
          <w:p w14:paraId="0EEE32FF" w14:textId="77777777" w:rsidR="00361FD6" w:rsidRPr="00B75992" w:rsidRDefault="00A70C47">
            <w:pPr>
              <w:shd w:val="clear" w:color="auto" w:fill="FFFFFF"/>
              <w:ind w:left="360" w:hanging="360"/>
              <w:jc w:val="both"/>
              <w:rPr>
                <w:rFonts w:cstheme="minorHAnsi"/>
                <w:color w:val="002060"/>
              </w:rPr>
            </w:pPr>
            <w:proofErr w:type="spellStart"/>
            <w:r w:rsidRPr="00B75992">
              <w:rPr>
                <w:rFonts w:cstheme="minorHAnsi"/>
                <w:color w:val="002060"/>
              </w:rPr>
              <w:t>Jałoszyński</w:t>
            </w:r>
            <w:proofErr w:type="spellEnd"/>
            <w:r w:rsidRPr="00B75992">
              <w:rPr>
                <w:rFonts w:cstheme="minorHAnsi"/>
                <w:color w:val="002060"/>
              </w:rPr>
              <w:t xml:space="preserve"> Kuba prof. dr hab.</w:t>
            </w:r>
          </w:p>
          <w:p w14:paraId="3F4FDFA0" w14:textId="05DEF1FE" w:rsidR="004C110C" w:rsidRPr="00B75992" w:rsidRDefault="004C110C">
            <w:pPr>
              <w:shd w:val="clear" w:color="auto" w:fill="FFFFFF"/>
              <w:ind w:left="360" w:hanging="360"/>
              <w:jc w:val="both"/>
              <w:rPr>
                <w:rFonts w:cstheme="minorHAnsi"/>
                <w:color w:val="002060"/>
              </w:rPr>
            </w:pPr>
            <w:r w:rsidRPr="00B75992">
              <w:rPr>
                <w:rFonts w:cstheme="minorHAnsi"/>
                <w:color w:val="002060"/>
              </w:rPr>
              <w:t>Janas Beata</w:t>
            </w:r>
            <w:r w:rsidR="00996FE4" w:rsidRPr="00B75992">
              <w:rPr>
                <w:rFonts w:cstheme="minorHAnsi"/>
                <w:color w:val="002060"/>
              </w:rPr>
              <w:t xml:space="preserve"> dr prof. PAN</w:t>
            </w:r>
          </w:p>
          <w:p w14:paraId="0EEE3300" w14:textId="2BE9B19F" w:rsidR="00361FD6" w:rsidRPr="00B75992" w:rsidRDefault="00A70C47">
            <w:pPr>
              <w:shd w:val="clear" w:color="auto" w:fill="FFFFFF"/>
              <w:ind w:left="360" w:hanging="360"/>
              <w:jc w:val="both"/>
              <w:rPr>
                <w:rFonts w:cstheme="minorHAnsi"/>
                <w:color w:val="002060"/>
              </w:rPr>
            </w:pPr>
            <w:r w:rsidRPr="00B75992">
              <w:rPr>
                <w:rFonts w:cstheme="minorHAnsi"/>
                <w:color w:val="002060"/>
              </w:rPr>
              <w:t>Janik Krzysztof dr</w:t>
            </w:r>
          </w:p>
          <w:p w14:paraId="3C31BED7" w14:textId="7A5A0E52" w:rsidR="00142479" w:rsidRPr="00B75992" w:rsidRDefault="00142479">
            <w:pPr>
              <w:shd w:val="clear" w:color="auto" w:fill="FFFFFF"/>
              <w:ind w:left="360" w:hanging="360"/>
              <w:jc w:val="both"/>
              <w:rPr>
                <w:rFonts w:cstheme="minorHAnsi"/>
                <w:color w:val="002060"/>
              </w:rPr>
            </w:pPr>
            <w:r w:rsidRPr="00B75992">
              <w:rPr>
                <w:rFonts w:cstheme="minorHAnsi"/>
                <w:color w:val="002060"/>
              </w:rPr>
              <w:t>Kalisz Zdzisława dr</w:t>
            </w:r>
          </w:p>
          <w:p w14:paraId="0EEE3301" w14:textId="0C3DDC1B" w:rsidR="00361FD6" w:rsidRPr="00B75992" w:rsidRDefault="00A70C47">
            <w:pPr>
              <w:shd w:val="clear" w:color="auto" w:fill="FFFFFF"/>
              <w:ind w:left="360" w:hanging="360"/>
              <w:jc w:val="both"/>
              <w:rPr>
                <w:rFonts w:cstheme="minorHAnsi"/>
                <w:color w:val="002060"/>
              </w:rPr>
            </w:pPr>
            <w:proofErr w:type="spellStart"/>
            <w:r w:rsidRPr="00B75992">
              <w:rPr>
                <w:rFonts w:cstheme="minorHAnsi"/>
                <w:color w:val="002060"/>
              </w:rPr>
              <w:t>Kisilowski</w:t>
            </w:r>
            <w:proofErr w:type="spellEnd"/>
            <w:r w:rsidRPr="00B75992">
              <w:rPr>
                <w:rFonts w:cstheme="minorHAnsi"/>
                <w:color w:val="002060"/>
              </w:rPr>
              <w:t xml:space="preserve"> Marek dr inż. doc.</w:t>
            </w:r>
          </w:p>
          <w:p w14:paraId="0EEE3302" w14:textId="77777777" w:rsidR="00361FD6" w:rsidRPr="00B75992" w:rsidRDefault="00A70C47">
            <w:pPr>
              <w:shd w:val="clear" w:color="auto" w:fill="FFFFFF"/>
              <w:ind w:left="360" w:hanging="360"/>
              <w:jc w:val="both"/>
              <w:rPr>
                <w:rFonts w:cstheme="minorHAnsi"/>
                <w:color w:val="002060"/>
              </w:rPr>
            </w:pPr>
            <w:r w:rsidRPr="00B75992">
              <w:rPr>
                <w:rFonts w:cstheme="minorHAnsi"/>
                <w:color w:val="002060"/>
              </w:rPr>
              <w:t>Koszczyc Tadeusz prof. dr hab.</w:t>
            </w:r>
          </w:p>
          <w:p w14:paraId="0EEE3303" w14:textId="77777777" w:rsidR="00361FD6" w:rsidRPr="00B75992" w:rsidRDefault="00A70C47">
            <w:pPr>
              <w:shd w:val="clear" w:color="auto" w:fill="FFFFFF"/>
              <w:ind w:left="360" w:hanging="360"/>
              <w:jc w:val="both"/>
              <w:rPr>
                <w:rFonts w:cstheme="minorHAnsi"/>
                <w:color w:val="002060"/>
              </w:rPr>
            </w:pPr>
            <w:r w:rsidRPr="00B75992">
              <w:rPr>
                <w:rFonts w:cstheme="minorHAnsi"/>
                <w:color w:val="002060"/>
              </w:rPr>
              <w:t>Krzyszkowski Andrzej prof. dr hab. inż.</w:t>
            </w:r>
          </w:p>
          <w:p w14:paraId="0EEE3304" w14:textId="77777777" w:rsidR="00361FD6" w:rsidRPr="00B75992" w:rsidRDefault="00A70C47">
            <w:pPr>
              <w:shd w:val="clear" w:color="auto" w:fill="FFFFFF"/>
              <w:ind w:left="360" w:hanging="360"/>
              <w:jc w:val="both"/>
              <w:rPr>
                <w:rFonts w:cstheme="minorHAnsi"/>
                <w:color w:val="002060"/>
              </w:rPr>
            </w:pPr>
            <w:r w:rsidRPr="00B75992">
              <w:rPr>
                <w:rFonts w:cstheme="minorHAnsi"/>
                <w:color w:val="002060"/>
              </w:rPr>
              <w:t>Makar Piotr dr</w:t>
            </w:r>
          </w:p>
          <w:p w14:paraId="0EEE3305" w14:textId="77777777" w:rsidR="00361FD6" w:rsidRPr="00B75992" w:rsidRDefault="00A70C47">
            <w:pPr>
              <w:shd w:val="clear" w:color="auto" w:fill="FFFFFF"/>
              <w:ind w:left="360" w:hanging="360"/>
              <w:jc w:val="both"/>
              <w:rPr>
                <w:rFonts w:cstheme="minorHAnsi"/>
                <w:color w:val="002060"/>
              </w:rPr>
            </w:pPr>
            <w:r w:rsidRPr="00B75992">
              <w:rPr>
                <w:rFonts w:cstheme="minorHAnsi"/>
                <w:color w:val="002060"/>
              </w:rPr>
              <w:t>Mikołajczyk Zbigniew prof. dr hab.</w:t>
            </w:r>
          </w:p>
          <w:p w14:paraId="0EEE3306" w14:textId="77777777" w:rsidR="00361FD6" w:rsidRPr="00B75992" w:rsidRDefault="00A70C47">
            <w:pPr>
              <w:shd w:val="clear" w:color="auto" w:fill="FFFFFF"/>
              <w:ind w:left="360" w:hanging="360"/>
              <w:jc w:val="both"/>
              <w:rPr>
                <w:rFonts w:cstheme="minorHAnsi"/>
                <w:color w:val="002060"/>
                <w:lang w:val="en-US"/>
              </w:rPr>
            </w:pPr>
            <w:r w:rsidRPr="00B75992">
              <w:rPr>
                <w:rFonts w:cstheme="minorHAnsi"/>
                <w:color w:val="002060"/>
                <w:lang w:val="en-US"/>
              </w:rPr>
              <w:t xml:space="preserve">Miller Piotr prof. </w:t>
            </w:r>
            <w:proofErr w:type="spellStart"/>
            <w:r w:rsidRPr="00B75992">
              <w:rPr>
                <w:rFonts w:cstheme="minorHAnsi"/>
                <w:color w:val="002060"/>
                <w:lang w:val="en-US"/>
              </w:rPr>
              <w:t>dr</w:t>
            </w:r>
            <w:proofErr w:type="spellEnd"/>
            <w:r w:rsidRPr="00B75992">
              <w:rPr>
                <w:rFonts w:cstheme="minorHAnsi"/>
                <w:color w:val="002060"/>
                <w:lang w:val="en-US"/>
              </w:rPr>
              <w:t xml:space="preserve"> hab. </w:t>
            </w:r>
            <w:proofErr w:type="spellStart"/>
            <w:r w:rsidRPr="00B75992">
              <w:rPr>
                <w:rFonts w:cstheme="minorHAnsi"/>
                <w:color w:val="002060"/>
                <w:lang w:val="en-US"/>
              </w:rPr>
              <w:t>inż</w:t>
            </w:r>
            <w:proofErr w:type="spellEnd"/>
            <w:r w:rsidRPr="00B75992">
              <w:rPr>
                <w:rFonts w:cstheme="minorHAnsi"/>
                <w:color w:val="002060"/>
                <w:lang w:val="en-US"/>
              </w:rPr>
              <w:t>.</w:t>
            </w:r>
          </w:p>
          <w:p w14:paraId="0EEE3308" w14:textId="77777777" w:rsidR="00361FD6" w:rsidRPr="00B75992" w:rsidRDefault="00A70C47">
            <w:pPr>
              <w:shd w:val="clear" w:color="auto" w:fill="FFFFFF"/>
              <w:ind w:left="360" w:hanging="360"/>
              <w:jc w:val="both"/>
              <w:rPr>
                <w:rFonts w:eastAsia="Times New Roman" w:cstheme="minorHAnsi"/>
                <w:color w:val="002060"/>
                <w:lang w:eastAsia="pl-PL"/>
              </w:rPr>
            </w:pPr>
            <w:proofErr w:type="spellStart"/>
            <w:r w:rsidRPr="00B75992">
              <w:rPr>
                <w:rFonts w:eastAsia="Times New Roman" w:cstheme="minorHAnsi"/>
                <w:color w:val="002060"/>
                <w:lang w:eastAsia="pl-PL"/>
              </w:rPr>
              <w:t>Menshykowa</w:t>
            </w:r>
            <w:proofErr w:type="spellEnd"/>
            <w:r w:rsidRPr="00B75992">
              <w:rPr>
                <w:rFonts w:cstheme="minorHAnsi"/>
                <w:color w:val="002060"/>
              </w:rPr>
              <w:t xml:space="preserve"> </w:t>
            </w:r>
            <w:proofErr w:type="spellStart"/>
            <w:r w:rsidRPr="00B75992">
              <w:rPr>
                <w:rFonts w:eastAsia="Times New Roman" w:cstheme="minorHAnsi"/>
                <w:color w:val="002060"/>
                <w:lang w:eastAsia="pl-PL"/>
              </w:rPr>
              <w:t>Olha</w:t>
            </w:r>
            <w:proofErr w:type="spellEnd"/>
            <w:r w:rsidRPr="00B75992">
              <w:rPr>
                <w:rFonts w:eastAsia="Times New Roman" w:cstheme="minorHAnsi"/>
                <w:color w:val="002060"/>
                <w:lang w:eastAsia="pl-PL"/>
              </w:rPr>
              <w:t xml:space="preserve"> dr</w:t>
            </w:r>
          </w:p>
          <w:p w14:paraId="0A39B435" w14:textId="77777777" w:rsidR="00361FD6" w:rsidRPr="00B75992" w:rsidRDefault="00A70C47" w:rsidP="00863109">
            <w:pPr>
              <w:shd w:val="clear" w:color="auto" w:fill="FFFFFF"/>
              <w:ind w:left="360" w:hanging="360"/>
              <w:jc w:val="both"/>
              <w:rPr>
                <w:rFonts w:eastAsia="Times New Roman" w:cstheme="minorHAnsi"/>
                <w:color w:val="002060"/>
                <w:lang w:eastAsia="pl-PL"/>
              </w:rPr>
            </w:pPr>
            <w:r w:rsidRPr="00B75992">
              <w:rPr>
                <w:rFonts w:eastAsia="Times New Roman" w:cstheme="minorHAnsi"/>
                <w:color w:val="002060"/>
                <w:lang w:eastAsia="pl-PL"/>
              </w:rPr>
              <w:t>Nazaruk Bazyli prof. dr hab.</w:t>
            </w:r>
          </w:p>
          <w:p w14:paraId="0EEE330A" w14:textId="43042164" w:rsidR="00ED0D40" w:rsidRPr="00B75992" w:rsidRDefault="00ED0D40" w:rsidP="00ED0D40">
            <w:pPr>
              <w:shd w:val="clear" w:color="auto" w:fill="FFFFFF"/>
              <w:ind w:left="284" w:hanging="254"/>
              <w:jc w:val="both"/>
              <w:rPr>
                <w:rStyle w:val="Pogrubienie"/>
                <w:rFonts w:cstheme="minorHAnsi"/>
                <w:b w:val="0"/>
                <w:bCs w:val="0"/>
                <w:color w:val="002060"/>
              </w:rPr>
            </w:pPr>
            <w:r w:rsidRPr="00B75992">
              <w:rPr>
                <w:rFonts w:cstheme="minorHAnsi"/>
                <w:color w:val="002060"/>
              </w:rPr>
              <w:t>Ostrowski Andrzej prof. dr hab.</w:t>
            </w:r>
          </w:p>
        </w:tc>
        <w:tc>
          <w:tcPr>
            <w:tcW w:w="4536" w:type="dxa"/>
          </w:tcPr>
          <w:p w14:paraId="5CC4D959" w14:textId="77777777" w:rsidR="00593C65" w:rsidRPr="00B75992" w:rsidRDefault="00593C65">
            <w:pPr>
              <w:shd w:val="clear" w:color="auto" w:fill="FFFFFF"/>
              <w:ind w:left="284" w:hanging="254"/>
              <w:jc w:val="both"/>
              <w:rPr>
                <w:rFonts w:cstheme="minorHAnsi"/>
                <w:color w:val="002060"/>
              </w:rPr>
            </w:pPr>
          </w:p>
          <w:p w14:paraId="0EEE330B" w14:textId="2D52CE66" w:rsidR="00361FD6" w:rsidRPr="00B75992" w:rsidRDefault="00A70C47">
            <w:pPr>
              <w:shd w:val="clear" w:color="auto" w:fill="FFFFFF"/>
              <w:ind w:left="284" w:hanging="254"/>
              <w:jc w:val="both"/>
              <w:rPr>
                <w:rFonts w:cstheme="minorHAnsi"/>
                <w:color w:val="002060"/>
              </w:rPr>
            </w:pPr>
            <w:r w:rsidRPr="00B75992">
              <w:rPr>
                <w:rFonts w:cstheme="minorHAnsi"/>
                <w:color w:val="002060"/>
              </w:rPr>
              <w:t>Pater Dariusz ks. prof. dr hab.</w:t>
            </w:r>
          </w:p>
          <w:p w14:paraId="0EEE330C" w14:textId="77777777" w:rsidR="00361FD6" w:rsidRPr="00B75992" w:rsidRDefault="00A70C47">
            <w:pPr>
              <w:shd w:val="clear" w:color="auto" w:fill="FFFFFF"/>
              <w:ind w:left="284" w:hanging="254"/>
              <w:jc w:val="both"/>
              <w:rPr>
                <w:rFonts w:cstheme="minorHAnsi"/>
                <w:color w:val="002060"/>
              </w:rPr>
            </w:pPr>
            <w:proofErr w:type="spellStart"/>
            <w:r w:rsidRPr="00B75992">
              <w:rPr>
                <w:rFonts w:cstheme="minorHAnsi"/>
                <w:color w:val="002060"/>
              </w:rPr>
              <w:t>Peleshko</w:t>
            </w:r>
            <w:proofErr w:type="spellEnd"/>
            <w:r w:rsidRPr="00B75992">
              <w:rPr>
                <w:rFonts w:cstheme="minorHAnsi"/>
                <w:color w:val="002060"/>
              </w:rPr>
              <w:t xml:space="preserve"> </w:t>
            </w:r>
            <w:proofErr w:type="spellStart"/>
            <w:r w:rsidRPr="00B75992">
              <w:rPr>
                <w:rFonts w:cstheme="minorHAnsi"/>
                <w:color w:val="002060"/>
              </w:rPr>
              <w:t>Dmytro</w:t>
            </w:r>
            <w:proofErr w:type="spellEnd"/>
            <w:r w:rsidRPr="00B75992">
              <w:rPr>
                <w:rFonts w:cstheme="minorHAnsi"/>
                <w:color w:val="002060"/>
              </w:rPr>
              <w:t xml:space="preserve"> prof. dr hab.</w:t>
            </w:r>
          </w:p>
          <w:p w14:paraId="0EEE330D" w14:textId="77777777" w:rsidR="00361FD6" w:rsidRPr="00B75992" w:rsidRDefault="00A70C47">
            <w:pPr>
              <w:shd w:val="clear" w:color="auto" w:fill="FFFFFF"/>
              <w:ind w:left="284" w:hanging="254"/>
              <w:jc w:val="both"/>
              <w:rPr>
                <w:rFonts w:cstheme="minorHAnsi"/>
                <w:color w:val="002060"/>
              </w:rPr>
            </w:pPr>
            <w:r w:rsidRPr="00B75992">
              <w:rPr>
                <w:rFonts w:cstheme="minorHAnsi"/>
                <w:color w:val="002060"/>
              </w:rPr>
              <w:t>Pęczak-Graczyk Alicja dr</w:t>
            </w:r>
          </w:p>
          <w:p w14:paraId="0EEE330E" w14:textId="77777777" w:rsidR="00361FD6" w:rsidRPr="00B75992" w:rsidRDefault="00A70C47">
            <w:pPr>
              <w:shd w:val="clear" w:color="auto" w:fill="FFFFFF"/>
              <w:ind w:left="284" w:hanging="254"/>
              <w:jc w:val="both"/>
              <w:rPr>
                <w:rFonts w:cstheme="minorHAnsi"/>
                <w:color w:val="002060"/>
              </w:rPr>
            </w:pPr>
            <w:proofErr w:type="spellStart"/>
            <w:r w:rsidRPr="00B75992">
              <w:rPr>
                <w:rFonts w:cstheme="minorHAnsi"/>
                <w:color w:val="002060"/>
              </w:rPr>
              <w:t>Popowycz</w:t>
            </w:r>
            <w:proofErr w:type="spellEnd"/>
            <w:r w:rsidRPr="00B75992">
              <w:rPr>
                <w:rFonts w:cstheme="minorHAnsi"/>
                <w:color w:val="002060"/>
              </w:rPr>
              <w:t xml:space="preserve"> </w:t>
            </w:r>
            <w:proofErr w:type="spellStart"/>
            <w:r w:rsidRPr="00B75992">
              <w:rPr>
                <w:rFonts w:cstheme="minorHAnsi"/>
                <w:color w:val="002060"/>
              </w:rPr>
              <w:t>Vasyl</w:t>
            </w:r>
            <w:proofErr w:type="spellEnd"/>
            <w:r w:rsidRPr="00B75992">
              <w:rPr>
                <w:rFonts w:cstheme="minorHAnsi"/>
                <w:color w:val="002060"/>
              </w:rPr>
              <w:t xml:space="preserve"> dr hab.</w:t>
            </w:r>
          </w:p>
          <w:p w14:paraId="3E362B2A" w14:textId="57796A3F" w:rsidR="00142479" w:rsidRPr="00B75992" w:rsidRDefault="00142479">
            <w:pPr>
              <w:shd w:val="clear" w:color="auto" w:fill="FFFFFF"/>
              <w:ind w:left="284" w:hanging="254"/>
              <w:jc w:val="both"/>
              <w:rPr>
                <w:rFonts w:cstheme="minorHAnsi"/>
                <w:color w:val="002060"/>
              </w:rPr>
            </w:pPr>
            <w:r w:rsidRPr="00B75992">
              <w:rPr>
                <w:rFonts w:cstheme="minorHAnsi"/>
                <w:color w:val="002060"/>
              </w:rPr>
              <w:t xml:space="preserve">Przybylski Stanisław dr hab. prof. </w:t>
            </w:r>
          </w:p>
          <w:p w14:paraId="0EEE330F" w14:textId="44103E63" w:rsidR="00361FD6" w:rsidRPr="00B75992" w:rsidRDefault="00A70C47">
            <w:pPr>
              <w:shd w:val="clear" w:color="auto" w:fill="FFFFFF"/>
              <w:ind w:left="284" w:hanging="254"/>
              <w:jc w:val="both"/>
              <w:rPr>
                <w:rFonts w:cstheme="minorHAnsi"/>
                <w:color w:val="002060"/>
              </w:rPr>
            </w:pPr>
            <w:r w:rsidRPr="00B75992">
              <w:rPr>
                <w:rFonts w:cstheme="minorHAnsi"/>
                <w:color w:val="002060"/>
              </w:rPr>
              <w:t>Rak Taras prof. dr hab.</w:t>
            </w:r>
          </w:p>
          <w:p w14:paraId="0EEE3310" w14:textId="77777777" w:rsidR="00361FD6" w:rsidRPr="00B75992" w:rsidRDefault="00A70C47">
            <w:pPr>
              <w:shd w:val="clear" w:color="auto" w:fill="FFFFFF"/>
              <w:ind w:left="284" w:hanging="254"/>
              <w:jc w:val="both"/>
              <w:rPr>
                <w:rFonts w:cstheme="minorHAnsi"/>
                <w:color w:val="002060"/>
              </w:rPr>
            </w:pPr>
            <w:r w:rsidRPr="00B75992">
              <w:rPr>
                <w:rFonts w:cstheme="minorHAnsi"/>
                <w:color w:val="002060"/>
              </w:rPr>
              <w:t>Rurak Adam dr inż.</w:t>
            </w:r>
          </w:p>
          <w:p w14:paraId="0EEE3311" w14:textId="77777777" w:rsidR="00361FD6" w:rsidRPr="00B75992" w:rsidRDefault="00A70C47">
            <w:pPr>
              <w:shd w:val="clear" w:color="auto" w:fill="FFFFFF"/>
              <w:ind w:left="284" w:hanging="254"/>
              <w:jc w:val="both"/>
              <w:rPr>
                <w:rFonts w:cstheme="minorHAnsi"/>
                <w:color w:val="002060"/>
              </w:rPr>
            </w:pPr>
            <w:r w:rsidRPr="00B75992">
              <w:rPr>
                <w:rFonts w:cstheme="minorHAnsi"/>
                <w:color w:val="002060"/>
              </w:rPr>
              <w:t>Sikora Mariusz dr</w:t>
            </w:r>
          </w:p>
          <w:p w14:paraId="0EEE3312" w14:textId="77777777" w:rsidR="00361FD6" w:rsidRPr="00B75992" w:rsidRDefault="00A70C47">
            <w:pPr>
              <w:shd w:val="clear" w:color="auto" w:fill="FFFFFF"/>
              <w:ind w:left="284" w:hanging="254"/>
              <w:jc w:val="both"/>
              <w:rPr>
                <w:rFonts w:cstheme="minorHAnsi"/>
                <w:color w:val="002060"/>
              </w:rPr>
            </w:pPr>
            <w:r w:rsidRPr="00B75992">
              <w:rPr>
                <w:rFonts w:cstheme="minorHAnsi"/>
                <w:color w:val="002060"/>
              </w:rPr>
              <w:t>Skalski Dariusz dr hab.</w:t>
            </w:r>
            <w:r w:rsidRPr="00B75992">
              <w:rPr>
                <w:rFonts w:eastAsia="Times New Roman" w:cstheme="minorHAnsi"/>
                <w:color w:val="002060"/>
                <w:lang w:eastAsia="pl-PL"/>
              </w:rPr>
              <w:t>, wice</w:t>
            </w:r>
            <w:r w:rsidRPr="00B75992">
              <w:rPr>
                <w:rFonts w:cstheme="minorHAnsi"/>
                <w:bCs/>
                <w:color w:val="002060"/>
              </w:rPr>
              <w:t>przewodniczący</w:t>
            </w:r>
          </w:p>
          <w:p w14:paraId="0EEE3313" w14:textId="77777777" w:rsidR="00361FD6" w:rsidRPr="00B75992" w:rsidRDefault="00A70C47">
            <w:pPr>
              <w:shd w:val="clear" w:color="auto" w:fill="FFFFFF"/>
              <w:ind w:left="284" w:hanging="254"/>
              <w:jc w:val="both"/>
              <w:rPr>
                <w:rFonts w:cstheme="minorHAnsi"/>
                <w:color w:val="002060"/>
              </w:rPr>
            </w:pPr>
            <w:r w:rsidRPr="00B75992">
              <w:rPr>
                <w:rFonts w:cstheme="minorHAnsi"/>
                <w:color w:val="002060"/>
              </w:rPr>
              <w:t>Skomra Witold dr</w:t>
            </w:r>
          </w:p>
          <w:p w14:paraId="0EEE3314" w14:textId="77777777" w:rsidR="00361FD6" w:rsidRPr="00B75992" w:rsidRDefault="00A70C47">
            <w:pPr>
              <w:shd w:val="clear" w:color="auto" w:fill="FFFFFF"/>
              <w:ind w:left="284" w:hanging="254"/>
              <w:jc w:val="both"/>
              <w:rPr>
                <w:rFonts w:cstheme="minorHAnsi"/>
                <w:color w:val="002060"/>
              </w:rPr>
            </w:pPr>
            <w:proofErr w:type="spellStart"/>
            <w:r w:rsidRPr="00B75992">
              <w:rPr>
                <w:rFonts w:cstheme="minorHAnsi"/>
                <w:color w:val="002060"/>
              </w:rPr>
              <w:t>Stajniak</w:t>
            </w:r>
            <w:proofErr w:type="spellEnd"/>
            <w:r w:rsidRPr="00B75992">
              <w:rPr>
                <w:rFonts w:cstheme="minorHAnsi"/>
                <w:color w:val="002060"/>
              </w:rPr>
              <w:t xml:space="preserve"> Maciej prof. dr hab.</w:t>
            </w:r>
          </w:p>
          <w:p w14:paraId="0EEE3315" w14:textId="77777777" w:rsidR="00361FD6" w:rsidRPr="00B75992" w:rsidRDefault="00A70C47">
            <w:pPr>
              <w:shd w:val="clear" w:color="auto" w:fill="FFFFFF"/>
              <w:ind w:left="284" w:hanging="254"/>
              <w:jc w:val="both"/>
              <w:rPr>
                <w:rFonts w:cstheme="minorHAnsi"/>
                <w:color w:val="002060"/>
              </w:rPr>
            </w:pPr>
            <w:proofErr w:type="spellStart"/>
            <w:r w:rsidRPr="00B75992">
              <w:rPr>
                <w:rFonts w:cstheme="minorHAnsi"/>
                <w:color w:val="002060"/>
              </w:rPr>
              <w:t>Stanula</w:t>
            </w:r>
            <w:proofErr w:type="spellEnd"/>
            <w:r w:rsidRPr="00B75992">
              <w:rPr>
                <w:rFonts w:cstheme="minorHAnsi"/>
                <w:color w:val="002060"/>
              </w:rPr>
              <w:t xml:space="preserve"> Arkadiusz prof. dr hab.</w:t>
            </w:r>
          </w:p>
          <w:p w14:paraId="0EEE3316" w14:textId="77777777" w:rsidR="00361FD6" w:rsidRPr="00B75992" w:rsidRDefault="00A70C47">
            <w:pPr>
              <w:shd w:val="clear" w:color="auto" w:fill="FFFFFF"/>
              <w:ind w:left="284" w:hanging="254"/>
              <w:jc w:val="both"/>
              <w:rPr>
                <w:rFonts w:cstheme="minorHAnsi"/>
                <w:color w:val="002060"/>
              </w:rPr>
            </w:pPr>
            <w:r w:rsidRPr="00B75992">
              <w:rPr>
                <w:rFonts w:cstheme="minorHAnsi"/>
                <w:color w:val="002060"/>
              </w:rPr>
              <w:t>Stawicki Roman dr</w:t>
            </w:r>
          </w:p>
          <w:p w14:paraId="0EEE3317" w14:textId="77777777" w:rsidR="00361FD6" w:rsidRPr="00B75992" w:rsidRDefault="00A70C47">
            <w:pPr>
              <w:shd w:val="clear" w:color="auto" w:fill="FFFFFF"/>
              <w:ind w:left="284" w:hanging="254"/>
              <w:jc w:val="both"/>
              <w:rPr>
                <w:rFonts w:cstheme="minorHAnsi"/>
                <w:color w:val="002060"/>
              </w:rPr>
            </w:pPr>
            <w:r w:rsidRPr="00B75992">
              <w:rPr>
                <w:rFonts w:cstheme="minorHAnsi"/>
                <w:color w:val="002060"/>
              </w:rPr>
              <w:t>Szweda Edmund prof. dr hab.</w:t>
            </w:r>
          </w:p>
          <w:p w14:paraId="0EEE3318" w14:textId="77777777" w:rsidR="00361FD6" w:rsidRPr="00B75992" w:rsidRDefault="00A70C47">
            <w:pPr>
              <w:shd w:val="clear" w:color="auto" w:fill="FFFFFF"/>
              <w:ind w:left="284" w:hanging="254"/>
              <w:jc w:val="both"/>
              <w:rPr>
                <w:rFonts w:cstheme="minorHAnsi"/>
                <w:color w:val="002060"/>
              </w:rPr>
            </w:pPr>
            <w:r w:rsidRPr="00B75992">
              <w:rPr>
                <w:rFonts w:cstheme="minorHAnsi"/>
                <w:color w:val="002060"/>
              </w:rPr>
              <w:t>Telak Oksana dr</w:t>
            </w:r>
            <w:r w:rsidRPr="00B75992">
              <w:rPr>
                <w:rFonts w:eastAsia="Times New Roman" w:cstheme="minorHAnsi"/>
                <w:color w:val="002060"/>
                <w:lang w:eastAsia="pl-PL"/>
              </w:rPr>
              <w:t>, wice</w:t>
            </w:r>
            <w:r w:rsidRPr="00B75992">
              <w:rPr>
                <w:rFonts w:cstheme="minorHAnsi"/>
                <w:bCs/>
                <w:color w:val="002060"/>
              </w:rPr>
              <w:t>przewodniczący</w:t>
            </w:r>
          </w:p>
          <w:p w14:paraId="3175772A" w14:textId="77777777" w:rsidR="00CE223F" w:rsidRPr="00B75992" w:rsidRDefault="00CE223F" w:rsidP="00CE223F">
            <w:pPr>
              <w:shd w:val="clear" w:color="auto" w:fill="FFFFFF"/>
              <w:ind w:left="284" w:hanging="254"/>
              <w:jc w:val="both"/>
              <w:rPr>
                <w:rFonts w:cstheme="minorHAnsi"/>
                <w:color w:val="002060"/>
              </w:rPr>
            </w:pPr>
            <w:proofErr w:type="spellStart"/>
            <w:r w:rsidRPr="00B75992">
              <w:rPr>
                <w:rFonts w:cstheme="minorHAnsi"/>
                <w:color w:val="002060"/>
              </w:rPr>
              <w:t>Tukendorf</w:t>
            </w:r>
            <w:proofErr w:type="spellEnd"/>
            <w:r w:rsidRPr="00B75992">
              <w:rPr>
                <w:rFonts w:cstheme="minorHAnsi"/>
                <w:color w:val="002060"/>
              </w:rPr>
              <w:t xml:space="preserve"> Czesława </w:t>
            </w:r>
            <w:r w:rsidRPr="00B75992">
              <w:rPr>
                <w:rFonts w:eastAsia="Times New Roman" w:cstheme="minorHAnsi"/>
                <w:color w:val="002060"/>
                <w:lang w:eastAsia="pl-PL"/>
              </w:rPr>
              <w:t>prof. dr</w:t>
            </w:r>
          </w:p>
          <w:p w14:paraId="026950D1" w14:textId="77777777" w:rsidR="00CE223F" w:rsidRPr="00B75992" w:rsidRDefault="00CE223F" w:rsidP="00CE223F">
            <w:pPr>
              <w:shd w:val="clear" w:color="auto" w:fill="FFFFFF"/>
              <w:ind w:left="284" w:hanging="254"/>
              <w:jc w:val="both"/>
              <w:rPr>
                <w:rFonts w:cstheme="minorHAnsi"/>
                <w:color w:val="002060"/>
              </w:rPr>
            </w:pPr>
            <w:proofErr w:type="spellStart"/>
            <w:r w:rsidRPr="00B75992">
              <w:rPr>
                <w:rFonts w:cstheme="minorHAnsi"/>
                <w:color w:val="002060"/>
              </w:rPr>
              <w:t>Wiesner</w:t>
            </w:r>
            <w:proofErr w:type="spellEnd"/>
            <w:r w:rsidRPr="00B75992">
              <w:rPr>
                <w:rFonts w:cstheme="minorHAnsi"/>
                <w:color w:val="002060"/>
              </w:rPr>
              <w:t xml:space="preserve"> Wojciech prof. dr hab.</w:t>
            </w:r>
          </w:p>
          <w:p w14:paraId="1D4E0B24" w14:textId="74290BE0" w:rsidR="00CE223F" w:rsidRPr="00B75992" w:rsidRDefault="00CE223F" w:rsidP="00CE223F">
            <w:pPr>
              <w:ind w:left="284" w:hanging="254"/>
              <w:jc w:val="both"/>
              <w:rPr>
                <w:rFonts w:eastAsia="Times New Roman" w:cstheme="minorHAnsi"/>
                <w:color w:val="002060"/>
                <w:lang w:eastAsia="pl-PL"/>
              </w:rPr>
            </w:pPr>
            <w:r w:rsidRPr="00B75992">
              <w:rPr>
                <w:rFonts w:eastAsia="Times New Roman" w:cstheme="minorHAnsi"/>
                <w:color w:val="002060"/>
                <w:lang w:eastAsia="pl-PL"/>
              </w:rPr>
              <w:t>Wilk Sławomir prof. dr</w:t>
            </w:r>
          </w:p>
          <w:p w14:paraId="0EEE331A" w14:textId="77777777" w:rsidR="00361FD6" w:rsidRPr="00B75992" w:rsidRDefault="00A70C47">
            <w:pPr>
              <w:shd w:val="clear" w:color="auto" w:fill="FFFFFF"/>
              <w:ind w:left="284" w:hanging="254"/>
              <w:jc w:val="both"/>
              <w:rPr>
                <w:rFonts w:cstheme="minorHAnsi"/>
                <w:color w:val="002060"/>
              </w:rPr>
            </w:pPr>
            <w:proofErr w:type="spellStart"/>
            <w:r w:rsidRPr="00B75992">
              <w:rPr>
                <w:rFonts w:cstheme="minorHAnsi"/>
                <w:color w:val="002060"/>
              </w:rPr>
              <w:t>Zabolotna</w:t>
            </w:r>
            <w:proofErr w:type="spellEnd"/>
            <w:r w:rsidRPr="00B75992">
              <w:rPr>
                <w:rFonts w:cstheme="minorHAnsi"/>
                <w:color w:val="002060"/>
              </w:rPr>
              <w:t xml:space="preserve"> Oksana prof. dr hab.</w:t>
            </w:r>
          </w:p>
          <w:p w14:paraId="0EEE331B" w14:textId="77777777" w:rsidR="00361FD6" w:rsidRPr="00B75992" w:rsidRDefault="00A70C47">
            <w:pPr>
              <w:shd w:val="clear" w:color="auto" w:fill="FFFFFF"/>
              <w:ind w:left="284" w:hanging="254"/>
              <w:jc w:val="both"/>
              <w:rPr>
                <w:rFonts w:cstheme="minorHAnsi"/>
                <w:color w:val="002060"/>
              </w:rPr>
            </w:pPr>
            <w:r w:rsidRPr="00B75992">
              <w:rPr>
                <w:rFonts w:cstheme="minorHAnsi"/>
                <w:color w:val="002060"/>
              </w:rPr>
              <w:t>Zalewski Tomasz dr</w:t>
            </w:r>
          </w:p>
          <w:p w14:paraId="0EEE331C" w14:textId="1A63E1A3" w:rsidR="00361FD6" w:rsidRPr="00B75992" w:rsidRDefault="00A70C47">
            <w:pPr>
              <w:shd w:val="clear" w:color="auto" w:fill="FFFFFF"/>
              <w:ind w:left="284" w:hanging="254"/>
              <w:jc w:val="both"/>
              <w:rPr>
                <w:rFonts w:cstheme="minorHAnsi"/>
                <w:color w:val="002060"/>
              </w:rPr>
            </w:pPr>
            <w:r w:rsidRPr="00B75992">
              <w:rPr>
                <w:rFonts w:cstheme="minorHAnsi"/>
                <w:color w:val="002060"/>
              </w:rPr>
              <w:t>Zieliński Ewa dr</w:t>
            </w:r>
            <w:r w:rsidR="00881C3A" w:rsidRPr="00B75992">
              <w:rPr>
                <w:rFonts w:cstheme="minorHAnsi"/>
                <w:color w:val="002060"/>
              </w:rPr>
              <w:t>, wiceprzewodniczący</w:t>
            </w:r>
          </w:p>
          <w:p w14:paraId="0EEE331D" w14:textId="0A662F95" w:rsidR="00361FD6" w:rsidRPr="00B75992" w:rsidRDefault="00A70C47">
            <w:pPr>
              <w:shd w:val="clear" w:color="auto" w:fill="FFFFFF"/>
              <w:ind w:left="284" w:hanging="254"/>
              <w:jc w:val="both"/>
              <w:rPr>
                <w:rFonts w:cstheme="minorHAnsi"/>
                <w:color w:val="002060"/>
              </w:rPr>
            </w:pPr>
            <w:proofErr w:type="spellStart"/>
            <w:r w:rsidRPr="00B75992">
              <w:rPr>
                <w:rFonts w:cstheme="minorHAnsi"/>
                <w:color w:val="002060"/>
              </w:rPr>
              <w:t>Ziemczonok</w:t>
            </w:r>
            <w:proofErr w:type="spellEnd"/>
            <w:r w:rsidRPr="00B75992">
              <w:rPr>
                <w:rFonts w:cstheme="minorHAnsi"/>
                <w:color w:val="002060"/>
              </w:rPr>
              <w:t xml:space="preserve"> Józef dr</w:t>
            </w:r>
          </w:p>
          <w:p w14:paraId="0D3C0D6C" w14:textId="4975BB99" w:rsidR="00073EB1" w:rsidRPr="00B75992" w:rsidRDefault="00073EB1">
            <w:pPr>
              <w:shd w:val="clear" w:color="auto" w:fill="FFFFFF"/>
              <w:ind w:left="284" w:hanging="254"/>
              <w:jc w:val="both"/>
              <w:rPr>
                <w:rFonts w:cstheme="minorHAnsi"/>
                <w:color w:val="002060"/>
              </w:rPr>
            </w:pPr>
            <w:r w:rsidRPr="00B75992">
              <w:rPr>
                <w:rFonts w:cstheme="minorHAnsi"/>
                <w:color w:val="002060"/>
              </w:rPr>
              <w:t>Zubrzycki Waldemar</w:t>
            </w:r>
            <w:r w:rsidR="000F6B33" w:rsidRPr="00B75992">
              <w:rPr>
                <w:rFonts w:cstheme="minorHAnsi"/>
                <w:color w:val="002060"/>
              </w:rPr>
              <w:t xml:space="preserve"> </w:t>
            </w:r>
            <w:r w:rsidR="000F6B33" w:rsidRPr="00B75992">
              <w:rPr>
                <w:rStyle w:val="Pogrubienie"/>
                <w:rFonts w:cstheme="minorHAnsi"/>
                <w:b w:val="0"/>
                <w:bCs w:val="0"/>
                <w:color w:val="002060"/>
              </w:rPr>
              <w:t>prof. dr hab.</w:t>
            </w:r>
          </w:p>
          <w:p w14:paraId="0EEE331E" w14:textId="3AB3F4E5" w:rsidR="00361FD6" w:rsidRPr="00B75992" w:rsidRDefault="00A70C47">
            <w:pPr>
              <w:shd w:val="clear" w:color="auto" w:fill="FFFFFF"/>
              <w:ind w:left="284" w:hanging="254"/>
              <w:jc w:val="both"/>
              <w:rPr>
                <w:rStyle w:val="Pogrubienie"/>
                <w:rFonts w:cstheme="minorHAnsi"/>
                <w:b w:val="0"/>
                <w:bCs w:val="0"/>
                <w:color w:val="002060"/>
              </w:rPr>
            </w:pPr>
            <w:r w:rsidRPr="00B75992">
              <w:rPr>
                <w:rStyle w:val="Pogrubienie"/>
                <w:rFonts w:cstheme="minorHAnsi"/>
                <w:b w:val="0"/>
                <w:bCs w:val="0"/>
                <w:color w:val="002060"/>
              </w:rPr>
              <w:t>Zych Jan prof. dr hab.</w:t>
            </w:r>
          </w:p>
        </w:tc>
      </w:tr>
    </w:tbl>
    <w:p w14:paraId="584A09CE" w14:textId="77777777" w:rsidR="00F15CF7" w:rsidRPr="00B75992" w:rsidRDefault="00F15CF7">
      <w:pPr>
        <w:shd w:val="clear" w:color="auto" w:fill="FFFFFF"/>
        <w:spacing w:after="0" w:line="240" w:lineRule="auto"/>
        <w:jc w:val="both"/>
        <w:rPr>
          <w:rFonts w:cstheme="minorHAnsi"/>
          <w:b/>
          <w:bCs/>
          <w:color w:val="002060"/>
        </w:rPr>
      </w:pPr>
    </w:p>
    <w:p w14:paraId="0EEE3321" w14:textId="2B66FD01" w:rsidR="00361FD6" w:rsidRPr="00B75992" w:rsidRDefault="00A70C47">
      <w:pPr>
        <w:shd w:val="clear" w:color="auto" w:fill="FFFFFF"/>
        <w:spacing w:after="0" w:line="240" w:lineRule="auto"/>
        <w:jc w:val="both"/>
        <w:rPr>
          <w:rFonts w:cstheme="minorHAnsi"/>
          <w:b/>
          <w:bCs/>
          <w:color w:val="002060"/>
        </w:rPr>
      </w:pPr>
      <w:r w:rsidRPr="00B75992">
        <w:rPr>
          <w:rFonts w:cstheme="minorHAnsi"/>
          <w:b/>
          <w:bCs/>
          <w:color w:val="002060"/>
        </w:rPr>
        <w:t>Komitet organizacyjny</w:t>
      </w:r>
    </w:p>
    <w:p w14:paraId="2904C8AF" w14:textId="77777777" w:rsidR="00F15CF7" w:rsidRPr="00B75992" w:rsidRDefault="00F15CF7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2060"/>
          <w:lang w:eastAsia="pl-PL"/>
        </w:rPr>
      </w:pPr>
    </w:p>
    <w:p w14:paraId="5F42CB36" w14:textId="2D4C9F8A" w:rsidR="00034E85" w:rsidRPr="00B75992" w:rsidRDefault="00C302F7" w:rsidP="000B73C6">
      <w:pPr>
        <w:pStyle w:val="Akapitzlist"/>
        <w:numPr>
          <w:ilvl w:val="0"/>
          <w:numId w:val="2"/>
        </w:numPr>
        <w:tabs>
          <w:tab w:val="clear" w:pos="720"/>
          <w:tab w:val="left" w:pos="426"/>
          <w:tab w:val="left" w:pos="567"/>
        </w:tabs>
        <w:spacing w:after="0" w:line="240" w:lineRule="auto"/>
        <w:ind w:left="426" w:hanging="284"/>
        <w:jc w:val="both"/>
        <w:rPr>
          <w:rFonts w:eastAsia="Times New Roman" w:cstheme="minorHAnsi"/>
          <w:color w:val="002060"/>
          <w:lang w:eastAsia="pl-PL"/>
        </w:rPr>
      </w:pPr>
      <w:r w:rsidRPr="00B75992">
        <w:rPr>
          <w:rFonts w:eastAsia="Times New Roman" w:cstheme="minorHAnsi"/>
          <w:color w:val="002060"/>
          <w:lang w:eastAsia="pl-PL"/>
        </w:rPr>
        <w:t xml:space="preserve">prof. dr </w:t>
      </w:r>
      <w:r w:rsidR="000B73C6" w:rsidRPr="00B75992">
        <w:rPr>
          <w:rFonts w:eastAsia="Times New Roman" w:cstheme="minorHAnsi"/>
          <w:color w:val="002060"/>
          <w:lang w:eastAsia="pl-PL"/>
        </w:rPr>
        <w:t>S</w:t>
      </w:r>
      <w:r w:rsidR="000B733C" w:rsidRPr="00B75992">
        <w:rPr>
          <w:rFonts w:eastAsia="Times New Roman" w:cstheme="minorHAnsi"/>
          <w:color w:val="002060"/>
          <w:lang w:eastAsia="pl-PL"/>
        </w:rPr>
        <w:t>.</w:t>
      </w:r>
      <w:r w:rsidR="000B73C6" w:rsidRPr="00B75992">
        <w:rPr>
          <w:rFonts w:eastAsia="Times New Roman" w:cstheme="minorHAnsi"/>
          <w:color w:val="002060"/>
          <w:lang w:eastAsia="pl-PL"/>
        </w:rPr>
        <w:t xml:space="preserve"> </w:t>
      </w:r>
      <w:r w:rsidR="000B733C" w:rsidRPr="00B75992">
        <w:rPr>
          <w:rFonts w:eastAsia="Times New Roman" w:cstheme="minorHAnsi"/>
          <w:color w:val="002060"/>
          <w:lang w:eastAsia="pl-PL"/>
        </w:rPr>
        <w:t>Wilk</w:t>
      </w:r>
      <w:r w:rsidR="00A70C47" w:rsidRPr="00B75992">
        <w:rPr>
          <w:rFonts w:eastAsia="Times New Roman" w:cstheme="minorHAnsi"/>
          <w:color w:val="002060"/>
          <w:lang w:eastAsia="pl-PL"/>
        </w:rPr>
        <w:t>, przewodniczący</w:t>
      </w:r>
    </w:p>
    <w:p w14:paraId="0EEE3323" w14:textId="459FD2E4" w:rsidR="00361FD6" w:rsidRPr="00B75992" w:rsidRDefault="00A70C47" w:rsidP="000B73C6">
      <w:pPr>
        <w:pStyle w:val="Akapitzlist"/>
        <w:numPr>
          <w:ilvl w:val="0"/>
          <w:numId w:val="2"/>
        </w:numPr>
        <w:tabs>
          <w:tab w:val="clear" w:pos="720"/>
          <w:tab w:val="left" w:pos="426"/>
          <w:tab w:val="left" w:pos="567"/>
        </w:tabs>
        <w:spacing w:after="0" w:line="240" w:lineRule="auto"/>
        <w:ind w:left="426" w:hanging="284"/>
        <w:jc w:val="both"/>
        <w:rPr>
          <w:rFonts w:eastAsia="Times New Roman" w:cstheme="minorHAnsi"/>
          <w:color w:val="002060"/>
          <w:lang w:eastAsia="pl-PL"/>
        </w:rPr>
      </w:pPr>
      <w:r w:rsidRPr="00B75992">
        <w:rPr>
          <w:rFonts w:eastAsia="Times New Roman" w:cstheme="minorHAnsi"/>
          <w:color w:val="002060"/>
          <w:lang w:eastAsia="pl-PL"/>
        </w:rPr>
        <w:t>dr O</w:t>
      </w:r>
      <w:r w:rsidR="000B733C" w:rsidRPr="00B75992">
        <w:rPr>
          <w:rFonts w:eastAsia="Times New Roman" w:cstheme="minorHAnsi"/>
          <w:color w:val="002060"/>
          <w:lang w:eastAsia="pl-PL"/>
        </w:rPr>
        <w:t>.</w:t>
      </w:r>
      <w:r w:rsidRPr="00B75992">
        <w:rPr>
          <w:rFonts w:eastAsia="Times New Roman" w:cstheme="minorHAnsi"/>
          <w:color w:val="002060"/>
          <w:lang w:eastAsia="pl-PL"/>
        </w:rPr>
        <w:t xml:space="preserve"> Telak</w:t>
      </w:r>
      <w:r w:rsidR="00034E85" w:rsidRPr="00B75992">
        <w:rPr>
          <w:rFonts w:eastAsia="Times New Roman" w:cstheme="minorHAnsi"/>
          <w:color w:val="002060"/>
          <w:lang w:eastAsia="pl-PL"/>
        </w:rPr>
        <w:t>, wice</w:t>
      </w:r>
      <w:r w:rsidR="00034E85" w:rsidRPr="00B75992">
        <w:rPr>
          <w:rFonts w:cstheme="minorHAnsi"/>
          <w:bCs/>
          <w:color w:val="002060"/>
        </w:rPr>
        <w:t>przewodniczący</w:t>
      </w:r>
    </w:p>
    <w:p w14:paraId="36D71652" w14:textId="77777777" w:rsidR="00321F0E" w:rsidRPr="00B75992" w:rsidRDefault="00321F0E" w:rsidP="00321F0E">
      <w:pPr>
        <w:numPr>
          <w:ilvl w:val="0"/>
          <w:numId w:val="2"/>
        </w:numPr>
        <w:tabs>
          <w:tab w:val="left" w:pos="426"/>
          <w:tab w:val="left" w:pos="567"/>
        </w:tabs>
        <w:spacing w:after="0" w:line="240" w:lineRule="auto"/>
        <w:ind w:hanging="578"/>
        <w:jc w:val="both"/>
        <w:rPr>
          <w:rFonts w:eastAsia="Times New Roman" w:cstheme="minorHAnsi"/>
          <w:color w:val="002060"/>
          <w:lang w:eastAsia="pl-PL"/>
        </w:rPr>
      </w:pPr>
      <w:r w:rsidRPr="00B75992">
        <w:rPr>
          <w:rFonts w:eastAsia="Times New Roman" w:cstheme="minorHAnsi"/>
          <w:color w:val="002060"/>
          <w:lang w:eastAsia="pl-PL"/>
        </w:rPr>
        <w:t>mgr Agnieszka Modzelewska, wiceprzewodniczący</w:t>
      </w:r>
    </w:p>
    <w:p w14:paraId="74802A64" w14:textId="77777777" w:rsidR="00321F0E" w:rsidRPr="00B75992" w:rsidRDefault="00321F0E" w:rsidP="00321F0E">
      <w:pPr>
        <w:numPr>
          <w:ilvl w:val="0"/>
          <w:numId w:val="2"/>
        </w:numPr>
        <w:tabs>
          <w:tab w:val="left" w:pos="426"/>
          <w:tab w:val="left" w:pos="567"/>
        </w:tabs>
        <w:spacing w:after="0" w:line="240" w:lineRule="auto"/>
        <w:ind w:hanging="578"/>
        <w:jc w:val="both"/>
        <w:rPr>
          <w:rFonts w:eastAsia="Times New Roman" w:cstheme="minorHAnsi"/>
          <w:color w:val="002060"/>
          <w:lang w:eastAsia="pl-PL"/>
        </w:rPr>
      </w:pPr>
      <w:r w:rsidRPr="00B75992">
        <w:rPr>
          <w:rFonts w:eastAsia="Times New Roman" w:cstheme="minorHAnsi"/>
          <w:color w:val="002060"/>
          <w:lang w:eastAsia="pl-PL"/>
        </w:rPr>
        <w:t>mgr Wojciech Modzelewski, sekretarz</w:t>
      </w:r>
    </w:p>
    <w:p w14:paraId="0EEE3324" w14:textId="23882F59" w:rsidR="00361FD6" w:rsidRPr="00B75992" w:rsidRDefault="000369E3" w:rsidP="000B73C6">
      <w:pPr>
        <w:numPr>
          <w:ilvl w:val="0"/>
          <w:numId w:val="2"/>
        </w:numPr>
        <w:tabs>
          <w:tab w:val="clear" w:pos="720"/>
          <w:tab w:val="left" w:pos="426"/>
          <w:tab w:val="left" w:pos="567"/>
        </w:tabs>
        <w:spacing w:after="0" w:line="240" w:lineRule="auto"/>
        <w:ind w:left="426" w:hanging="284"/>
        <w:jc w:val="both"/>
        <w:rPr>
          <w:rFonts w:eastAsia="Times New Roman" w:cstheme="minorHAnsi"/>
          <w:color w:val="002060"/>
          <w:lang w:eastAsia="pl-PL"/>
        </w:rPr>
      </w:pPr>
      <w:proofErr w:type="spellStart"/>
      <w:r w:rsidRPr="00B75992">
        <w:rPr>
          <w:rFonts w:eastAsia="Times New Roman" w:cstheme="minorHAnsi"/>
          <w:color w:val="002060"/>
          <w:lang w:val="en-US" w:eastAsia="pl-PL"/>
        </w:rPr>
        <w:t>m</w:t>
      </w:r>
      <w:r w:rsidR="00A70C47" w:rsidRPr="00B75992">
        <w:rPr>
          <w:rFonts w:eastAsia="Times New Roman" w:cstheme="minorHAnsi"/>
          <w:color w:val="002060"/>
          <w:lang w:val="en-US" w:eastAsia="pl-PL"/>
        </w:rPr>
        <w:t>gr</w:t>
      </w:r>
      <w:proofErr w:type="spellEnd"/>
      <w:r w:rsidR="00A70C47" w:rsidRPr="00B75992">
        <w:rPr>
          <w:rFonts w:eastAsia="Times New Roman" w:cstheme="minorHAnsi"/>
          <w:color w:val="002060"/>
          <w:lang w:val="en-US" w:eastAsia="pl-PL"/>
        </w:rPr>
        <w:t xml:space="preserve"> Grzegorz </w:t>
      </w:r>
      <w:proofErr w:type="spellStart"/>
      <w:r w:rsidR="00A70C47" w:rsidRPr="00B75992">
        <w:rPr>
          <w:rFonts w:eastAsia="Times New Roman" w:cstheme="minorHAnsi"/>
          <w:color w:val="002060"/>
          <w:lang w:val="en-US" w:eastAsia="pl-PL"/>
        </w:rPr>
        <w:t>Cisek</w:t>
      </w:r>
      <w:proofErr w:type="spellEnd"/>
    </w:p>
    <w:p w14:paraId="0EEE3325" w14:textId="77777777" w:rsidR="00361FD6" w:rsidRPr="00B75992" w:rsidRDefault="00A70C47" w:rsidP="000B73C6">
      <w:pPr>
        <w:numPr>
          <w:ilvl w:val="0"/>
          <w:numId w:val="2"/>
        </w:numPr>
        <w:tabs>
          <w:tab w:val="clear" w:pos="720"/>
          <w:tab w:val="left" w:pos="426"/>
          <w:tab w:val="left" w:pos="567"/>
        </w:tabs>
        <w:spacing w:after="0" w:line="240" w:lineRule="auto"/>
        <w:ind w:left="426" w:hanging="284"/>
        <w:jc w:val="both"/>
        <w:rPr>
          <w:rFonts w:eastAsia="Times New Roman" w:cstheme="minorHAnsi"/>
          <w:color w:val="002060"/>
          <w:lang w:eastAsia="pl-PL"/>
        </w:rPr>
      </w:pPr>
      <w:r w:rsidRPr="00B75992">
        <w:rPr>
          <w:rFonts w:eastAsia="Times New Roman" w:cstheme="minorHAnsi"/>
          <w:color w:val="002060"/>
          <w:lang w:eastAsia="pl-PL"/>
        </w:rPr>
        <w:t>mgr Katarzyna Gad</w:t>
      </w:r>
    </w:p>
    <w:p w14:paraId="0EEE3326" w14:textId="6DEB2FFE" w:rsidR="00361FD6" w:rsidRPr="00B75992" w:rsidRDefault="00A70C47" w:rsidP="000B73C6">
      <w:pPr>
        <w:numPr>
          <w:ilvl w:val="0"/>
          <w:numId w:val="2"/>
        </w:numPr>
        <w:tabs>
          <w:tab w:val="clear" w:pos="720"/>
          <w:tab w:val="left" w:pos="426"/>
          <w:tab w:val="left" w:pos="567"/>
        </w:tabs>
        <w:spacing w:after="0" w:line="240" w:lineRule="auto"/>
        <w:ind w:left="426" w:hanging="284"/>
        <w:jc w:val="both"/>
        <w:rPr>
          <w:rFonts w:eastAsia="Times New Roman" w:cstheme="minorHAnsi"/>
          <w:color w:val="002060"/>
          <w:lang w:eastAsia="pl-PL"/>
        </w:rPr>
      </w:pPr>
      <w:r w:rsidRPr="00B75992">
        <w:rPr>
          <w:rFonts w:eastAsia="Times New Roman" w:cstheme="minorHAnsi"/>
          <w:color w:val="002060"/>
          <w:lang w:eastAsia="pl-PL"/>
        </w:rPr>
        <w:t>mgr Bernard Motylewski</w:t>
      </w:r>
    </w:p>
    <w:p w14:paraId="0EEE3327" w14:textId="77777777" w:rsidR="00361FD6" w:rsidRPr="00B75992" w:rsidRDefault="00361FD6" w:rsidP="00417749">
      <w:pPr>
        <w:tabs>
          <w:tab w:val="left" w:pos="426"/>
        </w:tabs>
        <w:spacing w:after="0" w:line="240" w:lineRule="auto"/>
        <w:rPr>
          <w:rFonts w:eastAsia="Times New Roman" w:cstheme="minorHAnsi"/>
          <w:color w:val="002060"/>
          <w:lang w:eastAsia="pl-PL"/>
        </w:rPr>
      </w:pPr>
    </w:p>
    <w:p w14:paraId="0EEE3328" w14:textId="77777777" w:rsidR="00361FD6" w:rsidRPr="00B75992" w:rsidRDefault="00A70C47">
      <w:pPr>
        <w:spacing w:after="0" w:line="240" w:lineRule="auto"/>
        <w:rPr>
          <w:rFonts w:eastAsia="Times New Roman" w:cstheme="minorHAnsi"/>
          <w:color w:val="002060"/>
          <w:lang w:eastAsia="pl-PL"/>
        </w:rPr>
      </w:pPr>
      <w:r w:rsidRPr="00B75992">
        <w:rPr>
          <w:rFonts w:eastAsia="Times New Roman" w:cstheme="minorHAnsi"/>
          <w:color w:val="002060"/>
          <w:lang w:eastAsia="pl-PL"/>
        </w:rPr>
        <w:t xml:space="preserve">Konferencja </w:t>
      </w:r>
      <w:r w:rsidRPr="00B75992">
        <w:rPr>
          <w:rFonts w:eastAsia="Times New Roman" w:cstheme="minorHAnsi"/>
          <w:i/>
          <w:iCs/>
          <w:color w:val="002060"/>
          <w:lang w:eastAsia="pl-PL"/>
        </w:rPr>
        <w:t>B</w:t>
      </w:r>
      <w:r w:rsidRPr="00B75992">
        <w:rPr>
          <w:rFonts w:cstheme="minorHAnsi"/>
          <w:i/>
          <w:color w:val="002060"/>
        </w:rPr>
        <w:t>ezpieczeństwo, zarządzanie, zdrowie i ratownictwo</w:t>
      </w:r>
      <w:r w:rsidRPr="00B75992">
        <w:rPr>
          <w:rFonts w:eastAsia="Times New Roman" w:cstheme="minorHAnsi"/>
          <w:color w:val="002060"/>
          <w:lang w:eastAsia="pl-PL"/>
        </w:rPr>
        <w:t xml:space="preserve"> o charakterze interdyscyplinarnym umożliwia spotkanie i wymianę poglądów specjalistów z różnych dyscyplin i kierunków nauki zajmujących się w szczególności problematyką:</w:t>
      </w:r>
    </w:p>
    <w:p w14:paraId="0EEE3329" w14:textId="77777777" w:rsidR="00361FD6" w:rsidRPr="00B75992" w:rsidRDefault="00A70C47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ind w:left="284" w:hanging="284"/>
        <w:jc w:val="both"/>
        <w:rPr>
          <w:rFonts w:eastAsia="Times New Roman" w:cstheme="minorHAnsi"/>
          <w:color w:val="002060"/>
          <w:lang w:eastAsia="pl-PL"/>
        </w:rPr>
      </w:pPr>
      <w:r w:rsidRPr="00B75992">
        <w:rPr>
          <w:rFonts w:eastAsia="Times New Roman" w:cstheme="minorHAnsi"/>
          <w:color w:val="002060"/>
          <w:lang w:eastAsia="pl-PL"/>
        </w:rPr>
        <w:t>bezpieczeństwa w zakresie międzynarodowym, narodowym i lokalnym,</w:t>
      </w:r>
    </w:p>
    <w:p w14:paraId="0EEE332A" w14:textId="77777777" w:rsidR="00361FD6" w:rsidRPr="00B75992" w:rsidRDefault="00A70C47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ind w:left="284" w:hanging="284"/>
        <w:jc w:val="both"/>
        <w:rPr>
          <w:rFonts w:eastAsia="Times New Roman" w:cstheme="minorHAnsi"/>
          <w:color w:val="002060"/>
          <w:lang w:eastAsia="pl-PL"/>
        </w:rPr>
      </w:pPr>
      <w:r w:rsidRPr="00B75992">
        <w:rPr>
          <w:rFonts w:eastAsia="Times New Roman" w:cstheme="minorHAnsi"/>
          <w:color w:val="002060"/>
          <w:lang w:eastAsia="pl-PL"/>
        </w:rPr>
        <w:t xml:space="preserve">praktycznych aspektów bezpieczeństwa, zarządzania, zdrowia i ratownictwa, </w:t>
      </w:r>
    </w:p>
    <w:p w14:paraId="0EEE332B" w14:textId="77777777" w:rsidR="00361FD6" w:rsidRPr="00B75992" w:rsidRDefault="00A70C47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ind w:left="284" w:hanging="284"/>
        <w:jc w:val="both"/>
        <w:rPr>
          <w:rFonts w:eastAsia="Times New Roman" w:cstheme="minorHAnsi"/>
          <w:color w:val="002060"/>
          <w:lang w:eastAsia="pl-PL"/>
        </w:rPr>
      </w:pPr>
      <w:r w:rsidRPr="00B75992">
        <w:rPr>
          <w:rFonts w:eastAsia="Times New Roman" w:cstheme="minorHAnsi"/>
          <w:color w:val="002060"/>
          <w:lang w:eastAsia="pl-PL"/>
        </w:rPr>
        <w:t xml:space="preserve">zarządzaniem kryzysowym i podmiotami ratownictwa, </w:t>
      </w:r>
    </w:p>
    <w:p w14:paraId="0EEE332C" w14:textId="77777777" w:rsidR="00361FD6" w:rsidRPr="00B75992" w:rsidRDefault="00A70C47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ind w:left="284" w:hanging="284"/>
        <w:jc w:val="both"/>
        <w:rPr>
          <w:rFonts w:eastAsia="Times New Roman" w:cstheme="minorHAnsi"/>
          <w:color w:val="002060"/>
          <w:lang w:eastAsia="pl-PL"/>
        </w:rPr>
      </w:pPr>
      <w:r w:rsidRPr="00B75992">
        <w:rPr>
          <w:rFonts w:eastAsia="Times New Roman" w:cstheme="minorHAnsi"/>
          <w:color w:val="002060"/>
          <w:lang w:eastAsia="pl-PL"/>
        </w:rPr>
        <w:t>pomocą niesioną osobom po zdarzeniach niekorzystnych,</w:t>
      </w:r>
    </w:p>
    <w:p w14:paraId="0EEE332D" w14:textId="77777777" w:rsidR="00361FD6" w:rsidRPr="00B75992" w:rsidRDefault="00A70C47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ind w:left="284" w:hanging="284"/>
        <w:jc w:val="both"/>
        <w:rPr>
          <w:rFonts w:eastAsia="Times New Roman" w:cstheme="minorHAnsi"/>
          <w:color w:val="002060"/>
          <w:lang w:eastAsia="pl-PL"/>
        </w:rPr>
      </w:pPr>
      <w:r w:rsidRPr="00B75992">
        <w:rPr>
          <w:rFonts w:eastAsia="Times New Roman" w:cstheme="minorHAnsi"/>
          <w:color w:val="002060"/>
          <w:lang w:eastAsia="pl-PL"/>
        </w:rPr>
        <w:t>ratownictwem.</w:t>
      </w:r>
    </w:p>
    <w:p w14:paraId="0EEE332E" w14:textId="77777777" w:rsidR="00361FD6" w:rsidRPr="00B75992" w:rsidRDefault="00361FD6">
      <w:pPr>
        <w:shd w:val="clear" w:color="auto" w:fill="FFFFFF"/>
        <w:spacing w:after="0" w:line="240" w:lineRule="auto"/>
        <w:ind w:firstLine="284"/>
        <w:jc w:val="both"/>
        <w:rPr>
          <w:rFonts w:eastAsia="Times New Roman" w:cstheme="minorHAnsi"/>
          <w:color w:val="002060"/>
          <w:lang w:eastAsia="pl-PL"/>
        </w:rPr>
      </w:pPr>
    </w:p>
    <w:p w14:paraId="0EEE332F" w14:textId="36E32324" w:rsidR="00361FD6" w:rsidRPr="00B75992" w:rsidRDefault="00A70C47">
      <w:pPr>
        <w:shd w:val="clear" w:color="auto" w:fill="FFFFFF"/>
        <w:spacing w:after="0" w:line="240" w:lineRule="auto"/>
        <w:ind w:firstLine="284"/>
        <w:jc w:val="both"/>
        <w:rPr>
          <w:rFonts w:eastAsia="Times New Roman" w:cstheme="minorHAnsi"/>
          <w:color w:val="002060"/>
          <w:lang w:eastAsia="pl-PL"/>
        </w:rPr>
      </w:pPr>
      <w:r w:rsidRPr="00B75992">
        <w:rPr>
          <w:rFonts w:eastAsia="Times New Roman" w:cstheme="minorHAnsi"/>
          <w:color w:val="002060"/>
          <w:lang w:eastAsia="pl-PL"/>
        </w:rPr>
        <w:t xml:space="preserve">Zakłada się, że głównym interdyscyplinarnie analizowanym problemem będzie poszukiwanie rozwiązań doskonalących procesy związane z bezpieczeństwem, zarządzaniem kryzysowym, przebiegiem akcji niesienia pomocy w różnych zagrożeniach i zdarzeniach niekorzystnych o różnej skali i zasięgu, z metodami zapobiegania i wykrywania zagrożeń oraz przygotowania, reagowania i odbudowy zasobów zarządzania i ratownictwa, a także likwidacji skutków wypadków. </w:t>
      </w:r>
    </w:p>
    <w:p w14:paraId="357545C7" w14:textId="32CCABCE" w:rsidR="00D77E69" w:rsidRPr="00B75992" w:rsidRDefault="00D77E69" w:rsidP="00D77E69">
      <w:pPr>
        <w:shd w:val="clear" w:color="auto" w:fill="FFFFFF"/>
        <w:spacing w:after="0" w:line="240" w:lineRule="auto"/>
        <w:ind w:firstLine="284"/>
        <w:jc w:val="both"/>
        <w:rPr>
          <w:rFonts w:eastAsia="Times New Roman" w:cstheme="minorHAnsi"/>
          <w:color w:val="002060"/>
          <w:lang w:eastAsia="pl-PL"/>
        </w:rPr>
      </w:pPr>
      <w:r w:rsidRPr="00B75992">
        <w:rPr>
          <w:rFonts w:eastAsia="Times New Roman" w:cstheme="minorHAnsi"/>
          <w:color w:val="002060"/>
          <w:lang w:eastAsia="pl-PL"/>
        </w:rPr>
        <w:t xml:space="preserve">Celem konferencji będzie zreferowanie efektów pracy naukowej, wymiana informacji i poglądów, analiza interdyscyplinarnych problemów z poszukiwaniem rozwiązań doskonalących procesy związane z bezpieczeństwem, </w:t>
      </w:r>
      <w:r w:rsidRPr="00B75992">
        <w:rPr>
          <w:rFonts w:eastAsia="Times New Roman" w:cstheme="minorHAnsi"/>
          <w:color w:val="002060"/>
          <w:lang w:eastAsia="pl-PL"/>
        </w:rPr>
        <w:lastRenderedPageBreak/>
        <w:t xml:space="preserve">zarządzaniem (kryzysami, sprawnością fizyczną i sportem) i przebiegiem akcji niesienia pomocy przy zagrożeniach </w:t>
      </w:r>
      <w:r w:rsidR="00A41693" w:rsidRPr="00B75992">
        <w:rPr>
          <w:rFonts w:eastAsia="Times New Roman" w:cstheme="minorHAnsi"/>
          <w:color w:val="002060"/>
          <w:lang w:eastAsia="pl-PL"/>
        </w:rPr>
        <w:br/>
      </w:r>
      <w:r w:rsidRPr="00B75992">
        <w:rPr>
          <w:rFonts w:eastAsia="Times New Roman" w:cstheme="minorHAnsi"/>
          <w:color w:val="002060"/>
          <w:lang w:eastAsia="pl-PL"/>
        </w:rPr>
        <w:t xml:space="preserve">i zdarzeniach niekorzystnych o różnej skali i zasięgu, z metodami zapobiegania i wykrywania zagrożeń </w:t>
      </w:r>
      <w:r w:rsidR="00A41693" w:rsidRPr="00B75992">
        <w:rPr>
          <w:rFonts w:eastAsia="Times New Roman" w:cstheme="minorHAnsi"/>
          <w:color w:val="002060"/>
          <w:lang w:eastAsia="pl-PL"/>
        </w:rPr>
        <w:br/>
      </w:r>
      <w:r w:rsidRPr="00B75992">
        <w:rPr>
          <w:rFonts w:eastAsia="Times New Roman" w:cstheme="minorHAnsi"/>
          <w:color w:val="002060"/>
          <w:lang w:eastAsia="pl-PL"/>
        </w:rPr>
        <w:t>oraz przygotowania, reagowania i odbudowy zasobów zarządzania i ratownictwa, a także likwidacji skutków zdarzeń niekorzystnych</w:t>
      </w:r>
      <w:r w:rsidR="00A41693" w:rsidRPr="00B75992">
        <w:rPr>
          <w:rFonts w:eastAsia="Times New Roman" w:cstheme="minorHAnsi"/>
          <w:color w:val="002060"/>
          <w:lang w:eastAsia="pl-PL"/>
        </w:rPr>
        <w:t>.</w:t>
      </w:r>
      <w:r w:rsidRPr="00B75992">
        <w:rPr>
          <w:rFonts w:eastAsia="Times New Roman" w:cstheme="minorHAnsi"/>
          <w:color w:val="002060"/>
          <w:lang w:eastAsia="pl-PL"/>
        </w:rPr>
        <w:t xml:space="preserve"> </w:t>
      </w:r>
    </w:p>
    <w:p w14:paraId="0EEE3330" w14:textId="31C4BF0B" w:rsidR="00361FD6" w:rsidRPr="00B75992" w:rsidRDefault="00A70C47">
      <w:pPr>
        <w:shd w:val="clear" w:color="auto" w:fill="FFFFFF"/>
        <w:spacing w:after="0" w:line="240" w:lineRule="auto"/>
        <w:ind w:firstLine="284"/>
        <w:jc w:val="both"/>
        <w:rPr>
          <w:rFonts w:eastAsia="Times New Roman" w:cstheme="minorHAnsi"/>
          <w:color w:val="002060"/>
          <w:lang w:eastAsia="pl-PL"/>
        </w:rPr>
      </w:pPr>
      <w:r w:rsidRPr="00B75992">
        <w:rPr>
          <w:rFonts w:eastAsia="Times New Roman" w:cstheme="minorHAnsi"/>
          <w:color w:val="002060"/>
          <w:lang w:eastAsia="pl-PL"/>
        </w:rPr>
        <w:t>Organizatorzy zapraszają specjalistów związanych z bezpieczeństwem, zarządzaniem, zdrowiem i ratownictwem oraz nowoczesnymi technologiami i technikami ratowania osób pozostającym w stanie bezpośredniego zagrożenia utraty życia lub zdrowia na lądzie i wodzie oraz w powietrzu.</w:t>
      </w:r>
    </w:p>
    <w:p w14:paraId="78B6A673" w14:textId="77777777" w:rsidR="008C0B9A" w:rsidRPr="00B75992" w:rsidRDefault="008C0B9A">
      <w:pPr>
        <w:spacing w:after="0" w:line="240" w:lineRule="auto"/>
        <w:rPr>
          <w:rFonts w:cstheme="minorHAnsi"/>
          <w:b/>
          <w:color w:val="002060"/>
        </w:rPr>
      </w:pPr>
    </w:p>
    <w:p w14:paraId="0EEE3335" w14:textId="24C6C66A" w:rsidR="00361FD6" w:rsidRPr="00B75992" w:rsidRDefault="00A70C47">
      <w:pPr>
        <w:spacing w:after="0" w:line="240" w:lineRule="auto"/>
        <w:rPr>
          <w:rFonts w:cstheme="minorHAnsi"/>
          <w:b/>
          <w:color w:val="002060"/>
        </w:rPr>
      </w:pPr>
      <w:r w:rsidRPr="00B75992">
        <w:rPr>
          <w:rFonts w:cstheme="minorHAnsi"/>
          <w:b/>
          <w:color w:val="002060"/>
        </w:rPr>
        <w:t>Program</w:t>
      </w:r>
    </w:p>
    <w:p w14:paraId="7AFD8001" w14:textId="77777777" w:rsidR="00F15CF7" w:rsidRPr="00B75992" w:rsidRDefault="00F15CF7">
      <w:pPr>
        <w:spacing w:after="0" w:line="240" w:lineRule="auto"/>
        <w:rPr>
          <w:rFonts w:cstheme="minorHAnsi"/>
          <w:b/>
          <w:color w:val="002060"/>
        </w:rPr>
      </w:pPr>
    </w:p>
    <w:p w14:paraId="0EEE3336" w14:textId="77777777" w:rsidR="00361FD6" w:rsidRPr="00B75992" w:rsidRDefault="00A70C47">
      <w:pPr>
        <w:numPr>
          <w:ilvl w:val="0"/>
          <w:numId w:val="4"/>
        </w:numPr>
        <w:spacing w:after="0" w:line="240" w:lineRule="auto"/>
        <w:jc w:val="both"/>
        <w:rPr>
          <w:rFonts w:cstheme="minorHAnsi"/>
          <w:color w:val="002060"/>
        </w:rPr>
      </w:pPr>
      <w:r w:rsidRPr="00B75992">
        <w:rPr>
          <w:rFonts w:cstheme="minorHAnsi"/>
          <w:color w:val="002060"/>
        </w:rPr>
        <w:t>Przywitanie gości i uczestników (10</w:t>
      </w:r>
      <w:r w:rsidRPr="00B75992">
        <w:rPr>
          <w:rFonts w:cstheme="minorHAnsi"/>
          <w:color w:val="002060"/>
          <w:vertAlign w:val="superscript"/>
        </w:rPr>
        <w:t>00</w:t>
      </w:r>
      <w:r w:rsidRPr="00B75992">
        <w:rPr>
          <w:rFonts w:cstheme="minorHAnsi"/>
          <w:color w:val="002060"/>
        </w:rPr>
        <w:t>)</w:t>
      </w:r>
    </w:p>
    <w:p w14:paraId="0EEE3337" w14:textId="77777777" w:rsidR="00361FD6" w:rsidRPr="00B75992" w:rsidRDefault="00A70C47">
      <w:pPr>
        <w:numPr>
          <w:ilvl w:val="0"/>
          <w:numId w:val="4"/>
        </w:numPr>
        <w:spacing w:after="0" w:line="240" w:lineRule="auto"/>
        <w:rPr>
          <w:rFonts w:cstheme="minorHAnsi"/>
          <w:color w:val="002060"/>
        </w:rPr>
      </w:pPr>
      <w:r w:rsidRPr="00B75992">
        <w:rPr>
          <w:rFonts w:cstheme="minorHAnsi"/>
          <w:color w:val="002060"/>
        </w:rPr>
        <w:t xml:space="preserve">Wystąpienie otwierające Rektora WSEWS </w:t>
      </w:r>
    </w:p>
    <w:p w14:paraId="0EEE3338" w14:textId="77777777" w:rsidR="00361FD6" w:rsidRPr="00B75992" w:rsidRDefault="00A70C47">
      <w:pPr>
        <w:numPr>
          <w:ilvl w:val="0"/>
          <w:numId w:val="4"/>
        </w:numPr>
        <w:spacing w:after="0" w:line="240" w:lineRule="auto"/>
        <w:rPr>
          <w:rFonts w:cstheme="minorHAnsi"/>
          <w:color w:val="002060"/>
        </w:rPr>
      </w:pPr>
      <w:r w:rsidRPr="00B75992">
        <w:rPr>
          <w:rFonts w:cstheme="minorHAnsi"/>
          <w:color w:val="002060"/>
        </w:rPr>
        <w:t>Referaty (10</w:t>
      </w:r>
      <w:r w:rsidRPr="00B75992">
        <w:rPr>
          <w:rFonts w:cstheme="minorHAnsi"/>
          <w:color w:val="002060"/>
          <w:vertAlign w:val="superscript"/>
        </w:rPr>
        <w:t>15</w:t>
      </w:r>
      <w:r w:rsidRPr="00B75992">
        <w:rPr>
          <w:rFonts w:cstheme="minorHAnsi"/>
          <w:color w:val="002060"/>
        </w:rPr>
        <w:t>, 10</w:t>
      </w:r>
      <w:r w:rsidRPr="00B75992">
        <w:rPr>
          <w:rFonts w:cstheme="minorHAnsi"/>
          <w:color w:val="002060"/>
          <w:vertAlign w:val="superscript"/>
        </w:rPr>
        <w:t>30</w:t>
      </w:r>
      <w:r w:rsidRPr="00B75992">
        <w:rPr>
          <w:rFonts w:cstheme="minorHAnsi"/>
          <w:color w:val="002060"/>
        </w:rPr>
        <w:t>, 10</w:t>
      </w:r>
      <w:r w:rsidRPr="00B75992">
        <w:rPr>
          <w:rFonts w:cstheme="minorHAnsi"/>
          <w:color w:val="002060"/>
          <w:vertAlign w:val="superscript"/>
        </w:rPr>
        <w:t>45</w:t>
      </w:r>
      <w:r w:rsidRPr="00B75992">
        <w:rPr>
          <w:rFonts w:cstheme="minorHAnsi"/>
          <w:color w:val="002060"/>
        </w:rPr>
        <w:t>, 11</w:t>
      </w:r>
      <w:r w:rsidRPr="00B75992">
        <w:rPr>
          <w:rFonts w:cstheme="minorHAnsi"/>
          <w:color w:val="002060"/>
          <w:vertAlign w:val="superscript"/>
        </w:rPr>
        <w:t>00</w:t>
      </w:r>
      <w:r w:rsidRPr="00B75992">
        <w:rPr>
          <w:rFonts w:cstheme="minorHAnsi"/>
          <w:color w:val="002060"/>
        </w:rPr>
        <w:t>, 11</w:t>
      </w:r>
      <w:r w:rsidRPr="00B75992">
        <w:rPr>
          <w:rFonts w:cstheme="minorHAnsi"/>
          <w:color w:val="002060"/>
          <w:vertAlign w:val="superscript"/>
        </w:rPr>
        <w:t>15</w:t>
      </w:r>
      <w:r w:rsidRPr="00B75992">
        <w:rPr>
          <w:rFonts w:cstheme="minorHAnsi"/>
          <w:color w:val="002060"/>
        </w:rPr>
        <w:t>)</w:t>
      </w:r>
    </w:p>
    <w:p w14:paraId="0EEE3339" w14:textId="77777777" w:rsidR="00361FD6" w:rsidRPr="00B75992" w:rsidRDefault="00A70C47">
      <w:pPr>
        <w:pStyle w:val="Akapitzlist"/>
        <w:numPr>
          <w:ilvl w:val="0"/>
          <w:numId w:val="4"/>
        </w:numPr>
        <w:spacing w:after="0" w:line="240" w:lineRule="auto"/>
        <w:rPr>
          <w:rFonts w:cstheme="minorHAnsi"/>
          <w:color w:val="002060"/>
        </w:rPr>
      </w:pPr>
      <w:r w:rsidRPr="00B75992">
        <w:rPr>
          <w:rFonts w:cstheme="minorHAnsi"/>
          <w:color w:val="002060"/>
        </w:rPr>
        <w:t>Dyskusja</w:t>
      </w:r>
    </w:p>
    <w:p w14:paraId="0EEE333A" w14:textId="77777777" w:rsidR="00361FD6" w:rsidRPr="00B75992" w:rsidRDefault="00A70C47">
      <w:pPr>
        <w:pStyle w:val="Akapitzlist"/>
        <w:numPr>
          <w:ilvl w:val="0"/>
          <w:numId w:val="4"/>
        </w:numPr>
        <w:spacing w:after="0" w:line="240" w:lineRule="auto"/>
        <w:rPr>
          <w:rFonts w:cstheme="minorHAnsi"/>
          <w:color w:val="002060"/>
        </w:rPr>
      </w:pPr>
      <w:r w:rsidRPr="00B75992">
        <w:rPr>
          <w:rFonts w:cstheme="minorHAnsi"/>
          <w:color w:val="002060"/>
        </w:rPr>
        <w:t>Przerwa kawowa (11</w:t>
      </w:r>
      <w:r w:rsidRPr="00B75992">
        <w:rPr>
          <w:rFonts w:cstheme="minorHAnsi"/>
          <w:color w:val="002060"/>
          <w:vertAlign w:val="superscript"/>
        </w:rPr>
        <w:t>30</w:t>
      </w:r>
      <w:r w:rsidRPr="00B75992">
        <w:rPr>
          <w:rFonts w:cstheme="minorHAnsi"/>
          <w:color w:val="002060"/>
        </w:rPr>
        <w:t>)</w:t>
      </w:r>
    </w:p>
    <w:p w14:paraId="0EEE333B" w14:textId="77777777" w:rsidR="00361FD6" w:rsidRPr="00B75992" w:rsidRDefault="00A70C47">
      <w:pPr>
        <w:pStyle w:val="Akapitzlist"/>
        <w:numPr>
          <w:ilvl w:val="0"/>
          <w:numId w:val="4"/>
        </w:numPr>
        <w:tabs>
          <w:tab w:val="left" w:pos="7530"/>
        </w:tabs>
        <w:spacing w:after="0" w:line="240" w:lineRule="auto"/>
        <w:rPr>
          <w:rFonts w:cstheme="minorHAnsi"/>
          <w:color w:val="002060"/>
        </w:rPr>
      </w:pPr>
      <w:r w:rsidRPr="00B75992">
        <w:rPr>
          <w:rFonts w:cstheme="minorHAnsi"/>
          <w:color w:val="002060"/>
        </w:rPr>
        <w:t>Referaty (12</w:t>
      </w:r>
      <w:r w:rsidRPr="00B75992">
        <w:rPr>
          <w:rFonts w:cstheme="minorHAnsi"/>
          <w:color w:val="002060"/>
          <w:vertAlign w:val="superscript"/>
        </w:rPr>
        <w:t>00</w:t>
      </w:r>
      <w:r w:rsidRPr="00B75992">
        <w:rPr>
          <w:rFonts w:cstheme="minorHAnsi"/>
          <w:color w:val="002060"/>
        </w:rPr>
        <w:t>, 12</w:t>
      </w:r>
      <w:r w:rsidRPr="00B75992">
        <w:rPr>
          <w:rFonts w:cstheme="minorHAnsi"/>
          <w:color w:val="002060"/>
          <w:vertAlign w:val="superscript"/>
        </w:rPr>
        <w:t>15</w:t>
      </w:r>
      <w:r w:rsidRPr="00B75992">
        <w:rPr>
          <w:rFonts w:cstheme="minorHAnsi"/>
          <w:color w:val="002060"/>
        </w:rPr>
        <w:t>, 12</w:t>
      </w:r>
      <w:r w:rsidRPr="00B75992">
        <w:rPr>
          <w:rFonts w:cstheme="minorHAnsi"/>
          <w:color w:val="002060"/>
          <w:vertAlign w:val="superscript"/>
        </w:rPr>
        <w:t>30</w:t>
      </w:r>
      <w:r w:rsidRPr="00B75992">
        <w:rPr>
          <w:rFonts w:cstheme="minorHAnsi"/>
          <w:color w:val="002060"/>
        </w:rPr>
        <w:t>, 12</w:t>
      </w:r>
      <w:r w:rsidRPr="00B75992">
        <w:rPr>
          <w:rFonts w:cstheme="minorHAnsi"/>
          <w:color w:val="002060"/>
          <w:vertAlign w:val="superscript"/>
        </w:rPr>
        <w:t>45</w:t>
      </w:r>
      <w:r w:rsidRPr="00B75992">
        <w:rPr>
          <w:rFonts w:cstheme="minorHAnsi"/>
          <w:color w:val="002060"/>
        </w:rPr>
        <w:t>, 13</w:t>
      </w:r>
      <w:r w:rsidRPr="00B75992">
        <w:rPr>
          <w:rFonts w:cstheme="minorHAnsi"/>
          <w:color w:val="002060"/>
          <w:vertAlign w:val="superscript"/>
        </w:rPr>
        <w:t>00</w:t>
      </w:r>
      <w:r w:rsidRPr="00B75992">
        <w:rPr>
          <w:rFonts w:cstheme="minorHAnsi"/>
          <w:color w:val="002060"/>
        </w:rPr>
        <w:t>)</w:t>
      </w:r>
      <w:r w:rsidRPr="00B75992">
        <w:rPr>
          <w:rFonts w:cstheme="minorHAnsi"/>
          <w:color w:val="002060"/>
        </w:rPr>
        <w:tab/>
      </w:r>
    </w:p>
    <w:p w14:paraId="0EEE333C" w14:textId="77777777" w:rsidR="00361FD6" w:rsidRPr="00B75992" w:rsidRDefault="00A70C4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  <w:color w:val="002060"/>
        </w:rPr>
      </w:pPr>
      <w:r w:rsidRPr="00B75992">
        <w:rPr>
          <w:rFonts w:cstheme="minorHAnsi"/>
          <w:color w:val="002060"/>
        </w:rPr>
        <w:t>Dyskusja</w:t>
      </w:r>
    </w:p>
    <w:p w14:paraId="0EEE333D" w14:textId="77777777" w:rsidR="00361FD6" w:rsidRPr="00B75992" w:rsidRDefault="00A70C47">
      <w:pPr>
        <w:pStyle w:val="Akapitzlist"/>
        <w:numPr>
          <w:ilvl w:val="0"/>
          <w:numId w:val="4"/>
        </w:numPr>
        <w:spacing w:after="0" w:line="240" w:lineRule="auto"/>
        <w:rPr>
          <w:rFonts w:cstheme="minorHAnsi"/>
          <w:color w:val="002060"/>
        </w:rPr>
      </w:pPr>
      <w:r w:rsidRPr="00B75992">
        <w:rPr>
          <w:rFonts w:cstheme="minorHAnsi"/>
          <w:color w:val="002060"/>
        </w:rPr>
        <w:t>Przerwa na lunch (13</w:t>
      </w:r>
      <w:r w:rsidRPr="00B75992">
        <w:rPr>
          <w:rFonts w:cstheme="minorHAnsi"/>
          <w:color w:val="002060"/>
          <w:vertAlign w:val="superscript"/>
        </w:rPr>
        <w:t>15</w:t>
      </w:r>
      <w:r w:rsidRPr="00B75992">
        <w:rPr>
          <w:rFonts w:cstheme="minorHAnsi"/>
          <w:color w:val="002060"/>
        </w:rPr>
        <w:t>)</w:t>
      </w:r>
    </w:p>
    <w:p w14:paraId="0EEE333E" w14:textId="77777777" w:rsidR="00361FD6" w:rsidRPr="00B75992" w:rsidRDefault="00A70C47">
      <w:pPr>
        <w:numPr>
          <w:ilvl w:val="0"/>
          <w:numId w:val="4"/>
        </w:numPr>
        <w:spacing w:after="0" w:line="240" w:lineRule="auto"/>
        <w:rPr>
          <w:rFonts w:cstheme="minorHAnsi"/>
          <w:color w:val="002060"/>
        </w:rPr>
      </w:pPr>
      <w:r w:rsidRPr="00B75992">
        <w:rPr>
          <w:rFonts w:cstheme="minorHAnsi"/>
          <w:color w:val="002060"/>
        </w:rPr>
        <w:t>Warsztaty panelowe (4 sale, 14</w:t>
      </w:r>
      <w:r w:rsidRPr="00B75992">
        <w:rPr>
          <w:rFonts w:cstheme="minorHAnsi"/>
          <w:color w:val="002060"/>
          <w:vertAlign w:val="superscript"/>
        </w:rPr>
        <w:t>15</w:t>
      </w:r>
      <w:r w:rsidRPr="00B75992">
        <w:rPr>
          <w:rFonts w:cstheme="minorHAnsi"/>
          <w:color w:val="002060"/>
        </w:rPr>
        <w:t>-17</w:t>
      </w:r>
      <w:r w:rsidRPr="00B75992">
        <w:rPr>
          <w:rFonts w:cstheme="minorHAnsi"/>
          <w:color w:val="002060"/>
          <w:vertAlign w:val="superscript"/>
        </w:rPr>
        <w:t>30</w:t>
      </w:r>
      <w:r w:rsidRPr="00B75992">
        <w:rPr>
          <w:rFonts w:cstheme="minorHAnsi"/>
          <w:color w:val="002060"/>
        </w:rPr>
        <w:t>)</w:t>
      </w:r>
    </w:p>
    <w:p w14:paraId="0EEE333F" w14:textId="77777777" w:rsidR="00361FD6" w:rsidRPr="00B75992" w:rsidRDefault="00A70C47">
      <w:pPr>
        <w:numPr>
          <w:ilvl w:val="0"/>
          <w:numId w:val="4"/>
        </w:numPr>
        <w:spacing w:after="0" w:line="240" w:lineRule="auto"/>
        <w:rPr>
          <w:rFonts w:cstheme="minorHAnsi"/>
          <w:color w:val="002060"/>
        </w:rPr>
      </w:pPr>
      <w:r w:rsidRPr="00B75992">
        <w:rPr>
          <w:rFonts w:cstheme="minorHAnsi"/>
          <w:color w:val="002060"/>
        </w:rPr>
        <w:t>Podsumowanie konferencji (17</w:t>
      </w:r>
      <w:r w:rsidRPr="00B75992">
        <w:rPr>
          <w:rFonts w:cstheme="minorHAnsi"/>
          <w:color w:val="002060"/>
          <w:vertAlign w:val="superscript"/>
        </w:rPr>
        <w:t>45</w:t>
      </w:r>
      <w:r w:rsidRPr="00B75992">
        <w:rPr>
          <w:rFonts w:cstheme="minorHAnsi"/>
          <w:color w:val="002060"/>
        </w:rPr>
        <w:t>)</w:t>
      </w:r>
    </w:p>
    <w:p w14:paraId="0EEE3340" w14:textId="77777777" w:rsidR="00361FD6" w:rsidRPr="00B75992" w:rsidRDefault="00A70C47">
      <w:pPr>
        <w:numPr>
          <w:ilvl w:val="0"/>
          <w:numId w:val="4"/>
        </w:numPr>
        <w:spacing w:after="0" w:line="240" w:lineRule="auto"/>
        <w:rPr>
          <w:rFonts w:cstheme="minorHAnsi"/>
          <w:color w:val="002060"/>
        </w:rPr>
      </w:pPr>
      <w:r w:rsidRPr="00B75992">
        <w:rPr>
          <w:rFonts w:cstheme="minorHAnsi"/>
          <w:color w:val="002060"/>
        </w:rPr>
        <w:t>Kolacja (19</w:t>
      </w:r>
      <w:r w:rsidRPr="00B75992">
        <w:rPr>
          <w:rFonts w:cstheme="minorHAnsi"/>
          <w:color w:val="002060"/>
          <w:vertAlign w:val="superscript"/>
        </w:rPr>
        <w:t>00</w:t>
      </w:r>
      <w:r w:rsidRPr="00B75992">
        <w:rPr>
          <w:rFonts w:cstheme="minorHAnsi"/>
          <w:color w:val="002060"/>
        </w:rPr>
        <w:t xml:space="preserve">) </w:t>
      </w:r>
    </w:p>
    <w:p w14:paraId="0EEE3341" w14:textId="77777777" w:rsidR="00361FD6" w:rsidRPr="00B75992" w:rsidRDefault="00361FD6">
      <w:pPr>
        <w:spacing w:after="0" w:line="240" w:lineRule="auto"/>
        <w:jc w:val="center"/>
        <w:rPr>
          <w:rFonts w:cstheme="minorHAnsi"/>
          <w:b/>
          <w:color w:val="002060"/>
        </w:rPr>
      </w:pPr>
    </w:p>
    <w:tbl>
      <w:tblPr>
        <w:tblStyle w:val="Tabela-Siatka"/>
        <w:tblpPr w:leftFromText="141" w:rightFromText="141" w:vertAnchor="text" w:tblpXSpec="center" w:tblpY="1"/>
        <w:tblOverlap w:val="never"/>
        <w:tblW w:w="6799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ayout w:type="fixed"/>
        <w:tblLook w:val="04A0" w:firstRow="1" w:lastRow="0" w:firstColumn="1" w:lastColumn="0" w:noHBand="0" w:noVBand="1"/>
      </w:tblPr>
      <w:tblGrid>
        <w:gridCol w:w="480"/>
        <w:gridCol w:w="2917"/>
        <w:gridCol w:w="1701"/>
        <w:gridCol w:w="1701"/>
      </w:tblGrid>
      <w:tr w:rsidR="00B75992" w:rsidRPr="00B75992" w14:paraId="0EEE3345" w14:textId="77777777">
        <w:trPr>
          <w:trHeight w:val="170"/>
        </w:trPr>
        <w:tc>
          <w:tcPr>
            <w:tcW w:w="480" w:type="dxa"/>
          </w:tcPr>
          <w:p w14:paraId="0EEE3342" w14:textId="77777777" w:rsidR="00361FD6" w:rsidRPr="00B75992" w:rsidRDefault="00A70C47">
            <w:pPr>
              <w:jc w:val="center"/>
              <w:rPr>
                <w:rFonts w:cstheme="minorHAnsi"/>
                <w:bCs/>
                <w:color w:val="002060"/>
              </w:rPr>
            </w:pPr>
            <w:r w:rsidRPr="00B75992">
              <w:rPr>
                <w:rFonts w:cstheme="minorHAnsi"/>
                <w:bCs/>
                <w:color w:val="002060"/>
              </w:rPr>
              <w:t>Lp.</w:t>
            </w:r>
          </w:p>
        </w:tc>
        <w:tc>
          <w:tcPr>
            <w:tcW w:w="2917" w:type="dxa"/>
          </w:tcPr>
          <w:p w14:paraId="0EEE3343" w14:textId="77777777" w:rsidR="00361FD6" w:rsidRPr="00B75992" w:rsidRDefault="00A70C47">
            <w:pPr>
              <w:jc w:val="center"/>
              <w:rPr>
                <w:rFonts w:cstheme="minorHAnsi"/>
                <w:bCs/>
                <w:color w:val="002060"/>
              </w:rPr>
            </w:pPr>
            <w:r w:rsidRPr="00B75992">
              <w:rPr>
                <w:rFonts w:cstheme="minorHAnsi"/>
                <w:bCs/>
                <w:color w:val="002060"/>
              </w:rPr>
              <w:t>Część</w:t>
            </w:r>
          </w:p>
        </w:tc>
        <w:tc>
          <w:tcPr>
            <w:tcW w:w="3402" w:type="dxa"/>
            <w:gridSpan w:val="2"/>
          </w:tcPr>
          <w:p w14:paraId="0EEE3344" w14:textId="77777777" w:rsidR="00361FD6" w:rsidRPr="00B75992" w:rsidRDefault="00A70C47">
            <w:pPr>
              <w:jc w:val="center"/>
              <w:rPr>
                <w:rFonts w:cstheme="minorHAnsi"/>
                <w:bCs/>
                <w:color w:val="002060"/>
              </w:rPr>
            </w:pPr>
            <w:r w:rsidRPr="00B75992">
              <w:rPr>
                <w:rFonts w:cstheme="minorHAnsi"/>
                <w:bCs/>
                <w:color w:val="002060"/>
              </w:rPr>
              <w:t>Przewodniczący, Moderatorzy</w:t>
            </w:r>
          </w:p>
        </w:tc>
      </w:tr>
      <w:tr w:rsidR="00B75992" w:rsidRPr="00B75992" w14:paraId="0EEE334A" w14:textId="77777777">
        <w:trPr>
          <w:trHeight w:val="170"/>
        </w:trPr>
        <w:tc>
          <w:tcPr>
            <w:tcW w:w="480" w:type="dxa"/>
          </w:tcPr>
          <w:p w14:paraId="0EEE3346" w14:textId="77777777" w:rsidR="00361FD6" w:rsidRPr="00B75992" w:rsidRDefault="00361FD6">
            <w:pPr>
              <w:pStyle w:val="Akapitzlist"/>
              <w:numPr>
                <w:ilvl w:val="0"/>
                <w:numId w:val="5"/>
              </w:numPr>
              <w:tabs>
                <w:tab w:val="left" w:pos="270"/>
              </w:tabs>
              <w:ind w:left="470" w:hanging="357"/>
              <w:rPr>
                <w:rFonts w:cstheme="minorHAnsi"/>
                <w:bCs/>
                <w:color w:val="002060"/>
              </w:rPr>
            </w:pPr>
          </w:p>
        </w:tc>
        <w:tc>
          <w:tcPr>
            <w:tcW w:w="2917" w:type="dxa"/>
          </w:tcPr>
          <w:p w14:paraId="0EEE3347" w14:textId="77777777" w:rsidR="00361FD6" w:rsidRPr="00B75992" w:rsidRDefault="00A70C47">
            <w:pPr>
              <w:rPr>
                <w:rFonts w:cstheme="minorHAnsi"/>
                <w:b/>
                <w:color w:val="002060"/>
              </w:rPr>
            </w:pPr>
            <w:r w:rsidRPr="00B75992">
              <w:rPr>
                <w:rFonts w:eastAsia="Times New Roman" w:cstheme="minorHAnsi"/>
                <w:color w:val="002060"/>
                <w:lang w:eastAsia="pl-PL"/>
              </w:rPr>
              <w:t>Sesja plenarna</w:t>
            </w:r>
          </w:p>
        </w:tc>
        <w:tc>
          <w:tcPr>
            <w:tcW w:w="1701" w:type="dxa"/>
          </w:tcPr>
          <w:p w14:paraId="0EEE3348" w14:textId="77777777" w:rsidR="00361FD6" w:rsidRPr="00B75992" w:rsidRDefault="00A70C47">
            <w:pPr>
              <w:rPr>
                <w:rFonts w:cstheme="minorHAnsi"/>
                <w:b/>
                <w:color w:val="002060"/>
              </w:rPr>
            </w:pPr>
            <w:r w:rsidRPr="00B75992">
              <w:rPr>
                <w:rFonts w:cstheme="minorHAnsi"/>
                <w:color w:val="002060"/>
              </w:rPr>
              <w:t>J. Telak</w:t>
            </w:r>
          </w:p>
        </w:tc>
        <w:tc>
          <w:tcPr>
            <w:tcW w:w="1701" w:type="dxa"/>
          </w:tcPr>
          <w:p w14:paraId="0EEE3349" w14:textId="77777777" w:rsidR="00361FD6" w:rsidRPr="00B75992" w:rsidRDefault="00A70C47">
            <w:pPr>
              <w:rPr>
                <w:rFonts w:cstheme="minorHAnsi"/>
                <w:color w:val="002060"/>
              </w:rPr>
            </w:pPr>
            <w:r w:rsidRPr="00B75992">
              <w:rPr>
                <w:rFonts w:cstheme="minorHAnsi"/>
                <w:color w:val="002060"/>
              </w:rPr>
              <w:t>S. Wilk</w:t>
            </w:r>
          </w:p>
        </w:tc>
      </w:tr>
      <w:tr w:rsidR="00B75992" w:rsidRPr="00B75992" w14:paraId="0EEE334F" w14:textId="77777777">
        <w:trPr>
          <w:trHeight w:val="170"/>
        </w:trPr>
        <w:tc>
          <w:tcPr>
            <w:tcW w:w="480" w:type="dxa"/>
          </w:tcPr>
          <w:p w14:paraId="0EEE334B" w14:textId="77777777" w:rsidR="00361FD6" w:rsidRPr="00B75992" w:rsidRDefault="00361FD6">
            <w:pPr>
              <w:pStyle w:val="Akapitzlist"/>
              <w:numPr>
                <w:ilvl w:val="0"/>
                <w:numId w:val="5"/>
              </w:numPr>
              <w:tabs>
                <w:tab w:val="left" w:pos="270"/>
              </w:tabs>
              <w:ind w:left="470" w:hanging="357"/>
              <w:rPr>
                <w:rFonts w:cstheme="minorHAnsi"/>
                <w:bCs/>
                <w:color w:val="002060"/>
              </w:rPr>
            </w:pPr>
          </w:p>
        </w:tc>
        <w:tc>
          <w:tcPr>
            <w:tcW w:w="2917" w:type="dxa"/>
          </w:tcPr>
          <w:p w14:paraId="0EEE334C" w14:textId="77777777" w:rsidR="00361FD6" w:rsidRPr="00B75992" w:rsidRDefault="00A70C47">
            <w:pPr>
              <w:rPr>
                <w:rFonts w:cstheme="minorHAnsi"/>
                <w:b/>
                <w:color w:val="002060"/>
              </w:rPr>
            </w:pPr>
            <w:r w:rsidRPr="00B75992">
              <w:rPr>
                <w:rFonts w:eastAsia="Times New Roman" w:cstheme="minorHAnsi"/>
                <w:color w:val="002060"/>
                <w:lang w:eastAsia="pl-PL"/>
              </w:rPr>
              <w:t>Panel Bezpieczeństwo</w:t>
            </w:r>
          </w:p>
        </w:tc>
        <w:tc>
          <w:tcPr>
            <w:tcW w:w="1701" w:type="dxa"/>
          </w:tcPr>
          <w:p w14:paraId="0EEE334D" w14:textId="77777777" w:rsidR="00361FD6" w:rsidRPr="00B75992" w:rsidRDefault="00A70C47">
            <w:pPr>
              <w:rPr>
                <w:rFonts w:cstheme="minorHAnsi"/>
                <w:b/>
                <w:color w:val="002060"/>
              </w:rPr>
            </w:pPr>
            <w:r w:rsidRPr="00B75992">
              <w:rPr>
                <w:rFonts w:cstheme="minorHAnsi"/>
                <w:color w:val="002060"/>
              </w:rPr>
              <w:t>J. Gierszewski</w:t>
            </w:r>
          </w:p>
        </w:tc>
        <w:tc>
          <w:tcPr>
            <w:tcW w:w="1701" w:type="dxa"/>
          </w:tcPr>
          <w:p w14:paraId="0EEE334E" w14:textId="77777777" w:rsidR="00361FD6" w:rsidRPr="00B75992" w:rsidRDefault="00A70C47">
            <w:pPr>
              <w:rPr>
                <w:rFonts w:cstheme="minorHAnsi"/>
                <w:color w:val="002060"/>
              </w:rPr>
            </w:pPr>
            <w:r w:rsidRPr="00B75992">
              <w:rPr>
                <w:rFonts w:cstheme="minorHAnsi"/>
                <w:color w:val="002060"/>
              </w:rPr>
              <w:t>J. Telak</w:t>
            </w:r>
          </w:p>
        </w:tc>
      </w:tr>
      <w:tr w:rsidR="00B75992" w:rsidRPr="00B75992" w14:paraId="0EEE3354" w14:textId="77777777">
        <w:trPr>
          <w:trHeight w:val="170"/>
        </w:trPr>
        <w:tc>
          <w:tcPr>
            <w:tcW w:w="480" w:type="dxa"/>
          </w:tcPr>
          <w:p w14:paraId="0EEE3350" w14:textId="77777777" w:rsidR="00361FD6" w:rsidRPr="00B75992" w:rsidRDefault="00361FD6">
            <w:pPr>
              <w:pStyle w:val="Akapitzlist"/>
              <w:numPr>
                <w:ilvl w:val="0"/>
                <w:numId w:val="5"/>
              </w:numPr>
              <w:tabs>
                <w:tab w:val="left" w:pos="270"/>
              </w:tabs>
              <w:ind w:left="470" w:hanging="357"/>
              <w:rPr>
                <w:rFonts w:cstheme="minorHAnsi"/>
                <w:bCs/>
                <w:color w:val="002060"/>
              </w:rPr>
            </w:pPr>
          </w:p>
        </w:tc>
        <w:tc>
          <w:tcPr>
            <w:tcW w:w="2917" w:type="dxa"/>
          </w:tcPr>
          <w:p w14:paraId="0EEE3351" w14:textId="77777777" w:rsidR="00361FD6" w:rsidRPr="00B75992" w:rsidRDefault="00A70C47">
            <w:pPr>
              <w:rPr>
                <w:rFonts w:cstheme="minorHAnsi"/>
                <w:b/>
                <w:color w:val="002060"/>
              </w:rPr>
            </w:pPr>
            <w:r w:rsidRPr="00B75992">
              <w:rPr>
                <w:rFonts w:eastAsia="Times New Roman" w:cstheme="minorHAnsi"/>
                <w:color w:val="002060"/>
                <w:lang w:eastAsia="pl-PL"/>
              </w:rPr>
              <w:t>Panel Zarządzanie</w:t>
            </w:r>
          </w:p>
        </w:tc>
        <w:tc>
          <w:tcPr>
            <w:tcW w:w="1701" w:type="dxa"/>
          </w:tcPr>
          <w:p w14:paraId="0EEE3352" w14:textId="77777777" w:rsidR="00361FD6" w:rsidRPr="00B75992" w:rsidRDefault="00A70C47">
            <w:pPr>
              <w:rPr>
                <w:rFonts w:cstheme="minorHAnsi"/>
                <w:b/>
                <w:color w:val="002060"/>
              </w:rPr>
            </w:pPr>
            <w:r w:rsidRPr="00B75992">
              <w:rPr>
                <w:rFonts w:eastAsia="Times New Roman" w:cstheme="minorHAnsi"/>
                <w:color w:val="002060"/>
                <w:lang w:eastAsia="pl-PL"/>
              </w:rPr>
              <w:t>R. Stawicki</w:t>
            </w:r>
          </w:p>
        </w:tc>
        <w:tc>
          <w:tcPr>
            <w:tcW w:w="1701" w:type="dxa"/>
          </w:tcPr>
          <w:p w14:paraId="0EEE3353" w14:textId="5021F576" w:rsidR="00361FD6" w:rsidRPr="00B75992" w:rsidRDefault="00E93FDA">
            <w:pPr>
              <w:rPr>
                <w:rFonts w:eastAsia="Times New Roman" w:cstheme="minorHAnsi"/>
                <w:color w:val="002060"/>
                <w:lang w:eastAsia="pl-PL"/>
              </w:rPr>
            </w:pPr>
            <w:r w:rsidRPr="00B75992">
              <w:rPr>
                <w:rFonts w:eastAsia="Times New Roman" w:cstheme="minorHAnsi"/>
                <w:color w:val="002060"/>
                <w:lang w:eastAsia="pl-PL"/>
              </w:rPr>
              <w:t>Jarosław Płusa</w:t>
            </w:r>
          </w:p>
        </w:tc>
      </w:tr>
      <w:tr w:rsidR="00B75992" w:rsidRPr="00B75992" w14:paraId="0EEE3359" w14:textId="77777777">
        <w:trPr>
          <w:trHeight w:val="170"/>
        </w:trPr>
        <w:tc>
          <w:tcPr>
            <w:tcW w:w="480" w:type="dxa"/>
          </w:tcPr>
          <w:p w14:paraId="0EEE3355" w14:textId="77777777" w:rsidR="00361FD6" w:rsidRPr="00B75992" w:rsidRDefault="00361FD6">
            <w:pPr>
              <w:pStyle w:val="Akapitzlist"/>
              <w:numPr>
                <w:ilvl w:val="0"/>
                <w:numId w:val="5"/>
              </w:numPr>
              <w:tabs>
                <w:tab w:val="left" w:pos="270"/>
              </w:tabs>
              <w:ind w:left="470" w:hanging="357"/>
              <w:rPr>
                <w:rFonts w:cstheme="minorHAnsi"/>
                <w:bCs/>
                <w:color w:val="002060"/>
              </w:rPr>
            </w:pPr>
          </w:p>
        </w:tc>
        <w:tc>
          <w:tcPr>
            <w:tcW w:w="2917" w:type="dxa"/>
          </w:tcPr>
          <w:p w14:paraId="0EEE3356" w14:textId="729461DA" w:rsidR="00361FD6" w:rsidRPr="00B75992" w:rsidRDefault="00A70C47">
            <w:pPr>
              <w:rPr>
                <w:rFonts w:cstheme="minorHAnsi"/>
                <w:b/>
                <w:color w:val="002060"/>
              </w:rPr>
            </w:pPr>
            <w:r w:rsidRPr="00B75992">
              <w:rPr>
                <w:rFonts w:eastAsia="Times New Roman" w:cstheme="minorHAnsi"/>
                <w:color w:val="002060"/>
                <w:lang w:eastAsia="pl-PL"/>
              </w:rPr>
              <w:t xml:space="preserve">Panel </w:t>
            </w:r>
            <w:r w:rsidR="00417749" w:rsidRPr="00B75992">
              <w:rPr>
                <w:rFonts w:eastAsia="Times New Roman" w:cstheme="minorHAnsi"/>
                <w:color w:val="002060"/>
                <w:lang w:eastAsia="pl-PL"/>
              </w:rPr>
              <w:t>Medycyna</w:t>
            </w:r>
          </w:p>
        </w:tc>
        <w:tc>
          <w:tcPr>
            <w:tcW w:w="1701" w:type="dxa"/>
          </w:tcPr>
          <w:p w14:paraId="0EEE3357" w14:textId="77777777" w:rsidR="00361FD6" w:rsidRPr="00B75992" w:rsidRDefault="00A70C47">
            <w:pPr>
              <w:rPr>
                <w:rFonts w:cstheme="minorHAnsi"/>
                <w:b/>
                <w:color w:val="002060"/>
              </w:rPr>
            </w:pPr>
            <w:r w:rsidRPr="00B75992">
              <w:rPr>
                <w:rFonts w:eastAsia="Times New Roman" w:cstheme="minorHAnsi"/>
                <w:color w:val="002060"/>
                <w:lang w:eastAsia="pl-PL"/>
              </w:rPr>
              <w:t>Z. Kalisz</w:t>
            </w:r>
          </w:p>
        </w:tc>
        <w:tc>
          <w:tcPr>
            <w:tcW w:w="1701" w:type="dxa"/>
          </w:tcPr>
          <w:p w14:paraId="0EEE3358" w14:textId="69A9AAF3" w:rsidR="00361FD6" w:rsidRPr="00B75992" w:rsidRDefault="00E93FDA">
            <w:pPr>
              <w:rPr>
                <w:rFonts w:eastAsia="Times New Roman" w:cstheme="minorHAnsi"/>
                <w:color w:val="002060"/>
                <w:lang w:eastAsia="pl-PL"/>
              </w:rPr>
            </w:pPr>
            <w:r w:rsidRPr="00B75992">
              <w:rPr>
                <w:rFonts w:eastAsia="Times New Roman" w:cstheme="minorHAnsi"/>
                <w:color w:val="002060"/>
                <w:lang w:eastAsia="pl-PL"/>
              </w:rPr>
              <w:t xml:space="preserve">Cz. </w:t>
            </w:r>
            <w:proofErr w:type="spellStart"/>
            <w:r w:rsidRPr="00B75992">
              <w:rPr>
                <w:rFonts w:eastAsia="Times New Roman" w:cstheme="minorHAnsi"/>
                <w:color w:val="002060"/>
                <w:lang w:eastAsia="pl-PL"/>
              </w:rPr>
              <w:t>Tukendorf</w:t>
            </w:r>
            <w:proofErr w:type="spellEnd"/>
          </w:p>
        </w:tc>
      </w:tr>
      <w:tr w:rsidR="00B75992" w:rsidRPr="00B75992" w14:paraId="0EEE335E" w14:textId="77777777">
        <w:trPr>
          <w:trHeight w:val="170"/>
        </w:trPr>
        <w:tc>
          <w:tcPr>
            <w:tcW w:w="480" w:type="dxa"/>
          </w:tcPr>
          <w:p w14:paraId="0EEE335A" w14:textId="77777777" w:rsidR="00361FD6" w:rsidRPr="00B75992" w:rsidRDefault="00361FD6">
            <w:pPr>
              <w:pStyle w:val="Akapitzlist"/>
              <w:numPr>
                <w:ilvl w:val="0"/>
                <w:numId w:val="5"/>
              </w:numPr>
              <w:tabs>
                <w:tab w:val="left" w:pos="270"/>
              </w:tabs>
              <w:ind w:left="470" w:hanging="357"/>
              <w:rPr>
                <w:rFonts w:cstheme="minorHAnsi"/>
                <w:bCs/>
                <w:color w:val="002060"/>
              </w:rPr>
            </w:pPr>
          </w:p>
        </w:tc>
        <w:tc>
          <w:tcPr>
            <w:tcW w:w="2917" w:type="dxa"/>
          </w:tcPr>
          <w:p w14:paraId="0EEE335B" w14:textId="7529137B" w:rsidR="00361FD6" w:rsidRPr="00B75992" w:rsidRDefault="00A70C47">
            <w:pPr>
              <w:rPr>
                <w:rFonts w:cstheme="minorHAnsi"/>
                <w:b/>
                <w:color w:val="002060"/>
              </w:rPr>
            </w:pPr>
            <w:r w:rsidRPr="00B75992">
              <w:rPr>
                <w:rFonts w:eastAsia="Times New Roman" w:cstheme="minorHAnsi"/>
                <w:color w:val="002060"/>
                <w:lang w:eastAsia="pl-PL"/>
              </w:rPr>
              <w:t xml:space="preserve">Panel </w:t>
            </w:r>
            <w:r w:rsidR="00417749" w:rsidRPr="00B75992">
              <w:rPr>
                <w:rFonts w:eastAsia="Times New Roman" w:cstheme="minorHAnsi"/>
                <w:color w:val="002060"/>
                <w:lang w:eastAsia="pl-PL"/>
              </w:rPr>
              <w:t>Kultura fizyczna</w:t>
            </w:r>
          </w:p>
        </w:tc>
        <w:tc>
          <w:tcPr>
            <w:tcW w:w="1701" w:type="dxa"/>
          </w:tcPr>
          <w:p w14:paraId="0EEE335C" w14:textId="22D56D6C" w:rsidR="00361FD6" w:rsidRPr="00B75992" w:rsidRDefault="0060281B">
            <w:pPr>
              <w:rPr>
                <w:rFonts w:cstheme="minorHAnsi"/>
                <w:b/>
                <w:color w:val="002060"/>
              </w:rPr>
            </w:pPr>
            <w:r w:rsidRPr="00B75992">
              <w:rPr>
                <w:rFonts w:eastAsia="Times New Roman" w:cstheme="minorHAnsi"/>
                <w:color w:val="002060"/>
                <w:lang w:eastAsia="pl-PL"/>
              </w:rPr>
              <w:t>D. Skalski</w:t>
            </w:r>
          </w:p>
        </w:tc>
        <w:tc>
          <w:tcPr>
            <w:tcW w:w="1701" w:type="dxa"/>
          </w:tcPr>
          <w:p w14:paraId="0EEE335D" w14:textId="755FDF4F" w:rsidR="00361FD6" w:rsidRPr="00B75992" w:rsidRDefault="0060281B">
            <w:pPr>
              <w:rPr>
                <w:rFonts w:eastAsia="Times New Roman" w:cstheme="minorHAnsi"/>
                <w:color w:val="002060"/>
                <w:lang w:eastAsia="pl-PL"/>
              </w:rPr>
            </w:pPr>
            <w:r w:rsidRPr="00B75992">
              <w:rPr>
                <w:rFonts w:eastAsia="Times New Roman" w:cstheme="minorHAnsi"/>
                <w:color w:val="002060"/>
                <w:lang w:eastAsia="pl-PL"/>
              </w:rPr>
              <w:t>S. Przybylski</w:t>
            </w:r>
          </w:p>
        </w:tc>
      </w:tr>
      <w:tr w:rsidR="00B75992" w:rsidRPr="00B75992" w14:paraId="0EEE3363" w14:textId="77777777">
        <w:trPr>
          <w:trHeight w:val="170"/>
        </w:trPr>
        <w:tc>
          <w:tcPr>
            <w:tcW w:w="480" w:type="dxa"/>
          </w:tcPr>
          <w:p w14:paraId="0EEE335F" w14:textId="77777777" w:rsidR="00361FD6" w:rsidRPr="00B75992" w:rsidRDefault="00361FD6">
            <w:pPr>
              <w:pStyle w:val="Akapitzlist"/>
              <w:numPr>
                <w:ilvl w:val="0"/>
                <w:numId w:val="5"/>
              </w:numPr>
              <w:tabs>
                <w:tab w:val="left" w:pos="270"/>
              </w:tabs>
              <w:ind w:left="470" w:hanging="357"/>
              <w:rPr>
                <w:rFonts w:cstheme="minorHAnsi"/>
                <w:bCs/>
                <w:color w:val="002060"/>
              </w:rPr>
            </w:pPr>
          </w:p>
        </w:tc>
        <w:tc>
          <w:tcPr>
            <w:tcW w:w="2917" w:type="dxa"/>
          </w:tcPr>
          <w:p w14:paraId="0EEE3360" w14:textId="77777777" w:rsidR="00361FD6" w:rsidRPr="00B75992" w:rsidRDefault="00A70C47">
            <w:pPr>
              <w:rPr>
                <w:rFonts w:eastAsia="Times New Roman" w:cstheme="minorHAnsi"/>
                <w:color w:val="002060"/>
                <w:lang w:eastAsia="pl-PL"/>
              </w:rPr>
            </w:pPr>
            <w:r w:rsidRPr="00B75992">
              <w:rPr>
                <w:rFonts w:eastAsia="Times New Roman" w:cstheme="minorHAnsi"/>
                <w:color w:val="002060"/>
                <w:lang w:eastAsia="pl-PL"/>
              </w:rPr>
              <w:t>Sesja plakatowa (studencka)</w:t>
            </w:r>
          </w:p>
        </w:tc>
        <w:tc>
          <w:tcPr>
            <w:tcW w:w="1701" w:type="dxa"/>
          </w:tcPr>
          <w:p w14:paraId="0EEE3361" w14:textId="77777777" w:rsidR="00361FD6" w:rsidRPr="00B75992" w:rsidRDefault="00A70C47">
            <w:pPr>
              <w:rPr>
                <w:rFonts w:cstheme="minorHAnsi"/>
                <w:b/>
                <w:color w:val="002060"/>
              </w:rPr>
            </w:pPr>
            <w:r w:rsidRPr="00B75992">
              <w:rPr>
                <w:rFonts w:eastAsia="Times New Roman" w:cstheme="minorHAnsi"/>
                <w:color w:val="002060"/>
                <w:lang w:eastAsia="pl-PL"/>
              </w:rPr>
              <w:t>E. Zieliński</w:t>
            </w:r>
          </w:p>
        </w:tc>
        <w:tc>
          <w:tcPr>
            <w:tcW w:w="1701" w:type="dxa"/>
          </w:tcPr>
          <w:p w14:paraId="0EEE3362" w14:textId="0077582F" w:rsidR="00361FD6" w:rsidRPr="00B75992" w:rsidRDefault="00E93FDA">
            <w:pPr>
              <w:rPr>
                <w:rFonts w:eastAsia="Times New Roman" w:cstheme="minorHAnsi"/>
                <w:color w:val="002060"/>
                <w:lang w:eastAsia="pl-PL"/>
              </w:rPr>
            </w:pPr>
            <w:r w:rsidRPr="00B75992">
              <w:rPr>
                <w:rFonts w:eastAsia="Times New Roman" w:cstheme="minorHAnsi"/>
                <w:color w:val="002060"/>
                <w:lang w:eastAsia="pl-PL"/>
              </w:rPr>
              <w:t xml:space="preserve">Artur </w:t>
            </w:r>
            <w:proofErr w:type="spellStart"/>
            <w:r w:rsidRPr="00B75992">
              <w:rPr>
                <w:rFonts w:eastAsia="Times New Roman" w:cstheme="minorHAnsi"/>
                <w:color w:val="002060"/>
                <w:lang w:eastAsia="pl-PL"/>
              </w:rPr>
              <w:t>Kuciapski</w:t>
            </w:r>
            <w:proofErr w:type="spellEnd"/>
          </w:p>
        </w:tc>
      </w:tr>
    </w:tbl>
    <w:p w14:paraId="0EEE3364" w14:textId="77777777" w:rsidR="00361FD6" w:rsidRPr="00B75992" w:rsidRDefault="00361FD6">
      <w:pPr>
        <w:spacing w:after="0" w:line="240" w:lineRule="auto"/>
        <w:jc w:val="both"/>
        <w:rPr>
          <w:rFonts w:cstheme="minorHAnsi"/>
          <w:color w:val="002060"/>
        </w:rPr>
      </w:pPr>
    </w:p>
    <w:p w14:paraId="0EEE3365" w14:textId="77777777" w:rsidR="00361FD6" w:rsidRPr="00B75992" w:rsidRDefault="00361FD6">
      <w:pPr>
        <w:spacing w:after="0" w:line="240" w:lineRule="auto"/>
        <w:jc w:val="both"/>
        <w:rPr>
          <w:rFonts w:cstheme="minorHAnsi"/>
          <w:color w:val="002060"/>
        </w:rPr>
      </w:pPr>
    </w:p>
    <w:p w14:paraId="0EEE3366" w14:textId="77777777" w:rsidR="00361FD6" w:rsidRPr="00B75992" w:rsidRDefault="00361FD6">
      <w:pPr>
        <w:spacing w:after="0" w:line="240" w:lineRule="auto"/>
        <w:jc w:val="both"/>
        <w:rPr>
          <w:rFonts w:cstheme="minorHAnsi"/>
          <w:color w:val="002060"/>
        </w:rPr>
      </w:pPr>
    </w:p>
    <w:p w14:paraId="0EEE3367" w14:textId="77777777" w:rsidR="00361FD6" w:rsidRPr="00B75992" w:rsidRDefault="00361FD6">
      <w:pPr>
        <w:spacing w:after="0" w:line="240" w:lineRule="auto"/>
        <w:jc w:val="both"/>
        <w:rPr>
          <w:rFonts w:cstheme="minorHAnsi"/>
          <w:color w:val="002060"/>
        </w:rPr>
      </w:pPr>
    </w:p>
    <w:p w14:paraId="0EEE3368" w14:textId="77777777" w:rsidR="00361FD6" w:rsidRPr="00B75992" w:rsidRDefault="00A70C47">
      <w:pPr>
        <w:spacing w:after="0" w:line="240" w:lineRule="auto"/>
        <w:jc w:val="center"/>
        <w:rPr>
          <w:rFonts w:cstheme="minorHAnsi"/>
          <w:color w:val="002060"/>
        </w:rPr>
      </w:pPr>
      <w:r w:rsidRPr="00B75992">
        <w:rPr>
          <w:rFonts w:cstheme="minorHAnsi"/>
          <w:color w:val="002060"/>
        </w:rPr>
        <w:br w:type="textWrapping" w:clear="all"/>
      </w:r>
    </w:p>
    <w:p w14:paraId="0EEE3369" w14:textId="77777777" w:rsidR="00361FD6" w:rsidRPr="00B75992" w:rsidRDefault="00A70C47">
      <w:pPr>
        <w:autoSpaceDE w:val="0"/>
        <w:autoSpaceDN w:val="0"/>
        <w:spacing w:after="0" w:line="240" w:lineRule="auto"/>
        <w:rPr>
          <w:rFonts w:cstheme="minorHAnsi"/>
          <w:b/>
          <w:color w:val="002060"/>
        </w:rPr>
      </w:pPr>
      <w:r w:rsidRPr="00B75992">
        <w:rPr>
          <w:rFonts w:cstheme="minorHAnsi"/>
          <w:b/>
          <w:color w:val="002060"/>
        </w:rPr>
        <w:t>Partnerzy</w:t>
      </w:r>
    </w:p>
    <w:p w14:paraId="0EEE336A" w14:textId="15422C5E" w:rsidR="00361FD6" w:rsidRPr="00B75992" w:rsidRDefault="00A70C47">
      <w:pPr>
        <w:spacing w:after="0" w:line="240" w:lineRule="auto"/>
        <w:jc w:val="center"/>
        <w:rPr>
          <w:rFonts w:cstheme="minorHAnsi"/>
          <w:color w:val="002060"/>
        </w:rPr>
      </w:pPr>
      <w:r w:rsidRPr="00B75992">
        <w:rPr>
          <w:rFonts w:cstheme="minorHAnsi"/>
          <w:noProof/>
          <w:color w:val="002060"/>
        </w:rPr>
        <w:drawing>
          <wp:inline distT="0" distB="0" distL="0" distR="0" wp14:anchorId="0EEE33AF" wp14:editId="0EEE33B0">
            <wp:extent cx="1762760" cy="539750"/>
            <wp:effectExtent l="0" t="0" r="0" b="0"/>
            <wp:docPr id="3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7"/>
                    <pic:cNvPicPr>
                      <a:picLocks noChangeAspect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32" r="6957"/>
                    <a:stretch>
                      <a:fillRect/>
                    </a:stretch>
                  </pic:blipFill>
                  <pic:spPr>
                    <a:xfrm>
                      <a:off x="0" y="0"/>
                      <a:ext cx="1762764" cy="5400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5992">
        <w:rPr>
          <w:rFonts w:cstheme="minorHAnsi"/>
          <w:color w:val="002060"/>
        </w:rPr>
        <w:t xml:space="preserve"> </w:t>
      </w:r>
      <w:r w:rsidRPr="00B75992">
        <w:rPr>
          <w:rFonts w:cstheme="minorHAnsi"/>
          <w:noProof/>
          <w:color w:val="002060"/>
        </w:rPr>
        <w:drawing>
          <wp:inline distT="0" distB="0" distL="0" distR="0" wp14:anchorId="0EEE33B1" wp14:editId="0EEE33B2">
            <wp:extent cx="629920" cy="539750"/>
            <wp:effectExtent l="0" t="0" r="0" b="0"/>
            <wp:docPr id="15" name="Obraz 15" descr="Znalezione obrazy dla zapytania ratex koła ratunkowe produc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Obraz 15" descr="Znalezione obrazy dla zapytania ratex koła ratunkowe producent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0113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5992">
        <w:rPr>
          <w:rFonts w:cstheme="minorHAnsi"/>
          <w:color w:val="002060"/>
        </w:rPr>
        <w:t xml:space="preserve"> </w:t>
      </w:r>
      <w:r w:rsidRPr="00B75992">
        <w:rPr>
          <w:rFonts w:cstheme="minorHAnsi"/>
          <w:noProof/>
          <w:color w:val="002060"/>
        </w:rPr>
        <w:drawing>
          <wp:inline distT="0" distB="0" distL="0" distR="0" wp14:anchorId="0EEE33B3" wp14:editId="0EEE33B4">
            <wp:extent cx="828040" cy="539750"/>
            <wp:effectExtent l="0" t="0" r="0" b="0"/>
            <wp:docPr id="16" name="Obraz 16" descr="Znalezione obrazy dla zapytania kevisp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Obraz 16" descr="Znalezione obrazy dla zapytania kevisport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51410" r="-1213" b="-114930"/>
                    <a:stretch>
                      <a:fillRect/>
                    </a:stretch>
                  </pic:blipFill>
                  <pic:spPr>
                    <a:xfrm>
                      <a:off x="0" y="0"/>
                      <a:ext cx="82862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5992">
        <w:rPr>
          <w:rFonts w:cstheme="minorHAnsi"/>
          <w:color w:val="002060"/>
        </w:rPr>
        <w:t xml:space="preserve"> </w:t>
      </w:r>
      <w:r w:rsidR="00B92F70" w:rsidRPr="00B75992">
        <w:rPr>
          <w:rFonts w:cstheme="minorHAnsi"/>
          <w:noProof/>
          <w:color w:val="002060"/>
          <w:sz w:val="21"/>
          <w:szCs w:val="21"/>
        </w:rPr>
        <w:drawing>
          <wp:inline distT="0" distB="0" distL="0" distR="0" wp14:anchorId="50235720" wp14:editId="76D241A9">
            <wp:extent cx="620068" cy="504000"/>
            <wp:effectExtent l="0" t="0" r="8890" b="0"/>
            <wp:docPr id="11" name="Obraz 11">
              <a:hlinkClick xmlns:a="http://schemas.openxmlformats.org/drawingml/2006/main" r:id="rId27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>
                      <a:hlinkClick r:id="rId27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68" cy="50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5992">
        <w:rPr>
          <w:rFonts w:cstheme="minorHAnsi"/>
          <w:noProof/>
          <w:color w:val="002060"/>
        </w:rPr>
        <w:drawing>
          <wp:inline distT="0" distB="0" distL="0" distR="0" wp14:anchorId="0EEE33B5" wp14:editId="0EEE33B6">
            <wp:extent cx="568325" cy="575945"/>
            <wp:effectExtent l="0" t="0" r="3175" b="0"/>
            <wp:docPr id="14" name="Obraz 8" descr="Obraz zawierający znak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Obraz 8" descr="Obraz zawierający znak&#10;&#10;Opis wygenerowany automatycznie"/>
                    <pic:cNvPicPr>
                      <a:picLocks noChangeAspect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600" t="-11201" r="-6287" b="-2090"/>
                    <a:stretch>
                      <a:fillRect/>
                    </a:stretch>
                  </pic:blipFill>
                  <pic:spPr>
                    <a:xfrm>
                      <a:off x="0" y="0"/>
                      <a:ext cx="568840" cy="5760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1FFA" w:rsidRPr="00B75992">
        <w:rPr>
          <w:rFonts w:cstheme="minorHAnsi"/>
          <w:b/>
          <w:noProof/>
          <w:color w:val="002060"/>
        </w:rPr>
        <w:drawing>
          <wp:inline distT="0" distB="0" distL="0" distR="0" wp14:anchorId="26ACD4FD" wp14:editId="26E5EC3E">
            <wp:extent cx="540000" cy="540000"/>
            <wp:effectExtent l="0" t="0" r="0" b="0"/>
            <wp:docPr id="20" name="Obraz 5" descr="Obraz zawierający znak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5" descr="Obraz zawierający znak&#10;&#10;Opis wygenerowany automatycznie"/>
                    <pic:cNvPicPr>
                      <a:picLocks noChangeAspect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0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75992">
        <w:rPr>
          <w:rFonts w:cstheme="minorHAnsi"/>
          <w:noProof/>
          <w:color w:val="002060"/>
        </w:rPr>
        <w:drawing>
          <wp:inline distT="0" distB="0" distL="0" distR="0" wp14:anchorId="0EEE33B7" wp14:editId="0EEE33B8">
            <wp:extent cx="436880" cy="539750"/>
            <wp:effectExtent l="0" t="0" r="1270" b="0"/>
            <wp:docPr id="4" name="Obraz 4" descr="C:\Users\JT\AppData\Local\Microsoft\Windows\INetCache\Content.MSO\2559282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 descr="C:\Users\JT\AppData\Local\Microsoft\Windows\INetCache\Content.MSO\25592820.tmp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7333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21C0" w:rsidRPr="00B75992">
        <w:rPr>
          <w:rFonts w:cstheme="minorHAnsi"/>
          <w:noProof/>
          <w:color w:val="002060"/>
        </w:rPr>
        <w:drawing>
          <wp:inline distT="0" distB="0" distL="0" distR="0" wp14:anchorId="1542C60B" wp14:editId="3DB448AC">
            <wp:extent cx="481764" cy="5400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764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EE336B" w14:textId="059CD812" w:rsidR="00361FD6" w:rsidRPr="00B75992" w:rsidRDefault="00361FD6">
      <w:pPr>
        <w:autoSpaceDE w:val="0"/>
        <w:autoSpaceDN w:val="0"/>
        <w:spacing w:after="0" w:line="240" w:lineRule="auto"/>
        <w:rPr>
          <w:rFonts w:cstheme="minorHAnsi"/>
          <w:b/>
          <w:color w:val="002060"/>
        </w:rPr>
      </w:pPr>
    </w:p>
    <w:p w14:paraId="0EEE336C" w14:textId="77777777" w:rsidR="00361FD6" w:rsidRPr="00B75992" w:rsidRDefault="00A70C47">
      <w:pPr>
        <w:pStyle w:val="Akapitzlist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rPr>
          <w:rFonts w:eastAsia="Times New Roman" w:cstheme="minorHAnsi"/>
          <w:color w:val="002060"/>
          <w:lang w:val="en-US" w:eastAsia="pl-PL"/>
        </w:rPr>
      </w:pPr>
      <w:r w:rsidRPr="00B75992">
        <w:rPr>
          <w:rFonts w:eastAsia="Times New Roman" w:cstheme="minorHAnsi"/>
          <w:color w:val="002060"/>
          <w:lang w:val="en-US" w:eastAsia="pl-PL"/>
        </w:rPr>
        <w:t xml:space="preserve">Schiller POLAND Sp. z </w:t>
      </w:r>
      <w:proofErr w:type="spellStart"/>
      <w:r w:rsidRPr="00B75992">
        <w:rPr>
          <w:rFonts w:eastAsia="Times New Roman" w:cstheme="minorHAnsi"/>
          <w:color w:val="002060"/>
          <w:lang w:val="en-US" w:eastAsia="pl-PL"/>
        </w:rPr>
        <w:t>o.o</w:t>
      </w:r>
      <w:proofErr w:type="spellEnd"/>
      <w:r w:rsidRPr="00B75992">
        <w:rPr>
          <w:rFonts w:eastAsia="Times New Roman" w:cstheme="minorHAnsi"/>
          <w:color w:val="002060"/>
          <w:lang w:val="en-US" w:eastAsia="pl-PL"/>
        </w:rPr>
        <w:t>.</w:t>
      </w:r>
      <w:r w:rsidRPr="00B75992">
        <w:rPr>
          <w:rFonts w:cstheme="minorHAnsi"/>
          <w:color w:val="002060"/>
          <w:lang w:val="en-US"/>
        </w:rPr>
        <w:t>, https://www.schiller.ch/pl/pl</w:t>
      </w:r>
    </w:p>
    <w:p w14:paraId="0EEE336D" w14:textId="466C3A82" w:rsidR="00361FD6" w:rsidRPr="00B75992" w:rsidRDefault="00A70C47">
      <w:pPr>
        <w:numPr>
          <w:ilvl w:val="0"/>
          <w:numId w:val="6"/>
        </w:numPr>
        <w:spacing w:after="0" w:line="240" w:lineRule="auto"/>
        <w:ind w:left="284" w:hanging="284"/>
        <w:rPr>
          <w:rFonts w:cstheme="minorHAnsi"/>
          <w:i/>
          <w:color w:val="002060"/>
        </w:rPr>
      </w:pPr>
      <w:r w:rsidRPr="00B75992">
        <w:rPr>
          <w:rFonts w:cstheme="minorHAnsi"/>
          <w:color w:val="002060"/>
        </w:rPr>
        <w:t>Przedsiębiorstwo Produkcyjno-Handlowe „</w:t>
      </w:r>
      <w:proofErr w:type="spellStart"/>
      <w:r w:rsidRPr="00B75992">
        <w:rPr>
          <w:rFonts w:cstheme="minorHAnsi"/>
          <w:color w:val="002060"/>
        </w:rPr>
        <w:t>Ratex</w:t>
      </w:r>
      <w:proofErr w:type="spellEnd"/>
      <w:r w:rsidRPr="00B75992">
        <w:rPr>
          <w:rFonts w:cstheme="minorHAnsi"/>
          <w:color w:val="002060"/>
        </w:rPr>
        <w:t xml:space="preserve">”, </w:t>
      </w:r>
      <w:r w:rsidR="00F004B8" w:rsidRPr="00B75992">
        <w:rPr>
          <w:rFonts w:cstheme="minorHAnsi"/>
          <w:color w:val="002060"/>
        </w:rPr>
        <w:t>http://www.ratex.com.pl/</w:t>
      </w:r>
    </w:p>
    <w:p w14:paraId="0EEE336E" w14:textId="2920A4CE" w:rsidR="00361FD6" w:rsidRPr="00B75992" w:rsidRDefault="00A70C47">
      <w:pPr>
        <w:numPr>
          <w:ilvl w:val="0"/>
          <w:numId w:val="6"/>
        </w:numPr>
        <w:spacing w:after="0" w:line="240" w:lineRule="auto"/>
        <w:ind w:left="284" w:hanging="284"/>
        <w:rPr>
          <w:rStyle w:val="HTML-cytat"/>
          <w:rFonts w:cstheme="minorHAnsi"/>
          <w:iCs w:val="0"/>
          <w:color w:val="002060"/>
        </w:rPr>
      </w:pPr>
      <w:proofErr w:type="spellStart"/>
      <w:r w:rsidRPr="00B75992">
        <w:rPr>
          <w:rFonts w:cstheme="minorHAnsi"/>
          <w:color w:val="002060"/>
        </w:rPr>
        <w:t>Kevisport</w:t>
      </w:r>
      <w:proofErr w:type="spellEnd"/>
      <w:r w:rsidRPr="00B75992">
        <w:rPr>
          <w:rFonts w:cstheme="minorHAnsi"/>
          <w:color w:val="002060"/>
        </w:rPr>
        <w:t xml:space="preserve">, </w:t>
      </w:r>
      <w:r w:rsidR="00934871" w:rsidRPr="00B75992">
        <w:rPr>
          <w:rStyle w:val="HTML-cytat"/>
          <w:rFonts w:cstheme="minorHAnsi"/>
          <w:i w:val="0"/>
          <w:iCs w:val="0"/>
          <w:color w:val="002060"/>
        </w:rPr>
        <w:t>https://kevisport.pl/</w:t>
      </w:r>
    </w:p>
    <w:p w14:paraId="61C3015E" w14:textId="62086139" w:rsidR="00934871" w:rsidRPr="00B75992" w:rsidRDefault="00934871">
      <w:pPr>
        <w:numPr>
          <w:ilvl w:val="0"/>
          <w:numId w:val="6"/>
        </w:numPr>
        <w:spacing w:after="0" w:line="240" w:lineRule="auto"/>
        <w:ind w:left="284" w:hanging="284"/>
        <w:rPr>
          <w:rStyle w:val="HTML-cytat"/>
          <w:rFonts w:cstheme="minorHAnsi"/>
          <w:iCs w:val="0"/>
          <w:color w:val="002060"/>
        </w:rPr>
      </w:pPr>
      <w:r w:rsidRPr="00B75992">
        <w:rPr>
          <w:rStyle w:val="HTML-cytat"/>
          <w:rFonts w:cstheme="minorHAnsi"/>
          <w:i w:val="0"/>
          <w:iCs w:val="0"/>
          <w:color w:val="002060"/>
        </w:rPr>
        <w:t xml:space="preserve">Polskie </w:t>
      </w:r>
      <w:r w:rsidR="00204BB4" w:rsidRPr="00B75992">
        <w:rPr>
          <w:rStyle w:val="HTML-cytat"/>
          <w:rFonts w:cstheme="minorHAnsi"/>
          <w:i w:val="0"/>
          <w:iCs w:val="0"/>
          <w:color w:val="002060"/>
        </w:rPr>
        <w:t>C</w:t>
      </w:r>
      <w:r w:rsidRPr="00B75992">
        <w:rPr>
          <w:rStyle w:val="HTML-cytat"/>
          <w:rFonts w:cstheme="minorHAnsi"/>
          <w:i w:val="0"/>
          <w:iCs w:val="0"/>
          <w:color w:val="002060"/>
        </w:rPr>
        <w:t xml:space="preserve">entrum </w:t>
      </w:r>
      <w:r w:rsidR="00204BB4" w:rsidRPr="00B75992">
        <w:rPr>
          <w:rStyle w:val="HTML-cytat"/>
          <w:rFonts w:cstheme="minorHAnsi"/>
          <w:i w:val="0"/>
          <w:iCs w:val="0"/>
          <w:color w:val="002060"/>
        </w:rPr>
        <w:t>K</w:t>
      </w:r>
      <w:r w:rsidR="00971964" w:rsidRPr="00B75992">
        <w:rPr>
          <w:rStyle w:val="HTML-cytat"/>
          <w:rFonts w:cstheme="minorHAnsi"/>
          <w:i w:val="0"/>
          <w:iCs w:val="0"/>
          <w:color w:val="002060"/>
        </w:rPr>
        <w:t>ulturalno</w:t>
      </w:r>
      <w:r w:rsidR="002618B9" w:rsidRPr="00B75992">
        <w:rPr>
          <w:rStyle w:val="HTML-cytat"/>
          <w:rFonts w:cstheme="minorHAnsi"/>
          <w:i w:val="0"/>
          <w:iCs w:val="0"/>
          <w:color w:val="002060"/>
        </w:rPr>
        <w:t>-</w:t>
      </w:r>
      <w:r w:rsidR="00204BB4" w:rsidRPr="00B75992">
        <w:rPr>
          <w:rStyle w:val="HTML-cytat"/>
          <w:rFonts w:cstheme="minorHAnsi"/>
          <w:i w:val="0"/>
          <w:iCs w:val="0"/>
          <w:color w:val="002060"/>
        </w:rPr>
        <w:t>O</w:t>
      </w:r>
      <w:r w:rsidR="002618B9" w:rsidRPr="00B75992">
        <w:rPr>
          <w:rStyle w:val="HTML-cytat"/>
          <w:rFonts w:cstheme="minorHAnsi"/>
          <w:i w:val="0"/>
          <w:iCs w:val="0"/>
          <w:color w:val="002060"/>
        </w:rPr>
        <w:t>światowe</w:t>
      </w:r>
      <w:r w:rsidR="005327B6" w:rsidRPr="00B75992">
        <w:rPr>
          <w:rStyle w:val="HTML-cytat"/>
          <w:rFonts w:cstheme="minorHAnsi"/>
          <w:i w:val="0"/>
          <w:iCs w:val="0"/>
          <w:color w:val="002060"/>
        </w:rPr>
        <w:t>,</w:t>
      </w:r>
      <w:r w:rsidR="00971964" w:rsidRPr="00B75992">
        <w:rPr>
          <w:rStyle w:val="HTML-cytat"/>
          <w:rFonts w:cstheme="minorHAnsi"/>
          <w:i w:val="0"/>
          <w:iCs w:val="0"/>
          <w:color w:val="002060"/>
        </w:rPr>
        <w:t xml:space="preserve"> </w:t>
      </w:r>
      <w:r w:rsidR="005327B6" w:rsidRPr="00B75992">
        <w:rPr>
          <w:rStyle w:val="HTML-cytat"/>
          <w:rFonts w:cstheme="minorHAnsi"/>
          <w:i w:val="0"/>
          <w:iCs w:val="0"/>
          <w:color w:val="002060"/>
        </w:rPr>
        <w:t>https://pkoc.udpu.edu.ua/</w:t>
      </w:r>
    </w:p>
    <w:p w14:paraId="0EEE336F" w14:textId="3982DEB7" w:rsidR="00361FD6" w:rsidRPr="00B75992" w:rsidRDefault="00A70C47">
      <w:pPr>
        <w:numPr>
          <w:ilvl w:val="0"/>
          <w:numId w:val="6"/>
        </w:numPr>
        <w:spacing w:after="0" w:line="240" w:lineRule="auto"/>
        <w:ind w:left="284" w:hanging="284"/>
        <w:rPr>
          <w:rFonts w:cstheme="minorHAnsi"/>
          <w:i/>
          <w:color w:val="002060"/>
        </w:rPr>
      </w:pPr>
      <w:r w:rsidRPr="00B75992">
        <w:rPr>
          <w:rFonts w:cstheme="minorHAnsi"/>
          <w:color w:val="002060"/>
        </w:rPr>
        <w:t>Towarzystwo Naukowe „Bezpieczeństwo i Ratownictwo”</w:t>
      </w:r>
    </w:p>
    <w:p w14:paraId="6CA6DA69" w14:textId="51CBEB12" w:rsidR="004B0143" w:rsidRPr="00B75992" w:rsidRDefault="004B0143" w:rsidP="004B0143">
      <w:pPr>
        <w:numPr>
          <w:ilvl w:val="0"/>
          <w:numId w:val="6"/>
        </w:numPr>
        <w:spacing w:after="0" w:line="240" w:lineRule="auto"/>
        <w:ind w:left="284" w:hanging="284"/>
        <w:rPr>
          <w:rFonts w:cstheme="minorHAnsi"/>
          <w:iCs/>
          <w:color w:val="002060"/>
        </w:rPr>
      </w:pPr>
      <w:r w:rsidRPr="00B75992">
        <w:rPr>
          <w:rFonts w:cstheme="minorHAnsi"/>
          <w:iCs/>
          <w:color w:val="002060"/>
        </w:rPr>
        <w:t xml:space="preserve">Wodne Ochotnicze Pogotowie Ratunkowe Oddział Skierniewice, </w:t>
      </w:r>
      <w:r w:rsidRPr="00B75992">
        <w:rPr>
          <w:rFonts w:cstheme="minorHAnsi"/>
          <w:iCs/>
          <w:color w:val="002060"/>
        </w:rPr>
        <w:br/>
        <w:t>http:// www.woprskierniewice.pl</w:t>
      </w:r>
      <w:r w:rsidR="001B39C7" w:rsidRPr="00B75992">
        <w:rPr>
          <w:rFonts w:cstheme="minorHAnsi"/>
          <w:iCs/>
          <w:color w:val="002060"/>
        </w:rPr>
        <w:t>/</w:t>
      </w:r>
    </w:p>
    <w:p w14:paraId="0EEE3370" w14:textId="4619C9E0" w:rsidR="00361FD6" w:rsidRPr="00B75992" w:rsidRDefault="00A70C47">
      <w:pPr>
        <w:numPr>
          <w:ilvl w:val="0"/>
          <w:numId w:val="6"/>
        </w:numPr>
        <w:spacing w:after="0" w:line="240" w:lineRule="auto"/>
        <w:ind w:left="284" w:hanging="284"/>
        <w:rPr>
          <w:rFonts w:cstheme="minorHAnsi"/>
          <w:i/>
          <w:color w:val="002060"/>
        </w:rPr>
      </w:pPr>
      <w:r w:rsidRPr="00B75992">
        <w:rPr>
          <w:rFonts w:cstheme="minorHAnsi"/>
          <w:iCs/>
          <w:color w:val="002060"/>
        </w:rPr>
        <w:t xml:space="preserve">Rada Naukowa Słupskiego WOPR, </w:t>
      </w:r>
      <w:r w:rsidR="00476841" w:rsidRPr="00B75992">
        <w:rPr>
          <w:rFonts w:cstheme="minorHAnsi"/>
          <w:iCs/>
          <w:color w:val="002060"/>
        </w:rPr>
        <w:t>http://www.wopr.slupsk.pl/pl</w:t>
      </w:r>
    </w:p>
    <w:p w14:paraId="51FD6200" w14:textId="0D2DD169" w:rsidR="00476841" w:rsidRPr="00B75992" w:rsidRDefault="00476841" w:rsidP="00476841">
      <w:pPr>
        <w:numPr>
          <w:ilvl w:val="0"/>
          <w:numId w:val="6"/>
        </w:numPr>
        <w:spacing w:after="0" w:line="240" w:lineRule="auto"/>
        <w:ind w:left="284" w:hanging="284"/>
        <w:rPr>
          <w:rFonts w:cstheme="minorHAnsi"/>
          <w:i/>
          <w:color w:val="002060"/>
        </w:rPr>
      </w:pPr>
      <w:r w:rsidRPr="00B75992">
        <w:rPr>
          <w:rFonts w:cstheme="minorHAnsi"/>
          <w:color w:val="002060"/>
        </w:rPr>
        <w:t>Warszawskie Centrum Edukacyjne „</w:t>
      </w:r>
      <w:proofErr w:type="spellStart"/>
      <w:r w:rsidRPr="00B75992">
        <w:rPr>
          <w:rFonts w:cstheme="minorHAnsi"/>
          <w:color w:val="002060"/>
        </w:rPr>
        <w:t>Matel</w:t>
      </w:r>
      <w:proofErr w:type="spellEnd"/>
      <w:r w:rsidRPr="00B75992">
        <w:rPr>
          <w:rFonts w:cstheme="minorHAnsi"/>
          <w:color w:val="002060"/>
        </w:rPr>
        <w:t xml:space="preserve"> Service”, http://www.wce.pl/</w:t>
      </w:r>
    </w:p>
    <w:p w14:paraId="0EEE3371" w14:textId="4387FCB4" w:rsidR="00361FD6" w:rsidRPr="00B75992" w:rsidRDefault="00361FD6">
      <w:pPr>
        <w:spacing w:after="0" w:line="240" w:lineRule="auto"/>
        <w:jc w:val="both"/>
        <w:rPr>
          <w:rFonts w:eastAsia="Times New Roman" w:cstheme="minorHAnsi"/>
          <w:color w:val="002060"/>
          <w:lang w:eastAsia="pl-PL"/>
        </w:rPr>
      </w:pPr>
    </w:p>
    <w:p w14:paraId="52F64D79" w14:textId="347989D0" w:rsidR="008B4135" w:rsidRPr="00B75992" w:rsidRDefault="008B4135">
      <w:pPr>
        <w:spacing w:after="0" w:line="240" w:lineRule="auto"/>
        <w:jc w:val="both"/>
        <w:rPr>
          <w:rFonts w:eastAsia="Times New Roman" w:cstheme="minorHAnsi"/>
          <w:color w:val="002060"/>
          <w:lang w:eastAsia="pl-PL"/>
        </w:rPr>
      </w:pPr>
      <w:r w:rsidRPr="00B75992">
        <w:rPr>
          <w:rFonts w:eastAsia="Times New Roman" w:cstheme="minorHAnsi"/>
          <w:color w:val="002060"/>
          <w:lang w:eastAsia="pl-PL"/>
        </w:rPr>
        <w:t>Opłaty:</w:t>
      </w:r>
    </w:p>
    <w:p w14:paraId="35A8D2B8" w14:textId="75B919CC" w:rsidR="008B4135" w:rsidRPr="00B75992" w:rsidRDefault="008B4135">
      <w:pPr>
        <w:spacing w:after="0" w:line="240" w:lineRule="auto"/>
        <w:jc w:val="both"/>
        <w:rPr>
          <w:rFonts w:eastAsia="Times New Roman" w:cstheme="minorHAnsi"/>
          <w:color w:val="002060"/>
          <w:lang w:eastAsia="pl-PL"/>
        </w:rPr>
      </w:pPr>
      <w:r w:rsidRPr="00B75992">
        <w:rPr>
          <w:rFonts w:eastAsia="Times New Roman" w:cstheme="minorHAnsi"/>
          <w:color w:val="002060"/>
          <w:lang w:eastAsia="pl-PL"/>
        </w:rPr>
        <w:t>Uczestnik 200,- PLN</w:t>
      </w:r>
    </w:p>
    <w:p w14:paraId="591F9314" w14:textId="5EF3223D" w:rsidR="00854793" w:rsidRPr="00B75992" w:rsidRDefault="00854793">
      <w:pPr>
        <w:spacing w:after="0" w:line="240" w:lineRule="auto"/>
        <w:jc w:val="both"/>
        <w:rPr>
          <w:rFonts w:eastAsia="Times New Roman" w:cstheme="minorHAnsi"/>
          <w:color w:val="002060"/>
          <w:lang w:eastAsia="pl-PL"/>
        </w:rPr>
      </w:pPr>
      <w:r w:rsidRPr="00B75992">
        <w:rPr>
          <w:rFonts w:eastAsia="Times New Roman" w:cstheme="minorHAnsi"/>
          <w:color w:val="002060"/>
          <w:lang w:eastAsia="pl-PL"/>
        </w:rPr>
        <w:t>Doktorant 150,- PLN</w:t>
      </w:r>
    </w:p>
    <w:p w14:paraId="098081FC" w14:textId="70177B3E" w:rsidR="008B4135" w:rsidRPr="00B75992" w:rsidRDefault="00854793">
      <w:pPr>
        <w:spacing w:after="0" w:line="240" w:lineRule="auto"/>
        <w:jc w:val="both"/>
        <w:rPr>
          <w:rFonts w:eastAsia="Times New Roman" w:cstheme="minorHAnsi"/>
          <w:color w:val="002060"/>
          <w:lang w:eastAsia="pl-PL"/>
        </w:rPr>
      </w:pPr>
      <w:r w:rsidRPr="00B75992">
        <w:rPr>
          <w:rFonts w:eastAsia="Times New Roman" w:cstheme="minorHAnsi"/>
          <w:color w:val="002060"/>
          <w:lang w:eastAsia="pl-PL"/>
        </w:rPr>
        <w:t>Student 100,- PLN</w:t>
      </w:r>
    </w:p>
    <w:p w14:paraId="4FDFF441" w14:textId="3469883D" w:rsidR="00EA16D0" w:rsidRPr="00B75992" w:rsidRDefault="00EA16D0">
      <w:pPr>
        <w:spacing w:after="0" w:line="240" w:lineRule="auto"/>
        <w:jc w:val="both"/>
        <w:rPr>
          <w:rFonts w:eastAsia="Times New Roman" w:cstheme="minorHAnsi"/>
          <w:color w:val="002060"/>
          <w:lang w:eastAsia="pl-PL"/>
        </w:rPr>
      </w:pPr>
      <w:r w:rsidRPr="00B75992">
        <w:rPr>
          <w:rFonts w:eastAsia="Times New Roman" w:cstheme="minorHAnsi"/>
          <w:color w:val="002060"/>
          <w:lang w:eastAsia="pl-PL"/>
        </w:rPr>
        <w:t>Możliwość zwolnienia z opłat</w:t>
      </w:r>
    </w:p>
    <w:p w14:paraId="24C89B1E" w14:textId="77777777" w:rsidR="00854793" w:rsidRPr="00B75992" w:rsidRDefault="00854793">
      <w:pPr>
        <w:spacing w:after="0" w:line="240" w:lineRule="auto"/>
        <w:jc w:val="both"/>
        <w:rPr>
          <w:rFonts w:eastAsia="Times New Roman" w:cstheme="minorHAnsi"/>
          <w:color w:val="002060"/>
          <w:lang w:eastAsia="pl-PL"/>
        </w:rPr>
      </w:pPr>
    </w:p>
    <w:p w14:paraId="0EEE3372" w14:textId="77777777" w:rsidR="00361FD6" w:rsidRPr="00B75992" w:rsidRDefault="00A70C47">
      <w:pPr>
        <w:spacing w:after="0" w:line="240" w:lineRule="auto"/>
        <w:jc w:val="both"/>
        <w:rPr>
          <w:rFonts w:eastAsia="Times New Roman" w:cstheme="minorHAnsi"/>
          <w:color w:val="002060"/>
          <w:lang w:eastAsia="pl-PL"/>
        </w:rPr>
      </w:pPr>
      <w:r w:rsidRPr="00B75992">
        <w:rPr>
          <w:rFonts w:eastAsia="Times New Roman" w:cstheme="minorHAnsi"/>
          <w:color w:val="002060"/>
          <w:lang w:eastAsia="pl-PL"/>
        </w:rPr>
        <w:t xml:space="preserve">Terminy następnych konferencji: </w:t>
      </w:r>
      <w:r w:rsidRPr="00B75992">
        <w:rPr>
          <w:rFonts w:eastAsia="Times New Roman" w:cstheme="minorHAnsi"/>
          <w:b/>
          <w:bCs/>
          <w:color w:val="002060"/>
          <w:lang w:eastAsia="pl-PL"/>
        </w:rPr>
        <w:t>15.04.2021, 7.04.2022</w:t>
      </w:r>
    </w:p>
    <w:p w14:paraId="0EEE3373" w14:textId="4F9C5763" w:rsidR="00361FD6" w:rsidRPr="00B75992" w:rsidRDefault="00361FD6">
      <w:pPr>
        <w:spacing w:after="0" w:line="240" w:lineRule="auto"/>
        <w:jc w:val="both"/>
        <w:rPr>
          <w:rFonts w:eastAsia="Times New Roman" w:cstheme="minorHAnsi"/>
          <w:color w:val="002060"/>
          <w:lang w:eastAsia="pl-PL"/>
        </w:rPr>
      </w:pPr>
    </w:p>
    <w:p w14:paraId="0EEE3374" w14:textId="6A249CBF" w:rsidR="00361FD6" w:rsidRPr="00B75992" w:rsidRDefault="00A70C47">
      <w:pPr>
        <w:spacing w:after="0" w:line="240" w:lineRule="auto"/>
        <w:jc w:val="both"/>
        <w:rPr>
          <w:rFonts w:eastAsia="Times New Roman" w:cstheme="minorHAnsi"/>
          <w:b/>
          <w:bCs/>
          <w:color w:val="002060"/>
          <w:lang w:eastAsia="pl-PL"/>
        </w:rPr>
      </w:pPr>
      <w:r w:rsidRPr="00B75992">
        <w:rPr>
          <w:rFonts w:eastAsia="Times New Roman" w:cstheme="minorHAnsi"/>
          <w:b/>
          <w:bCs/>
          <w:color w:val="002060"/>
          <w:lang w:eastAsia="pl-PL"/>
        </w:rPr>
        <w:lastRenderedPageBreak/>
        <w:t>Referaty</w:t>
      </w:r>
    </w:p>
    <w:p w14:paraId="0F4AC4B8" w14:textId="77777777" w:rsidR="00E80298" w:rsidRPr="00B75992" w:rsidRDefault="00E80298">
      <w:pPr>
        <w:spacing w:after="0" w:line="240" w:lineRule="auto"/>
        <w:jc w:val="both"/>
        <w:rPr>
          <w:rFonts w:eastAsia="Times New Roman" w:cstheme="minorHAnsi"/>
          <w:color w:val="002060"/>
          <w:lang w:eastAsia="pl-PL"/>
        </w:rPr>
      </w:pPr>
    </w:p>
    <w:tbl>
      <w:tblPr>
        <w:tblStyle w:val="Tabela-Siatka"/>
        <w:tblW w:w="9634" w:type="dxa"/>
        <w:jc w:val="center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ayout w:type="fixed"/>
        <w:tblLook w:val="04A0" w:firstRow="1" w:lastRow="0" w:firstColumn="1" w:lastColumn="0" w:noHBand="0" w:noVBand="1"/>
      </w:tblPr>
      <w:tblGrid>
        <w:gridCol w:w="456"/>
        <w:gridCol w:w="2374"/>
        <w:gridCol w:w="6804"/>
      </w:tblGrid>
      <w:tr w:rsidR="00B75992" w:rsidRPr="00B75992" w14:paraId="0EEE3378" w14:textId="77777777" w:rsidTr="00511E38">
        <w:trPr>
          <w:trHeight w:val="170"/>
          <w:jc w:val="center"/>
        </w:trPr>
        <w:tc>
          <w:tcPr>
            <w:tcW w:w="456" w:type="dxa"/>
          </w:tcPr>
          <w:p w14:paraId="0EEE3375" w14:textId="77777777" w:rsidR="00361FD6" w:rsidRPr="00B75992" w:rsidRDefault="00A70C47">
            <w:pPr>
              <w:jc w:val="center"/>
              <w:rPr>
                <w:rFonts w:eastAsia="Times New Roman" w:cstheme="minorHAnsi"/>
                <w:color w:val="002060"/>
                <w:sz w:val="18"/>
                <w:szCs w:val="18"/>
                <w:lang w:eastAsia="pl-PL"/>
              </w:rPr>
            </w:pPr>
            <w:r w:rsidRPr="00B75992">
              <w:rPr>
                <w:rFonts w:eastAsia="Times New Roman" w:cstheme="minorHAnsi"/>
                <w:color w:val="00206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374" w:type="dxa"/>
          </w:tcPr>
          <w:p w14:paraId="0EEE3376" w14:textId="77777777" w:rsidR="00361FD6" w:rsidRPr="00B75992" w:rsidRDefault="00A70C47">
            <w:pPr>
              <w:jc w:val="center"/>
              <w:rPr>
                <w:rFonts w:eastAsia="Times New Roman" w:cstheme="minorHAnsi"/>
                <w:color w:val="002060"/>
                <w:sz w:val="18"/>
                <w:szCs w:val="18"/>
                <w:lang w:eastAsia="pl-PL"/>
              </w:rPr>
            </w:pPr>
            <w:r w:rsidRPr="00B75992">
              <w:rPr>
                <w:rFonts w:eastAsia="Times New Roman" w:cstheme="minorHAnsi"/>
                <w:color w:val="002060"/>
                <w:sz w:val="18"/>
                <w:szCs w:val="18"/>
                <w:lang w:eastAsia="pl-PL"/>
              </w:rPr>
              <w:t>Autor</w:t>
            </w:r>
          </w:p>
        </w:tc>
        <w:tc>
          <w:tcPr>
            <w:tcW w:w="6804" w:type="dxa"/>
          </w:tcPr>
          <w:p w14:paraId="0EEE3377" w14:textId="1B121B4C" w:rsidR="00361FD6" w:rsidRPr="00B75992" w:rsidRDefault="0029158C" w:rsidP="0029158C">
            <w:pPr>
              <w:tabs>
                <w:tab w:val="left" w:pos="2290"/>
                <w:tab w:val="center" w:pos="3152"/>
              </w:tabs>
              <w:rPr>
                <w:rFonts w:eastAsia="Times New Roman" w:cstheme="minorHAnsi"/>
                <w:color w:val="002060"/>
                <w:sz w:val="18"/>
                <w:szCs w:val="18"/>
                <w:lang w:eastAsia="pl-PL"/>
              </w:rPr>
            </w:pPr>
            <w:r w:rsidRPr="00B75992">
              <w:rPr>
                <w:rFonts w:eastAsia="Times New Roman" w:cstheme="minorHAnsi"/>
                <w:color w:val="002060"/>
                <w:sz w:val="18"/>
                <w:szCs w:val="18"/>
                <w:lang w:eastAsia="pl-PL"/>
              </w:rPr>
              <w:tab/>
            </w:r>
            <w:r w:rsidRPr="00B75992">
              <w:rPr>
                <w:rFonts w:eastAsia="Times New Roman" w:cstheme="minorHAnsi"/>
                <w:color w:val="002060"/>
                <w:sz w:val="18"/>
                <w:szCs w:val="18"/>
                <w:lang w:eastAsia="pl-PL"/>
              </w:rPr>
              <w:tab/>
            </w:r>
            <w:r w:rsidR="00A70C47" w:rsidRPr="00B75992">
              <w:rPr>
                <w:rFonts w:eastAsia="Times New Roman" w:cstheme="minorHAnsi"/>
                <w:color w:val="002060"/>
                <w:sz w:val="18"/>
                <w:szCs w:val="18"/>
                <w:lang w:eastAsia="pl-PL"/>
              </w:rPr>
              <w:t>Tytuł referatu</w:t>
            </w:r>
          </w:p>
        </w:tc>
      </w:tr>
      <w:tr w:rsidR="00B75992" w:rsidRPr="00B75992" w14:paraId="0EEE337C" w14:textId="77777777" w:rsidTr="00511E38">
        <w:trPr>
          <w:trHeight w:val="170"/>
          <w:jc w:val="center"/>
        </w:trPr>
        <w:tc>
          <w:tcPr>
            <w:tcW w:w="456" w:type="dxa"/>
          </w:tcPr>
          <w:p w14:paraId="0EEE3379" w14:textId="77777777" w:rsidR="00361FD6" w:rsidRPr="00B75992" w:rsidRDefault="00A70C47" w:rsidP="00701057">
            <w:pPr>
              <w:jc w:val="center"/>
              <w:rPr>
                <w:rFonts w:eastAsia="Times New Roman" w:cstheme="minorHAnsi"/>
                <w:color w:val="002060"/>
                <w:sz w:val="20"/>
                <w:szCs w:val="20"/>
                <w:lang w:eastAsia="pl-PL"/>
              </w:rPr>
            </w:pPr>
            <w:r w:rsidRPr="00B75992">
              <w:rPr>
                <w:rFonts w:eastAsia="Times New Roman" w:cstheme="minorHAnsi"/>
                <w:color w:val="00206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374" w:type="dxa"/>
          </w:tcPr>
          <w:p w14:paraId="0EEE337A" w14:textId="77777777" w:rsidR="00361FD6" w:rsidRPr="00B75992" w:rsidRDefault="00A70C47">
            <w:pPr>
              <w:jc w:val="both"/>
              <w:rPr>
                <w:rFonts w:eastAsia="Times New Roman" w:cstheme="minorHAnsi"/>
                <w:color w:val="002060"/>
                <w:sz w:val="20"/>
                <w:szCs w:val="20"/>
                <w:lang w:eastAsia="pl-PL"/>
              </w:rPr>
            </w:pPr>
            <w:r w:rsidRPr="00B75992">
              <w:rPr>
                <w:rFonts w:eastAsia="Times New Roman" w:cstheme="minorHAnsi"/>
                <w:color w:val="002060"/>
                <w:sz w:val="20"/>
                <w:szCs w:val="20"/>
                <w:lang w:eastAsia="pl-PL"/>
              </w:rPr>
              <w:t>K. Janik</w:t>
            </w:r>
          </w:p>
        </w:tc>
        <w:tc>
          <w:tcPr>
            <w:tcW w:w="6804" w:type="dxa"/>
          </w:tcPr>
          <w:p w14:paraId="0EEE337B" w14:textId="77777777" w:rsidR="00361FD6" w:rsidRPr="00B75992" w:rsidRDefault="00A70C47">
            <w:pPr>
              <w:pStyle w:val="HTML-wstpniesformatowany"/>
              <w:rPr>
                <w:rFonts w:asciiTheme="minorHAnsi" w:hAnsiTheme="minorHAnsi" w:cstheme="minorHAnsi"/>
                <w:i/>
                <w:iCs/>
                <w:color w:val="002060"/>
              </w:rPr>
            </w:pPr>
            <w:r w:rsidRPr="00B75992">
              <w:rPr>
                <w:rFonts w:asciiTheme="minorHAnsi" w:hAnsiTheme="minorHAnsi" w:cstheme="minorHAnsi"/>
                <w:i/>
                <w:iCs/>
                <w:color w:val="002060"/>
              </w:rPr>
              <w:t>Współczesne państwo w zarządzaniu bezpieczeństwem wewnętrznym</w:t>
            </w:r>
          </w:p>
        </w:tc>
      </w:tr>
      <w:tr w:rsidR="00B75992" w:rsidRPr="00B75992" w14:paraId="0EEE3380" w14:textId="77777777" w:rsidTr="00511E38">
        <w:trPr>
          <w:trHeight w:val="170"/>
          <w:jc w:val="center"/>
        </w:trPr>
        <w:tc>
          <w:tcPr>
            <w:tcW w:w="456" w:type="dxa"/>
          </w:tcPr>
          <w:p w14:paraId="0EEE337D" w14:textId="77777777" w:rsidR="00361FD6" w:rsidRPr="00B75992" w:rsidRDefault="00A70C47" w:rsidP="00701057">
            <w:pPr>
              <w:jc w:val="center"/>
              <w:rPr>
                <w:rFonts w:eastAsia="Times New Roman" w:cstheme="minorHAnsi"/>
                <w:color w:val="002060"/>
                <w:sz w:val="20"/>
                <w:szCs w:val="20"/>
                <w:lang w:eastAsia="pl-PL"/>
              </w:rPr>
            </w:pPr>
            <w:r w:rsidRPr="00B75992">
              <w:rPr>
                <w:rFonts w:eastAsia="Times New Roman" w:cstheme="minorHAnsi"/>
                <w:color w:val="00206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374" w:type="dxa"/>
          </w:tcPr>
          <w:p w14:paraId="0EEE337E" w14:textId="77777777" w:rsidR="00361FD6" w:rsidRPr="00B75992" w:rsidRDefault="00A70C47">
            <w:pPr>
              <w:jc w:val="both"/>
              <w:rPr>
                <w:rFonts w:eastAsia="Times New Roman" w:cstheme="minorHAnsi"/>
                <w:color w:val="002060"/>
                <w:sz w:val="20"/>
                <w:szCs w:val="20"/>
                <w:lang w:eastAsia="pl-PL"/>
              </w:rPr>
            </w:pPr>
            <w:r w:rsidRPr="00B75992">
              <w:rPr>
                <w:rFonts w:eastAsia="Times New Roman" w:cstheme="minorHAnsi"/>
                <w:color w:val="002060"/>
                <w:sz w:val="20"/>
                <w:szCs w:val="20"/>
                <w:lang w:eastAsia="pl-PL"/>
              </w:rPr>
              <w:t xml:space="preserve">J. Telak, M. Sikora, O. Telak </w:t>
            </w:r>
          </w:p>
        </w:tc>
        <w:tc>
          <w:tcPr>
            <w:tcW w:w="6804" w:type="dxa"/>
          </w:tcPr>
          <w:p w14:paraId="0EEE337F" w14:textId="77777777" w:rsidR="00361FD6" w:rsidRPr="00B75992" w:rsidRDefault="00A70C47">
            <w:pPr>
              <w:rPr>
                <w:rFonts w:eastAsia="Times New Roman" w:cstheme="minorHAnsi"/>
                <w:i/>
                <w:iCs/>
                <w:color w:val="002060"/>
                <w:sz w:val="20"/>
                <w:szCs w:val="20"/>
                <w:lang w:eastAsia="pl-PL"/>
              </w:rPr>
            </w:pPr>
            <w:r w:rsidRPr="00B75992">
              <w:rPr>
                <w:rFonts w:eastAsia="Times New Roman" w:cstheme="minorHAnsi"/>
                <w:i/>
                <w:iCs/>
                <w:color w:val="002060"/>
                <w:sz w:val="20"/>
                <w:szCs w:val="20"/>
                <w:lang w:eastAsia="pl-PL"/>
              </w:rPr>
              <w:t>Bezpieczeństwo na obszarach wodnych województwa zachodniopomorskiego</w:t>
            </w:r>
          </w:p>
        </w:tc>
      </w:tr>
      <w:tr w:rsidR="00B75992" w:rsidRPr="00B75992" w14:paraId="0EEE3384" w14:textId="77777777" w:rsidTr="00511E38">
        <w:trPr>
          <w:trHeight w:val="170"/>
          <w:jc w:val="center"/>
        </w:trPr>
        <w:tc>
          <w:tcPr>
            <w:tcW w:w="456" w:type="dxa"/>
          </w:tcPr>
          <w:p w14:paraId="0EEE3381" w14:textId="77777777" w:rsidR="00361FD6" w:rsidRPr="00B75992" w:rsidRDefault="00A70C47" w:rsidP="00701057">
            <w:pPr>
              <w:jc w:val="center"/>
              <w:rPr>
                <w:rFonts w:eastAsia="Times New Roman" w:cstheme="minorHAnsi"/>
                <w:color w:val="002060"/>
                <w:sz w:val="20"/>
                <w:szCs w:val="20"/>
                <w:lang w:eastAsia="pl-PL"/>
              </w:rPr>
            </w:pPr>
            <w:r w:rsidRPr="00B75992">
              <w:rPr>
                <w:rFonts w:eastAsia="Times New Roman" w:cstheme="minorHAnsi"/>
                <w:color w:val="00206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374" w:type="dxa"/>
          </w:tcPr>
          <w:p w14:paraId="0EEE3382" w14:textId="77777777" w:rsidR="00361FD6" w:rsidRPr="00B75992" w:rsidRDefault="00A70C47">
            <w:pPr>
              <w:jc w:val="both"/>
              <w:rPr>
                <w:rFonts w:eastAsia="Times New Roman" w:cstheme="minorHAnsi"/>
                <w:color w:val="002060"/>
                <w:sz w:val="20"/>
                <w:szCs w:val="20"/>
                <w:lang w:eastAsia="pl-PL"/>
              </w:rPr>
            </w:pPr>
            <w:r w:rsidRPr="00B75992">
              <w:rPr>
                <w:rFonts w:eastAsia="Times New Roman" w:cstheme="minorHAnsi"/>
                <w:color w:val="002060"/>
                <w:sz w:val="20"/>
                <w:szCs w:val="20"/>
                <w:lang w:eastAsia="pl-PL"/>
              </w:rPr>
              <w:t>R. Stawicki, J. Bieńkowski</w:t>
            </w:r>
          </w:p>
        </w:tc>
        <w:tc>
          <w:tcPr>
            <w:tcW w:w="6804" w:type="dxa"/>
          </w:tcPr>
          <w:p w14:paraId="0EEE3383" w14:textId="77777777" w:rsidR="00361FD6" w:rsidRPr="00B75992" w:rsidRDefault="00361FD6">
            <w:pPr>
              <w:jc w:val="both"/>
              <w:rPr>
                <w:rFonts w:eastAsia="Times New Roman" w:cstheme="minorHAnsi"/>
                <w:color w:val="002060"/>
                <w:sz w:val="20"/>
                <w:szCs w:val="20"/>
                <w:lang w:eastAsia="pl-PL"/>
              </w:rPr>
            </w:pPr>
          </w:p>
        </w:tc>
      </w:tr>
      <w:tr w:rsidR="00B75992" w:rsidRPr="00B75992" w14:paraId="0EEE3388" w14:textId="77777777" w:rsidTr="00511E38">
        <w:trPr>
          <w:trHeight w:val="170"/>
          <w:jc w:val="center"/>
        </w:trPr>
        <w:tc>
          <w:tcPr>
            <w:tcW w:w="456" w:type="dxa"/>
          </w:tcPr>
          <w:p w14:paraId="0EEE3385" w14:textId="77777777" w:rsidR="00361FD6" w:rsidRPr="00B75992" w:rsidRDefault="00A70C47" w:rsidP="00701057">
            <w:pPr>
              <w:jc w:val="center"/>
              <w:rPr>
                <w:rFonts w:eastAsia="Times New Roman" w:cstheme="minorHAnsi"/>
                <w:color w:val="002060"/>
                <w:sz w:val="20"/>
                <w:szCs w:val="20"/>
                <w:lang w:eastAsia="pl-PL"/>
              </w:rPr>
            </w:pPr>
            <w:r w:rsidRPr="00B75992">
              <w:rPr>
                <w:rFonts w:eastAsia="Times New Roman" w:cstheme="minorHAnsi"/>
                <w:color w:val="00206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374" w:type="dxa"/>
          </w:tcPr>
          <w:p w14:paraId="0EEE3386" w14:textId="77777777" w:rsidR="00361FD6" w:rsidRPr="00B75992" w:rsidRDefault="00A70C47">
            <w:pPr>
              <w:jc w:val="both"/>
              <w:rPr>
                <w:rFonts w:eastAsia="Times New Roman" w:cstheme="minorHAnsi"/>
                <w:color w:val="002060"/>
                <w:sz w:val="20"/>
                <w:szCs w:val="20"/>
                <w:lang w:eastAsia="pl-PL"/>
              </w:rPr>
            </w:pPr>
            <w:r w:rsidRPr="00B75992">
              <w:rPr>
                <w:rFonts w:eastAsia="Times New Roman" w:cstheme="minorHAnsi"/>
                <w:color w:val="002060"/>
                <w:sz w:val="20"/>
                <w:szCs w:val="20"/>
                <w:lang w:eastAsia="pl-PL"/>
              </w:rPr>
              <w:t>D. Skalski</w:t>
            </w:r>
          </w:p>
        </w:tc>
        <w:tc>
          <w:tcPr>
            <w:tcW w:w="6804" w:type="dxa"/>
          </w:tcPr>
          <w:p w14:paraId="0EEE3387" w14:textId="77777777" w:rsidR="00361FD6" w:rsidRPr="00B75992" w:rsidRDefault="00361FD6">
            <w:pPr>
              <w:jc w:val="both"/>
              <w:rPr>
                <w:rFonts w:eastAsia="Times New Roman" w:cstheme="minorHAnsi"/>
                <w:color w:val="002060"/>
                <w:sz w:val="20"/>
                <w:szCs w:val="20"/>
                <w:lang w:eastAsia="pl-PL"/>
              </w:rPr>
            </w:pPr>
          </w:p>
        </w:tc>
      </w:tr>
      <w:tr w:rsidR="00B75992" w:rsidRPr="00B75992" w14:paraId="0EEE338C" w14:textId="77777777" w:rsidTr="00511E38">
        <w:trPr>
          <w:trHeight w:val="170"/>
          <w:jc w:val="center"/>
        </w:trPr>
        <w:tc>
          <w:tcPr>
            <w:tcW w:w="456" w:type="dxa"/>
          </w:tcPr>
          <w:p w14:paraId="0EEE3389" w14:textId="77777777" w:rsidR="00361FD6" w:rsidRPr="00B75992" w:rsidRDefault="00A70C47" w:rsidP="00701057">
            <w:pPr>
              <w:jc w:val="center"/>
              <w:rPr>
                <w:rFonts w:eastAsia="Times New Roman" w:cstheme="minorHAnsi"/>
                <w:color w:val="002060"/>
                <w:sz w:val="20"/>
                <w:szCs w:val="20"/>
                <w:lang w:eastAsia="pl-PL"/>
              </w:rPr>
            </w:pPr>
            <w:r w:rsidRPr="00B75992">
              <w:rPr>
                <w:rFonts w:eastAsia="Times New Roman" w:cstheme="minorHAnsi"/>
                <w:color w:val="00206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374" w:type="dxa"/>
          </w:tcPr>
          <w:p w14:paraId="0EEE338A" w14:textId="77777777" w:rsidR="00361FD6" w:rsidRPr="00B75992" w:rsidRDefault="00A70C47">
            <w:pPr>
              <w:jc w:val="both"/>
              <w:rPr>
                <w:rFonts w:eastAsia="Times New Roman" w:cstheme="minorHAnsi"/>
                <w:color w:val="002060"/>
                <w:sz w:val="20"/>
                <w:szCs w:val="20"/>
                <w:lang w:eastAsia="pl-PL"/>
              </w:rPr>
            </w:pPr>
            <w:r w:rsidRPr="00B75992">
              <w:rPr>
                <w:rFonts w:eastAsia="Times New Roman" w:cstheme="minorHAnsi"/>
                <w:color w:val="002060"/>
                <w:sz w:val="20"/>
                <w:szCs w:val="20"/>
                <w:lang w:eastAsia="pl-PL"/>
              </w:rPr>
              <w:t>E. Zieliński, O. Telak</w:t>
            </w:r>
          </w:p>
        </w:tc>
        <w:tc>
          <w:tcPr>
            <w:tcW w:w="6804" w:type="dxa"/>
          </w:tcPr>
          <w:p w14:paraId="0EEE338B" w14:textId="77777777" w:rsidR="00361FD6" w:rsidRPr="00B75992" w:rsidRDefault="00361FD6">
            <w:pPr>
              <w:jc w:val="both"/>
              <w:rPr>
                <w:rFonts w:eastAsia="Times New Roman" w:cstheme="minorHAnsi"/>
                <w:color w:val="002060"/>
                <w:sz w:val="20"/>
                <w:szCs w:val="20"/>
                <w:lang w:eastAsia="pl-PL"/>
              </w:rPr>
            </w:pPr>
          </w:p>
        </w:tc>
      </w:tr>
      <w:tr w:rsidR="00B75992" w:rsidRPr="00B75992" w14:paraId="0EEE3390" w14:textId="77777777" w:rsidTr="00511E38">
        <w:trPr>
          <w:trHeight w:val="170"/>
          <w:jc w:val="center"/>
        </w:trPr>
        <w:tc>
          <w:tcPr>
            <w:tcW w:w="456" w:type="dxa"/>
          </w:tcPr>
          <w:p w14:paraId="0EEE338D" w14:textId="77777777" w:rsidR="00361FD6" w:rsidRPr="00B75992" w:rsidRDefault="00A70C47" w:rsidP="00701057">
            <w:pPr>
              <w:jc w:val="center"/>
              <w:rPr>
                <w:rFonts w:eastAsia="Times New Roman" w:cstheme="minorHAnsi"/>
                <w:color w:val="002060"/>
                <w:sz w:val="20"/>
                <w:szCs w:val="20"/>
                <w:lang w:eastAsia="pl-PL"/>
              </w:rPr>
            </w:pPr>
            <w:r w:rsidRPr="00B75992">
              <w:rPr>
                <w:rFonts w:eastAsia="Times New Roman" w:cstheme="minorHAnsi"/>
                <w:color w:val="00206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374" w:type="dxa"/>
          </w:tcPr>
          <w:p w14:paraId="0EEE338E" w14:textId="77777777" w:rsidR="00361FD6" w:rsidRPr="00B75992" w:rsidRDefault="00A70C47">
            <w:pPr>
              <w:jc w:val="both"/>
              <w:rPr>
                <w:rFonts w:eastAsia="Times New Roman" w:cstheme="minorHAnsi"/>
                <w:color w:val="002060"/>
                <w:sz w:val="20"/>
                <w:szCs w:val="20"/>
                <w:lang w:eastAsia="pl-PL"/>
              </w:rPr>
            </w:pPr>
            <w:r w:rsidRPr="00B75992">
              <w:rPr>
                <w:rFonts w:eastAsia="Times New Roman" w:cstheme="minorHAnsi"/>
                <w:color w:val="002060"/>
                <w:sz w:val="20"/>
                <w:szCs w:val="20"/>
                <w:lang w:eastAsia="pl-PL"/>
              </w:rPr>
              <w:t>J. Gierszewski</w:t>
            </w:r>
          </w:p>
        </w:tc>
        <w:tc>
          <w:tcPr>
            <w:tcW w:w="6804" w:type="dxa"/>
          </w:tcPr>
          <w:p w14:paraId="0EEE338F" w14:textId="77777777" w:rsidR="00361FD6" w:rsidRPr="00B75992" w:rsidRDefault="00361FD6">
            <w:pPr>
              <w:jc w:val="both"/>
              <w:rPr>
                <w:rFonts w:eastAsia="Times New Roman" w:cstheme="minorHAnsi"/>
                <w:color w:val="002060"/>
                <w:sz w:val="20"/>
                <w:szCs w:val="20"/>
                <w:lang w:eastAsia="pl-PL"/>
              </w:rPr>
            </w:pPr>
          </w:p>
        </w:tc>
      </w:tr>
      <w:tr w:rsidR="00B75992" w:rsidRPr="00B75992" w14:paraId="0EEE3394" w14:textId="77777777" w:rsidTr="00511E38">
        <w:trPr>
          <w:trHeight w:val="67"/>
          <w:jc w:val="center"/>
        </w:trPr>
        <w:tc>
          <w:tcPr>
            <w:tcW w:w="456" w:type="dxa"/>
          </w:tcPr>
          <w:p w14:paraId="0EEE3391" w14:textId="36DD21D7" w:rsidR="00361FD6" w:rsidRPr="00B75992" w:rsidRDefault="00AB6B2D" w:rsidP="00701057">
            <w:pPr>
              <w:jc w:val="center"/>
              <w:rPr>
                <w:rFonts w:eastAsia="Times New Roman" w:cstheme="minorHAnsi"/>
                <w:color w:val="002060"/>
                <w:sz w:val="20"/>
                <w:szCs w:val="20"/>
                <w:lang w:eastAsia="pl-PL"/>
              </w:rPr>
            </w:pPr>
            <w:r w:rsidRPr="00B75992">
              <w:rPr>
                <w:rFonts w:eastAsia="Times New Roman" w:cstheme="minorHAnsi"/>
                <w:color w:val="00206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374" w:type="dxa"/>
          </w:tcPr>
          <w:p w14:paraId="0EEE3392" w14:textId="1A3AFC99" w:rsidR="00361FD6" w:rsidRPr="00B75992" w:rsidRDefault="00695A29">
            <w:pPr>
              <w:jc w:val="both"/>
              <w:rPr>
                <w:rFonts w:eastAsia="Times New Roman" w:cstheme="minorHAnsi"/>
                <w:color w:val="002060"/>
                <w:sz w:val="20"/>
                <w:szCs w:val="20"/>
                <w:lang w:eastAsia="pl-PL"/>
              </w:rPr>
            </w:pPr>
            <w:r w:rsidRPr="00B75992">
              <w:rPr>
                <w:rFonts w:eastAsia="Times New Roman" w:cstheme="minorHAnsi"/>
                <w:color w:val="002060"/>
                <w:sz w:val="20"/>
                <w:szCs w:val="20"/>
                <w:lang w:eastAsia="pl-PL"/>
              </w:rPr>
              <w:t>M. Feltynowski</w:t>
            </w:r>
          </w:p>
        </w:tc>
        <w:tc>
          <w:tcPr>
            <w:tcW w:w="6804" w:type="dxa"/>
          </w:tcPr>
          <w:p w14:paraId="0EEE3393" w14:textId="465FBAD5" w:rsidR="00361FD6" w:rsidRPr="00B75992" w:rsidRDefault="009239F2">
            <w:pPr>
              <w:jc w:val="both"/>
              <w:rPr>
                <w:rFonts w:eastAsia="Times New Roman" w:cstheme="minorHAnsi"/>
                <w:i/>
                <w:iCs/>
                <w:color w:val="002060"/>
                <w:sz w:val="20"/>
                <w:szCs w:val="20"/>
                <w:lang w:eastAsia="pl-PL"/>
              </w:rPr>
            </w:pPr>
            <w:r w:rsidRPr="00B75992">
              <w:rPr>
                <w:rFonts w:eastAsia="Times New Roman" w:cstheme="minorHAnsi"/>
                <w:i/>
                <w:iCs/>
                <w:color w:val="002060"/>
                <w:sz w:val="20"/>
                <w:szCs w:val="20"/>
                <w:lang w:eastAsia="pl-PL"/>
              </w:rPr>
              <w:t>Uwarunkowania użycia d</w:t>
            </w:r>
            <w:r w:rsidR="00695A29" w:rsidRPr="00B75992">
              <w:rPr>
                <w:rFonts w:eastAsia="Times New Roman" w:cstheme="minorHAnsi"/>
                <w:i/>
                <w:iCs/>
                <w:color w:val="002060"/>
                <w:sz w:val="20"/>
                <w:szCs w:val="20"/>
                <w:lang w:eastAsia="pl-PL"/>
              </w:rPr>
              <w:t>ron</w:t>
            </w:r>
            <w:r w:rsidRPr="00B75992">
              <w:rPr>
                <w:rFonts w:eastAsia="Times New Roman" w:cstheme="minorHAnsi"/>
                <w:i/>
                <w:iCs/>
                <w:color w:val="002060"/>
                <w:sz w:val="20"/>
                <w:szCs w:val="20"/>
                <w:lang w:eastAsia="pl-PL"/>
              </w:rPr>
              <w:t xml:space="preserve">ów </w:t>
            </w:r>
            <w:r w:rsidR="0096497B" w:rsidRPr="00B75992">
              <w:rPr>
                <w:rFonts w:eastAsia="Times New Roman" w:cstheme="minorHAnsi"/>
                <w:i/>
                <w:iCs/>
                <w:color w:val="002060"/>
                <w:sz w:val="20"/>
                <w:szCs w:val="20"/>
                <w:lang w:eastAsia="pl-PL"/>
              </w:rPr>
              <w:t>w ratownictwie</w:t>
            </w:r>
          </w:p>
        </w:tc>
      </w:tr>
      <w:tr w:rsidR="00B75992" w:rsidRPr="00B75992" w14:paraId="3C836019" w14:textId="77777777" w:rsidTr="00511E38">
        <w:trPr>
          <w:trHeight w:val="67"/>
          <w:jc w:val="center"/>
        </w:trPr>
        <w:tc>
          <w:tcPr>
            <w:tcW w:w="456" w:type="dxa"/>
          </w:tcPr>
          <w:p w14:paraId="4BC971E8" w14:textId="5C681024" w:rsidR="00695A29" w:rsidRPr="00B75992" w:rsidRDefault="00AB6B2D" w:rsidP="00701057">
            <w:pPr>
              <w:jc w:val="center"/>
              <w:rPr>
                <w:rFonts w:eastAsia="Times New Roman" w:cstheme="minorHAnsi"/>
                <w:color w:val="002060"/>
                <w:sz w:val="20"/>
                <w:szCs w:val="20"/>
                <w:lang w:eastAsia="pl-PL"/>
              </w:rPr>
            </w:pPr>
            <w:r w:rsidRPr="00B75992">
              <w:rPr>
                <w:rFonts w:eastAsia="Times New Roman" w:cstheme="minorHAnsi"/>
                <w:color w:val="00206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374" w:type="dxa"/>
          </w:tcPr>
          <w:p w14:paraId="0A23BDB5" w14:textId="78B2F4B7" w:rsidR="00695A29" w:rsidRPr="00B75992" w:rsidRDefault="00695A29">
            <w:pPr>
              <w:jc w:val="both"/>
              <w:rPr>
                <w:rFonts w:eastAsia="Times New Roman" w:cstheme="minorHAnsi"/>
                <w:color w:val="002060"/>
                <w:sz w:val="20"/>
                <w:szCs w:val="20"/>
                <w:lang w:eastAsia="pl-PL"/>
              </w:rPr>
            </w:pPr>
            <w:r w:rsidRPr="00B75992">
              <w:rPr>
                <w:rFonts w:eastAsia="Times New Roman" w:cstheme="minorHAnsi"/>
                <w:color w:val="002060"/>
                <w:sz w:val="20"/>
                <w:szCs w:val="20"/>
                <w:lang w:eastAsia="pl-PL"/>
              </w:rPr>
              <w:t xml:space="preserve">T. </w:t>
            </w:r>
            <w:proofErr w:type="spellStart"/>
            <w:r w:rsidRPr="00B75992">
              <w:rPr>
                <w:rFonts w:eastAsia="Times New Roman" w:cstheme="minorHAnsi"/>
                <w:color w:val="002060"/>
                <w:sz w:val="20"/>
                <w:szCs w:val="20"/>
                <w:lang w:eastAsia="pl-PL"/>
              </w:rPr>
              <w:t>Gartowski</w:t>
            </w:r>
            <w:proofErr w:type="spellEnd"/>
          </w:p>
        </w:tc>
        <w:tc>
          <w:tcPr>
            <w:tcW w:w="6804" w:type="dxa"/>
          </w:tcPr>
          <w:p w14:paraId="183175DD" w14:textId="044A77E3" w:rsidR="00695A29" w:rsidRPr="00B75992" w:rsidRDefault="00695A29">
            <w:pPr>
              <w:jc w:val="both"/>
              <w:rPr>
                <w:rFonts w:eastAsia="Times New Roman" w:cstheme="minorHAnsi"/>
                <w:i/>
                <w:iCs/>
                <w:color w:val="002060"/>
                <w:sz w:val="20"/>
                <w:szCs w:val="20"/>
                <w:lang w:eastAsia="pl-PL"/>
              </w:rPr>
            </w:pPr>
            <w:r w:rsidRPr="00B75992">
              <w:rPr>
                <w:rFonts w:eastAsia="Times New Roman" w:cstheme="minorHAnsi"/>
                <w:i/>
                <w:iCs/>
                <w:color w:val="002060"/>
                <w:sz w:val="20"/>
                <w:szCs w:val="20"/>
                <w:lang w:eastAsia="pl-PL"/>
              </w:rPr>
              <w:t>S</w:t>
            </w:r>
            <w:r w:rsidR="002248D6" w:rsidRPr="00B75992">
              <w:rPr>
                <w:rFonts w:eastAsia="Times New Roman" w:cstheme="minorHAnsi"/>
                <w:i/>
                <w:iCs/>
                <w:color w:val="002060"/>
                <w:sz w:val="20"/>
                <w:szCs w:val="20"/>
                <w:lang w:eastAsia="pl-PL"/>
              </w:rPr>
              <w:t xml:space="preserve">pecjalistyczne </w:t>
            </w:r>
            <w:r w:rsidRPr="00B75992">
              <w:rPr>
                <w:rFonts w:eastAsia="Times New Roman" w:cstheme="minorHAnsi"/>
                <w:i/>
                <w:iCs/>
                <w:color w:val="002060"/>
                <w:sz w:val="20"/>
                <w:szCs w:val="20"/>
                <w:lang w:eastAsia="pl-PL"/>
              </w:rPr>
              <w:t>G</w:t>
            </w:r>
            <w:r w:rsidR="002C26C5" w:rsidRPr="00B75992">
              <w:rPr>
                <w:rFonts w:eastAsia="Times New Roman" w:cstheme="minorHAnsi"/>
                <w:i/>
                <w:iCs/>
                <w:color w:val="002060"/>
                <w:sz w:val="20"/>
                <w:szCs w:val="20"/>
                <w:lang w:eastAsia="pl-PL"/>
              </w:rPr>
              <w:t xml:space="preserve">rupy </w:t>
            </w:r>
            <w:r w:rsidRPr="00B75992">
              <w:rPr>
                <w:rFonts w:eastAsia="Times New Roman" w:cstheme="minorHAnsi"/>
                <w:i/>
                <w:iCs/>
                <w:color w:val="002060"/>
                <w:sz w:val="20"/>
                <w:szCs w:val="20"/>
                <w:lang w:eastAsia="pl-PL"/>
              </w:rPr>
              <w:t>R</w:t>
            </w:r>
            <w:r w:rsidR="002C26C5" w:rsidRPr="00B75992">
              <w:rPr>
                <w:rFonts w:eastAsia="Times New Roman" w:cstheme="minorHAnsi"/>
                <w:i/>
                <w:iCs/>
                <w:color w:val="002060"/>
                <w:sz w:val="20"/>
                <w:szCs w:val="20"/>
                <w:lang w:eastAsia="pl-PL"/>
              </w:rPr>
              <w:t xml:space="preserve">atownictwa </w:t>
            </w:r>
            <w:r w:rsidRPr="00B75992">
              <w:rPr>
                <w:rFonts w:eastAsia="Times New Roman" w:cstheme="minorHAnsi"/>
                <w:i/>
                <w:iCs/>
                <w:color w:val="002060"/>
                <w:sz w:val="20"/>
                <w:szCs w:val="20"/>
                <w:lang w:eastAsia="pl-PL"/>
              </w:rPr>
              <w:t>W</w:t>
            </w:r>
            <w:r w:rsidR="002C26C5" w:rsidRPr="00B75992">
              <w:rPr>
                <w:rFonts w:eastAsia="Times New Roman" w:cstheme="minorHAnsi"/>
                <w:i/>
                <w:iCs/>
                <w:color w:val="002060"/>
                <w:sz w:val="20"/>
                <w:szCs w:val="20"/>
                <w:lang w:eastAsia="pl-PL"/>
              </w:rPr>
              <w:t>odno-</w:t>
            </w:r>
            <w:r w:rsidRPr="00B75992">
              <w:rPr>
                <w:rFonts w:eastAsia="Times New Roman" w:cstheme="minorHAnsi"/>
                <w:i/>
                <w:iCs/>
                <w:color w:val="002060"/>
                <w:sz w:val="20"/>
                <w:szCs w:val="20"/>
                <w:lang w:eastAsia="pl-PL"/>
              </w:rPr>
              <w:t>N</w:t>
            </w:r>
            <w:r w:rsidR="002C26C5" w:rsidRPr="00B75992">
              <w:rPr>
                <w:rFonts w:eastAsia="Times New Roman" w:cstheme="minorHAnsi"/>
                <w:i/>
                <w:iCs/>
                <w:color w:val="002060"/>
                <w:sz w:val="20"/>
                <w:szCs w:val="20"/>
                <w:lang w:eastAsia="pl-PL"/>
              </w:rPr>
              <w:t>urkowego</w:t>
            </w:r>
            <w:r w:rsidR="00104029" w:rsidRPr="00B75992">
              <w:rPr>
                <w:rFonts w:eastAsia="Times New Roman" w:cstheme="minorHAnsi"/>
                <w:i/>
                <w:iCs/>
                <w:color w:val="002060"/>
                <w:sz w:val="20"/>
                <w:szCs w:val="20"/>
                <w:lang w:eastAsia="pl-PL"/>
              </w:rPr>
              <w:t xml:space="preserve"> PSP</w:t>
            </w:r>
          </w:p>
        </w:tc>
      </w:tr>
      <w:tr w:rsidR="00B75992" w:rsidRPr="00B75992" w14:paraId="4EE4AEC4" w14:textId="77777777" w:rsidTr="00511E38">
        <w:trPr>
          <w:trHeight w:val="67"/>
          <w:jc w:val="center"/>
        </w:trPr>
        <w:tc>
          <w:tcPr>
            <w:tcW w:w="456" w:type="dxa"/>
          </w:tcPr>
          <w:p w14:paraId="1D7ABC9C" w14:textId="0ACA31D6" w:rsidR="00F2722F" w:rsidRPr="00B75992" w:rsidRDefault="00FD4A1B" w:rsidP="00701057">
            <w:pPr>
              <w:jc w:val="center"/>
              <w:rPr>
                <w:rFonts w:eastAsia="Times New Roman" w:cstheme="minorHAnsi"/>
                <w:color w:val="002060"/>
                <w:sz w:val="20"/>
                <w:szCs w:val="20"/>
                <w:lang w:eastAsia="pl-PL"/>
              </w:rPr>
            </w:pPr>
            <w:r w:rsidRPr="00B75992">
              <w:rPr>
                <w:rFonts w:eastAsia="Times New Roman" w:cstheme="minorHAnsi"/>
                <w:color w:val="00206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374" w:type="dxa"/>
          </w:tcPr>
          <w:p w14:paraId="08A27090" w14:textId="2B301B19" w:rsidR="00F2722F" w:rsidRPr="00B75992" w:rsidRDefault="00052202">
            <w:pPr>
              <w:jc w:val="both"/>
              <w:rPr>
                <w:rFonts w:eastAsia="Times New Roman" w:cstheme="minorHAnsi"/>
                <w:color w:val="002060"/>
                <w:sz w:val="20"/>
                <w:szCs w:val="20"/>
                <w:lang w:eastAsia="pl-PL"/>
              </w:rPr>
            </w:pPr>
            <w:r w:rsidRPr="00B75992">
              <w:rPr>
                <w:rFonts w:eastAsia="Times New Roman" w:cstheme="minorHAnsi"/>
                <w:color w:val="002060"/>
                <w:sz w:val="20"/>
                <w:szCs w:val="20"/>
                <w:lang w:eastAsia="pl-PL"/>
              </w:rPr>
              <w:t>W. Skomra</w:t>
            </w:r>
          </w:p>
        </w:tc>
        <w:tc>
          <w:tcPr>
            <w:tcW w:w="6804" w:type="dxa"/>
          </w:tcPr>
          <w:p w14:paraId="5AC4E727" w14:textId="23F82370" w:rsidR="00F2722F" w:rsidRPr="00B75992" w:rsidRDefault="00052202">
            <w:pPr>
              <w:jc w:val="both"/>
              <w:rPr>
                <w:rFonts w:eastAsia="Times New Roman" w:cstheme="minorHAnsi"/>
                <w:i/>
                <w:iCs/>
                <w:color w:val="002060"/>
                <w:sz w:val="20"/>
                <w:szCs w:val="20"/>
                <w:lang w:eastAsia="pl-PL"/>
              </w:rPr>
            </w:pPr>
            <w:r w:rsidRPr="00B75992">
              <w:rPr>
                <w:rFonts w:eastAsia="Times New Roman" w:cstheme="minorHAnsi"/>
                <w:i/>
                <w:iCs/>
                <w:color w:val="002060"/>
                <w:sz w:val="20"/>
                <w:szCs w:val="20"/>
                <w:lang w:eastAsia="pl-PL"/>
              </w:rPr>
              <w:t>Ochrona lokalnej infrastruktury krytycznej</w:t>
            </w:r>
          </w:p>
        </w:tc>
      </w:tr>
      <w:tr w:rsidR="00145A84" w:rsidRPr="00B75992" w14:paraId="290C4313" w14:textId="77777777" w:rsidTr="00511E38">
        <w:trPr>
          <w:trHeight w:val="67"/>
          <w:jc w:val="center"/>
        </w:trPr>
        <w:tc>
          <w:tcPr>
            <w:tcW w:w="456" w:type="dxa"/>
          </w:tcPr>
          <w:p w14:paraId="685416C9" w14:textId="12C250C8" w:rsidR="00145A84" w:rsidRPr="00B75992" w:rsidRDefault="003F250C" w:rsidP="00701057">
            <w:pPr>
              <w:jc w:val="center"/>
              <w:rPr>
                <w:rFonts w:eastAsia="Times New Roman" w:cstheme="minorHAnsi"/>
                <w:color w:val="002060"/>
                <w:sz w:val="20"/>
                <w:szCs w:val="20"/>
                <w:lang w:eastAsia="pl-PL"/>
              </w:rPr>
            </w:pPr>
            <w:r w:rsidRPr="00B75992">
              <w:rPr>
                <w:rFonts w:eastAsia="Times New Roman" w:cstheme="minorHAnsi"/>
                <w:color w:val="00206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374" w:type="dxa"/>
          </w:tcPr>
          <w:p w14:paraId="7CFB0975" w14:textId="7ACB6C67" w:rsidR="00145A84" w:rsidRPr="00B75992" w:rsidRDefault="00B37854">
            <w:pPr>
              <w:jc w:val="both"/>
              <w:rPr>
                <w:rFonts w:eastAsia="Times New Roman" w:cstheme="minorHAnsi"/>
                <w:color w:val="002060"/>
                <w:sz w:val="20"/>
                <w:szCs w:val="20"/>
                <w:lang w:eastAsia="pl-PL"/>
              </w:rPr>
            </w:pPr>
            <w:r w:rsidRPr="00B75992">
              <w:rPr>
                <w:rFonts w:eastAsia="Times New Roman" w:cstheme="minorHAnsi"/>
                <w:color w:val="002060"/>
                <w:sz w:val="20"/>
                <w:szCs w:val="20"/>
                <w:lang w:eastAsia="pl-PL"/>
              </w:rPr>
              <w:t>Paweł Pruszyński</w:t>
            </w:r>
          </w:p>
        </w:tc>
        <w:tc>
          <w:tcPr>
            <w:tcW w:w="6804" w:type="dxa"/>
          </w:tcPr>
          <w:p w14:paraId="45A6BF78" w14:textId="1F62C453" w:rsidR="00145A84" w:rsidRPr="00B75992" w:rsidRDefault="00C40906">
            <w:pPr>
              <w:jc w:val="both"/>
              <w:rPr>
                <w:rFonts w:eastAsia="Times New Roman" w:cstheme="minorHAnsi"/>
                <w:i/>
                <w:iCs/>
                <w:color w:val="002060"/>
                <w:sz w:val="20"/>
                <w:szCs w:val="20"/>
                <w:lang w:eastAsia="pl-PL"/>
              </w:rPr>
            </w:pPr>
            <w:r w:rsidRPr="00B75992">
              <w:rPr>
                <w:rFonts w:eastAsia="Times New Roman" w:cstheme="minorHAnsi"/>
                <w:i/>
                <w:iCs/>
                <w:color w:val="002060"/>
                <w:sz w:val="20"/>
                <w:szCs w:val="20"/>
                <w:lang w:eastAsia="pl-PL"/>
              </w:rPr>
              <w:t xml:space="preserve">Przestępstwa </w:t>
            </w:r>
            <w:r w:rsidR="0029158C" w:rsidRPr="00B75992">
              <w:rPr>
                <w:rFonts w:eastAsia="Times New Roman" w:cstheme="minorHAnsi"/>
                <w:i/>
                <w:iCs/>
                <w:color w:val="002060"/>
                <w:sz w:val="20"/>
                <w:szCs w:val="20"/>
                <w:lang w:eastAsia="pl-PL"/>
              </w:rPr>
              <w:t>w cyberprzestrzeni</w:t>
            </w:r>
          </w:p>
        </w:tc>
      </w:tr>
    </w:tbl>
    <w:p w14:paraId="67C94CB2" w14:textId="77777777" w:rsidR="00701057" w:rsidRPr="00B75992" w:rsidRDefault="00701057">
      <w:pPr>
        <w:spacing w:after="0" w:line="240" w:lineRule="auto"/>
        <w:jc w:val="both"/>
        <w:rPr>
          <w:rFonts w:eastAsia="Times New Roman" w:cstheme="minorHAnsi"/>
          <w:color w:val="002060"/>
          <w:lang w:eastAsia="pl-PL"/>
        </w:rPr>
      </w:pPr>
    </w:p>
    <w:p w14:paraId="0EEE3395" w14:textId="1C081223" w:rsidR="00361FD6" w:rsidRPr="00B75992" w:rsidRDefault="00A70C47">
      <w:pPr>
        <w:spacing w:after="0" w:line="240" w:lineRule="auto"/>
        <w:jc w:val="both"/>
        <w:rPr>
          <w:rFonts w:cstheme="minorHAnsi"/>
          <w:color w:val="002060"/>
        </w:rPr>
      </w:pPr>
      <w:r w:rsidRPr="00B75992">
        <w:rPr>
          <w:rFonts w:eastAsia="Times New Roman" w:cstheme="minorHAnsi"/>
          <w:color w:val="002060"/>
          <w:lang w:eastAsia="pl-PL"/>
        </w:rPr>
        <w:t xml:space="preserve">Rozdział do monografii </w:t>
      </w:r>
      <w:r w:rsidRPr="00B75992">
        <w:rPr>
          <w:rFonts w:cstheme="minorHAnsi"/>
          <w:color w:val="002060"/>
        </w:rPr>
        <w:t xml:space="preserve">zgodny z wymogami </w:t>
      </w:r>
      <w:r w:rsidRPr="00B75992">
        <w:rPr>
          <w:rFonts w:eastAsia="Times New Roman" w:cstheme="minorHAnsi"/>
          <w:color w:val="002060"/>
          <w:lang w:eastAsia="pl-PL"/>
        </w:rPr>
        <w:t>wydawcy (</w:t>
      </w:r>
      <w:r w:rsidRPr="00B75992">
        <w:rPr>
          <w:rFonts w:cstheme="minorHAnsi"/>
          <w:color w:val="002060"/>
        </w:rPr>
        <w:t xml:space="preserve">Akademia Wychowania Fizycznego i Sportu w Gdańsku) należy przesyłać na adresy: </w:t>
      </w:r>
    </w:p>
    <w:p w14:paraId="0EEE3396" w14:textId="77777777" w:rsidR="00361FD6" w:rsidRPr="00B75992" w:rsidRDefault="00A70C47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eastAsia="Times New Roman" w:cstheme="minorHAnsi"/>
          <w:color w:val="002060"/>
          <w:lang w:eastAsia="pl-PL"/>
        </w:rPr>
      </w:pPr>
      <w:r w:rsidRPr="00B75992">
        <w:rPr>
          <w:rFonts w:cstheme="minorHAnsi"/>
          <w:color w:val="002060"/>
        </w:rPr>
        <w:t>jerzytelak@poczta.onet.pl</w:t>
      </w:r>
      <w:bookmarkStart w:id="3" w:name="_GoBack"/>
      <w:bookmarkEnd w:id="3"/>
    </w:p>
    <w:p w14:paraId="0EEE3397" w14:textId="77777777" w:rsidR="00361FD6" w:rsidRPr="00B75992" w:rsidRDefault="00A70C47">
      <w:pPr>
        <w:pStyle w:val="Akapitzlist"/>
        <w:numPr>
          <w:ilvl w:val="0"/>
          <w:numId w:val="7"/>
        </w:numPr>
        <w:spacing w:after="0" w:line="240" w:lineRule="auto"/>
        <w:jc w:val="both"/>
        <w:rPr>
          <w:rStyle w:val="text"/>
          <w:rFonts w:eastAsia="Times New Roman" w:cstheme="minorHAnsi"/>
          <w:color w:val="002060"/>
          <w:lang w:eastAsia="pl-PL"/>
        </w:rPr>
      </w:pPr>
      <w:r w:rsidRPr="00B75992">
        <w:rPr>
          <w:rStyle w:val="text"/>
          <w:rFonts w:cstheme="minorHAnsi"/>
          <w:color w:val="002060"/>
        </w:rPr>
        <w:t>dskalski60@gmail.com</w:t>
      </w:r>
    </w:p>
    <w:p w14:paraId="0EEE3398" w14:textId="7DF8AE02" w:rsidR="00361FD6" w:rsidRPr="00B75992" w:rsidRDefault="00A70C47">
      <w:pPr>
        <w:spacing w:after="0" w:line="240" w:lineRule="auto"/>
        <w:jc w:val="both"/>
        <w:rPr>
          <w:rFonts w:eastAsia="Times New Roman" w:cstheme="minorHAnsi"/>
          <w:color w:val="002060"/>
          <w:lang w:eastAsia="pl-PL"/>
        </w:rPr>
      </w:pPr>
      <w:r w:rsidRPr="00B75992">
        <w:rPr>
          <w:rStyle w:val="text"/>
          <w:rFonts w:eastAsia="Times New Roman" w:cstheme="minorHAnsi"/>
          <w:color w:val="002060"/>
          <w:lang w:eastAsia="pl-PL"/>
        </w:rPr>
        <w:t>Terminy przesłania rozdziału (ok. 40000 znak., 1 ark. wyd.) do monografii: 15.01.2020, 23.04.202</w:t>
      </w:r>
    </w:p>
    <w:sectPr w:rsidR="00361FD6" w:rsidRPr="00B75992" w:rsidSect="006F38CC">
      <w:footerReference w:type="default" r:id="rId33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09EF7B" w14:textId="77777777" w:rsidR="00963993" w:rsidRDefault="00963993">
      <w:pPr>
        <w:spacing w:after="0" w:line="240" w:lineRule="auto"/>
      </w:pPr>
      <w:r>
        <w:separator/>
      </w:r>
    </w:p>
  </w:endnote>
  <w:endnote w:type="continuationSeparator" w:id="0">
    <w:p w14:paraId="2E7FA29E" w14:textId="77777777" w:rsidR="00963993" w:rsidRDefault="00963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002060"/>
      </w:rPr>
      <w:id w:val="475345881"/>
      <w:docPartObj>
        <w:docPartGallery w:val="Page Numbers (Bottom of Page)"/>
        <w:docPartUnique/>
      </w:docPartObj>
    </w:sdtPr>
    <w:sdtEndPr/>
    <w:sdtContent>
      <w:p w14:paraId="15333763" w14:textId="0C114904" w:rsidR="00C1582A" w:rsidRPr="00C1582A" w:rsidRDefault="00C1582A">
        <w:pPr>
          <w:pStyle w:val="Stopka"/>
          <w:jc w:val="right"/>
          <w:rPr>
            <w:color w:val="002060"/>
          </w:rPr>
        </w:pPr>
        <w:r w:rsidRPr="00C1582A">
          <w:rPr>
            <w:color w:val="002060"/>
          </w:rPr>
          <w:fldChar w:fldCharType="begin"/>
        </w:r>
        <w:r w:rsidRPr="00C1582A">
          <w:rPr>
            <w:color w:val="002060"/>
          </w:rPr>
          <w:instrText>PAGE   \* MERGEFORMAT</w:instrText>
        </w:r>
        <w:r w:rsidRPr="00C1582A">
          <w:rPr>
            <w:color w:val="002060"/>
          </w:rPr>
          <w:fldChar w:fldCharType="separate"/>
        </w:r>
        <w:r w:rsidRPr="00C1582A">
          <w:rPr>
            <w:color w:val="002060"/>
          </w:rPr>
          <w:t>2</w:t>
        </w:r>
        <w:r w:rsidRPr="00C1582A">
          <w:rPr>
            <w:color w:val="002060"/>
          </w:rPr>
          <w:fldChar w:fldCharType="end"/>
        </w:r>
      </w:p>
    </w:sdtContent>
  </w:sdt>
  <w:p w14:paraId="0EEE33BA" w14:textId="77777777" w:rsidR="00361FD6" w:rsidRPr="00C1582A" w:rsidRDefault="00361FD6">
    <w:pPr>
      <w:pStyle w:val="Stopka"/>
      <w:rPr>
        <w:color w:val="00206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7D0A05" w14:textId="77777777" w:rsidR="00963993" w:rsidRDefault="00963993">
      <w:pPr>
        <w:spacing w:after="0" w:line="240" w:lineRule="auto"/>
      </w:pPr>
      <w:r>
        <w:separator/>
      </w:r>
    </w:p>
  </w:footnote>
  <w:footnote w:type="continuationSeparator" w:id="0">
    <w:p w14:paraId="48A830BC" w14:textId="77777777" w:rsidR="00963993" w:rsidRDefault="009639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B2D66"/>
    <w:multiLevelType w:val="multilevel"/>
    <w:tmpl w:val="001B2D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B722FA"/>
    <w:multiLevelType w:val="multilevel"/>
    <w:tmpl w:val="16B722F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  <w:iCs w:val="0"/>
        <w:color w:val="00206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2C672763"/>
    <w:multiLevelType w:val="multilevel"/>
    <w:tmpl w:val="2C672763"/>
    <w:lvl w:ilvl="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A527A9"/>
    <w:multiLevelType w:val="multilevel"/>
    <w:tmpl w:val="35A527A9"/>
    <w:lvl w:ilvl="0">
      <w:start w:val="1"/>
      <w:numFmt w:val="bullet"/>
      <w:lvlText w:val="-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B880EC4"/>
    <w:multiLevelType w:val="hybridMultilevel"/>
    <w:tmpl w:val="321CDAC8"/>
    <w:lvl w:ilvl="0" w:tplc="A8D0A5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B0AA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4092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AACF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6016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448B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9E88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CC26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4212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E755CF5"/>
    <w:multiLevelType w:val="multilevel"/>
    <w:tmpl w:val="3E755CF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0C662A"/>
    <w:multiLevelType w:val="hybridMultilevel"/>
    <w:tmpl w:val="43CEC0DE"/>
    <w:lvl w:ilvl="0" w:tplc="AE940A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D60B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7A3B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E211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2212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425A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62B2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2049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7404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4D975B6D"/>
    <w:multiLevelType w:val="hybridMultilevel"/>
    <w:tmpl w:val="67B64324"/>
    <w:lvl w:ilvl="0" w:tplc="D74ACB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  <w:iCs w:val="0"/>
        <w:color w:val="00206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827540"/>
    <w:multiLevelType w:val="multilevel"/>
    <w:tmpl w:val="5E8275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691F0D"/>
    <w:multiLevelType w:val="hybridMultilevel"/>
    <w:tmpl w:val="CE0049FA"/>
    <w:lvl w:ilvl="0" w:tplc="8CA4DA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A29B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C87D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DA01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1079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5C90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52B4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D08F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E614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75242E24"/>
    <w:multiLevelType w:val="multilevel"/>
    <w:tmpl w:val="75242E2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2"/>
  </w:num>
  <w:num w:numId="5">
    <w:abstractNumId w:val="10"/>
  </w:num>
  <w:num w:numId="6">
    <w:abstractNumId w:val="0"/>
  </w:num>
  <w:num w:numId="7">
    <w:abstractNumId w:val="8"/>
  </w:num>
  <w:num w:numId="8">
    <w:abstractNumId w:val="7"/>
  </w:num>
  <w:num w:numId="9">
    <w:abstractNumId w:val="4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2896"/>
    <w:rsid w:val="00015D2F"/>
    <w:rsid w:val="000160F4"/>
    <w:rsid w:val="00034E85"/>
    <w:rsid w:val="000369E3"/>
    <w:rsid w:val="00046CF8"/>
    <w:rsid w:val="00050602"/>
    <w:rsid w:val="00050CF6"/>
    <w:rsid w:val="00052202"/>
    <w:rsid w:val="00056346"/>
    <w:rsid w:val="0005686E"/>
    <w:rsid w:val="00067CBA"/>
    <w:rsid w:val="000719CE"/>
    <w:rsid w:val="00073EB1"/>
    <w:rsid w:val="00075752"/>
    <w:rsid w:val="00086E38"/>
    <w:rsid w:val="000A00E9"/>
    <w:rsid w:val="000A300E"/>
    <w:rsid w:val="000B733C"/>
    <w:rsid w:val="000B73C6"/>
    <w:rsid w:val="000C6ABC"/>
    <w:rsid w:val="000E440D"/>
    <w:rsid w:val="000F6B33"/>
    <w:rsid w:val="000F7B2A"/>
    <w:rsid w:val="00104029"/>
    <w:rsid w:val="0011230A"/>
    <w:rsid w:val="0011443D"/>
    <w:rsid w:val="00125C5D"/>
    <w:rsid w:val="0012724E"/>
    <w:rsid w:val="00127A05"/>
    <w:rsid w:val="00141B46"/>
    <w:rsid w:val="00142479"/>
    <w:rsid w:val="00145A84"/>
    <w:rsid w:val="00172469"/>
    <w:rsid w:val="00175410"/>
    <w:rsid w:val="00182FA6"/>
    <w:rsid w:val="001B39C7"/>
    <w:rsid w:val="001D3940"/>
    <w:rsid w:val="001D3AC7"/>
    <w:rsid w:val="001D54B9"/>
    <w:rsid w:val="001D69A3"/>
    <w:rsid w:val="001D6C14"/>
    <w:rsid w:val="001E71FD"/>
    <w:rsid w:val="001F2896"/>
    <w:rsid w:val="00204BB4"/>
    <w:rsid w:val="00215D21"/>
    <w:rsid w:val="0022150D"/>
    <w:rsid w:val="002248D6"/>
    <w:rsid w:val="00230B0D"/>
    <w:rsid w:val="00234E3D"/>
    <w:rsid w:val="002376AC"/>
    <w:rsid w:val="00247F25"/>
    <w:rsid w:val="00251F0E"/>
    <w:rsid w:val="002618B9"/>
    <w:rsid w:val="002645D1"/>
    <w:rsid w:val="00267509"/>
    <w:rsid w:val="00267972"/>
    <w:rsid w:val="00272E2F"/>
    <w:rsid w:val="0027668B"/>
    <w:rsid w:val="0028217F"/>
    <w:rsid w:val="00284647"/>
    <w:rsid w:val="0029158C"/>
    <w:rsid w:val="0029161A"/>
    <w:rsid w:val="0029461E"/>
    <w:rsid w:val="002A21B1"/>
    <w:rsid w:val="002C26C5"/>
    <w:rsid w:val="002D7A26"/>
    <w:rsid w:val="002E1076"/>
    <w:rsid w:val="002E2D04"/>
    <w:rsid w:val="002F68A7"/>
    <w:rsid w:val="003033F3"/>
    <w:rsid w:val="00303D5D"/>
    <w:rsid w:val="003042DD"/>
    <w:rsid w:val="00304CDA"/>
    <w:rsid w:val="003100CE"/>
    <w:rsid w:val="00314CBD"/>
    <w:rsid w:val="00321F0E"/>
    <w:rsid w:val="00340A52"/>
    <w:rsid w:val="00342736"/>
    <w:rsid w:val="00347185"/>
    <w:rsid w:val="00356103"/>
    <w:rsid w:val="00361FD6"/>
    <w:rsid w:val="00364209"/>
    <w:rsid w:val="0036447E"/>
    <w:rsid w:val="003659B6"/>
    <w:rsid w:val="00382CC3"/>
    <w:rsid w:val="00382F2F"/>
    <w:rsid w:val="003839D9"/>
    <w:rsid w:val="00385324"/>
    <w:rsid w:val="00396B5C"/>
    <w:rsid w:val="00397AA5"/>
    <w:rsid w:val="003A09E5"/>
    <w:rsid w:val="003A0BD5"/>
    <w:rsid w:val="003A20C8"/>
    <w:rsid w:val="003A4631"/>
    <w:rsid w:val="003A488E"/>
    <w:rsid w:val="003B2C7E"/>
    <w:rsid w:val="003B2E4A"/>
    <w:rsid w:val="003B368D"/>
    <w:rsid w:val="003D0F17"/>
    <w:rsid w:val="003D40C1"/>
    <w:rsid w:val="003D6246"/>
    <w:rsid w:val="003D78A1"/>
    <w:rsid w:val="003E3E07"/>
    <w:rsid w:val="003F250C"/>
    <w:rsid w:val="00414E08"/>
    <w:rsid w:val="00417749"/>
    <w:rsid w:val="00420198"/>
    <w:rsid w:val="004315DF"/>
    <w:rsid w:val="004323B1"/>
    <w:rsid w:val="00446BE2"/>
    <w:rsid w:val="004549B5"/>
    <w:rsid w:val="00470C0E"/>
    <w:rsid w:val="00476841"/>
    <w:rsid w:val="0048367F"/>
    <w:rsid w:val="00495B55"/>
    <w:rsid w:val="00496C89"/>
    <w:rsid w:val="004B0143"/>
    <w:rsid w:val="004C110C"/>
    <w:rsid w:val="004C12CC"/>
    <w:rsid w:val="004C35FB"/>
    <w:rsid w:val="004F02DC"/>
    <w:rsid w:val="004F3A3F"/>
    <w:rsid w:val="004F597A"/>
    <w:rsid w:val="0050132E"/>
    <w:rsid w:val="00502B06"/>
    <w:rsid w:val="00511E38"/>
    <w:rsid w:val="00513B9A"/>
    <w:rsid w:val="005146EA"/>
    <w:rsid w:val="00516BEE"/>
    <w:rsid w:val="005215A2"/>
    <w:rsid w:val="005327B6"/>
    <w:rsid w:val="00540086"/>
    <w:rsid w:val="005420C7"/>
    <w:rsid w:val="00546524"/>
    <w:rsid w:val="00551A8B"/>
    <w:rsid w:val="005546E2"/>
    <w:rsid w:val="005575F6"/>
    <w:rsid w:val="00557EDE"/>
    <w:rsid w:val="00567FB2"/>
    <w:rsid w:val="00570178"/>
    <w:rsid w:val="00573F45"/>
    <w:rsid w:val="00593C65"/>
    <w:rsid w:val="005966F8"/>
    <w:rsid w:val="005B5237"/>
    <w:rsid w:val="005B6C48"/>
    <w:rsid w:val="005C42EB"/>
    <w:rsid w:val="005C6C62"/>
    <w:rsid w:val="005D0EC1"/>
    <w:rsid w:val="005D3075"/>
    <w:rsid w:val="005D652D"/>
    <w:rsid w:val="005E2CE6"/>
    <w:rsid w:val="005F19B5"/>
    <w:rsid w:val="0060281B"/>
    <w:rsid w:val="006030D5"/>
    <w:rsid w:val="00614178"/>
    <w:rsid w:val="00616FB0"/>
    <w:rsid w:val="006368D3"/>
    <w:rsid w:val="00651279"/>
    <w:rsid w:val="0065419A"/>
    <w:rsid w:val="00667A0A"/>
    <w:rsid w:val="00675272"/>
    <w:rsid w:val="00680A70"/>
    <w:rsid w:val="00695A29"/>
    <w:rsid w:val="006A1084"/>
    <w:rsid w:val="006E4F52"/>
    <w:rsid w:val="006F2986"/>
    <w:rsid w:val="006F38CC"/>
    <w:rsid w:val="00701057"/>
    <w:rsid w:val="00714724"/>
    <w:rsid w:val="0073251F"/>
    <w:rsid w:val="00733F25"/>
    <w:rsid w:val="00736D6E"/>
    <w:rsid w:val="00744B14"/>
    <w:rsid w:val="007526BA"/>
    <w:rsid w:val="007567C8"/>
    <w:rsid w:val="0075688E"/>
    <w:rsid w:val="0076571F"/>
    <w:rsid w:val="0077669F"/>
    <w:rsid w:val="00776F03"/>
    <w:rsid w:val="00781B0D"/>
    <w:rsid w:val="00794E57"/>
    <w:rsid w:val="007A02CE"/>
    <w:rsid w:val="007A0543"/>
    <w:rsid w:val="007A0B2C"/>
    <w:rsid w:val="007A2B62"/>
    <w:rsid w:val="007B0DF0"/>
    <w:rsid w:val="007B3E68"/>
    <w:rsid w:val="007C41E9"/>
    <w:rsid w:val="007C53B4"/>
    <w:rsid w:val="007C59E5"/>
    <w:rsid w:val="007F05EA"/>
    <w:rsid w:val="00802F37"/>
    <w:rsid w:val="008050D4"/>
    <w:rsid w:val="00812A73"/>
    <w:rsid w:val="00827C38"/>
    <w:rsid w:val="0083069D"/>
    <w:rsid w:val="0084162B"/>
    <w:rsid w:val="00846074"/>
    <w:rsid w:val="008479FE"/>
    <w:rsid w:val="00854793"/>
    <w:rsid w:val="008558FC"/>
    <w:rsid w:val="00863109"/>
    <w:rsid w:val="00875443"/>
    <w:rsid w:val="00881C3A"/>
    <w:rsid w:val="00890C37"/>
    <w:rsid w:val="008931D5"/>
    <w:rsid w:val="008A265A"/>
    <w:rsid w:val="008A2DEA"/>
    <w:rsid w:val="008A4A76"/>
    <w:rsid w:val="008A4D49"/>
    <w:rsid w:val="008B3180"/>
    <w:rsid w:val="008B4135"/>
    <w:rsid w:val="008C0AF9"/>
    <w:rsid w:val="008C0B9A"/>
    <w:rsid w:val="008C3CA6"/>
    <w:rsid w:val="008E3064"/>
    <w:rsid w:val="008F09F7"/>
    <w:rsid w:val="00901BD5"/>
    <w:rsid w:val="009140FB"/>
    <w:rsid w:val="009239F2"/>
    <w:rsid w:val="0092504E"/>
    <w:rsid w:val="00934871"/>
    <w:rsid w:val="0094149B"/>
    <w:rsid w:val="00956550"/>
    <w:rsid w:val="00963993"/>
    <w:rsid w:val="0096497B"/>
    <w:rsid w:val="00971964"/>
    <w:rsid w:val="00972AD8"/>
    <w:rsid w:val="00973BAB"/>
    <w:rsid w:val="00996FE4"/>
    <w:rsid w:val="009A37EE"/>
    <w:rsid w:val="009A53F3"/>
    <w:rsid w:val="009B1A0E"/>
    <w:rsid w:val="009C78B1"/>
    <w:rsid w:val="009D1EAA"/>
    <w:rsid w:val="009D2ECB"/>
    <w:rsid w:val="009E25BE"/>
    <w:rsid w:val="00A13169"/>
    <w:rsid w:val="00A13BA4"/>
    <w:rsid w:val="00A15623"/>
    <w:rsid w:val="00A16929"/>
    <w:rsid w:val="00A16AB3"/>
    <w:rsid w:val="00A36197"/>
    <w:rsid w:val="00A41693"/>
    <w:rsid w:val="00A436DC"/>
    <w:rsid w:val="00A46535"/>
    <w:rsid w:val="00A56A53"/>
    <w:rsid w:val="00A70C47"/>
    <w:rsid w:val="00A75076"/>
    <w:rsid w:val="00A75D60"/>
    <w:rsid w:val="00A764C0"/>
    <w:rsid w:val="00A82481"/>
    <w:rsid w:val="00AA23E7"/>
    <w:rsid w:val="00AB2028"/>
    <w:rsid w:val="00AB57B7"/>
    <w:rsid w:val="00AB6B2D"/>
    <w:rsid w:val="00AC703B"/>
    <w:rsid w:val="00AD5628"/>
    <w:rsid w:val="00AD74BC"/>
    <w:rsid w:val="00AE1FFA"/>
    <w:rsid w:val="00AE2AE1"/>
    <w:rsid w:val="00AF6C3C"/>
    <w:rsid w:val="00B00D09"/>
    <w:rsid w:val="00B03E93"/>
    <w:rsid w:val="00B04756"/>
    <w:rsid w:val="00B07A4D"/>
    <w:rsid w:val="00B27B7E"/>
    <w:rsid w:val="00B34ECA"/>
    <w:rsid w:val="00B357B3"/>
    <w:rsid w:val="00B37854"/>
    <w:rsid w:val="00B5174E"/>
    <w:rsid w:val="00B53E7D"/>
    <w:rsid w:val="00B75992"/>
    <w:rsid w:val="00B83021"/>
    <w:rsid w:val="00B91F84"/>
    <w:rsid w:val="00B92F70"/>
    <w:rsid w:val="00B9764D"/>
    <w:rsid w:val="00BA0F49"/>
    <w:rsid w:val="00BA46F5"/>
    <w:rsid w:val="00BD63BD"/>
    <w:rsid w:val="00BF00A5"/>
    <w:rsid w:val="00C02C7C"/>
    <w:rsid w:val="00C03A28"/>
    <w:rsid w:val="00C108F2"/>
    <w:rsid w:val="00C149EA"/>
    <w:rsid w:val="00C15321"/>
    <w:rsid w:val="00C1582A"/>
    <w:rsid w:val="00C22195"/>
    <w:rsid w:val="00C228DE"/>
    <w:rsid w:val="00C302F7"/>
    <w:rsid w:val="00C40906"/>
    <w:rsid w:val="00C4185D"/>
    <w:rsid w:val="00C42D37"/>
    <w:rsid w:val="00C4692C"/>
    <w:rsid w:val="00C67804"/>
    <w:rsid w:val="00C860F7"/>
    <w:rsid w:val="00CA21C0"/>
    <w:rsid w:val="00CA330C"/>
    <w:rsid w:val="00CA7A25"/>
    <w:rsid w:val="00CB7C46"/>
    <w:rsid w:val="00CC1034"/>
    <w:rsid w:val="00CE00A1"/>
    <w:rsid w:val="00CE06C8"/>
    <w:rsid w:val="00CE223F"/>
    <w:rsid w:val="00CE26C8"/>
    <w:rsid w:val="00D011F8"/>
    <w:rsid w:val="00D03C89"/>
    <w:rsid w:val="00D179DE"/>
    <w:rsid w:val="00D210A7"/>
    <w:rsid w:val="00D2741B"/>
    <w:rsid w:val="00D30338"/>
    <w:rsid w:val="00D4221F"/>
    <w:rsid w:val="00D51F67"/>
    <w:rsid w:val="00D5618D"/>
    <w:rsid w:val="00D5635D"/>
    <w:rsid w:val="00D61796"/>
    <w:rsid w:val="00D74D57"/>
    <w:rsid w:val="00D77E69"/>
    <w:rsid w:val="00D8621A"/>
    <w:rsid w:val="00D966A5"/>
    <w:rsid w:val="00DA28DB"/>
    <w:rsid w:val="00DA306B"/>
    <w:rsid w:val="00DA5F7C"/>
    <w:rsid w:val="00DA7DF5"/>
    <w:rsid w:val="00DB5289"/>
    <w:rsid w:val="00DB553C"/>
    <w:rsid w:val="00DB6B22"/>
    <w:rsid w:val="00DC3C20"/>
    <w:rsid w:val="00DC679F"/>
    <w:rsid w:val="00DE0E60"/>
    <w:rsid w:val="00DE31A0"/>
    <w:rsid w:val="00DE3522"/>
    <w:rsid w:val="00E007D2"/>
    <w:rsid w:val="00E02E02"/>
    <w:rsid w:val="00E102BB"/>
    <w:rsid w:val="00E35E86"/>
    <w:rsid w:val="00E42E73"/>
    <w:rsid w:val="00E45BD1"/>
    <w:rsid w:val="00E5197A"/>
    <w:rsid w:val="00E617D8"/>
    <w:rsid w:val="00E675AB"/>
    <w:rsid w:val="00E73BDE"/>
    <w:rsid w:val="00E760E2"/>
    <w:rsid w:val="00E80298"/>
    <w:rsid w:val="00E85B23"/>
    <w:rsid w:val="00E9246D"/>
    <w:rsid w:val="00E93FDA"/>
    <w:rsid w:val="00E942F0"/>
    <w:rsid w:val="00EA16D0"/>
    <w:rsid w:val="00EA2428"/>
    <w:rsid w:val="00EA5579"/>
    <w:rsid w:val="00EA5D67"/>
    <w:rsid w:val="00EB43EE"/>
    <w:rsid w:val="00ED0D40"/>
    <w:rsid w:val="00ED68F9"/>
    <w:rsid w:val="00EE19CB"/>
    <w:rsid w:val="00F004B8"/>
    <w:rsid w:val="00F13293"/>
    <w:rsid w:val="00F15CF7"/>
    <w:rsid w:val="00F1788B"/>
    <w:rsid w:val="00F20536"/>
    <w:rsid w:val="00F24AFF"/>
    <w:rsid w:val="00F26376"/>
    <w:rsid w:val="00F2722F"/>
    <w:rsid w:val="00F33946"/>
    <w:rsid w:val="00F56C48"/>
    <w:rsid w:val="00F56F4A"/>
    <w:rsid w:val="00F7468F"/>
    <w:rsid w:val="00F77409"/>
    <w:rsid w:val="00F8012A"/>
    <w:rsid w:val="00F907E5"/>
    <w:rsid w:val="00FB291A"/>
    <w:rsid w:val="00FD4A1B"/>
    <w:rsid w:val="00FE1E4D"/>
    <w:rsid w:val="00FF096F"/>
    <w:rsid w:val="659A4AE6"/>
    <w:rsid w:val="6D490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E32D2"/>
  <w15:docId w15:val="{6D3262BB-1581-44CA-98F2-68D2FEA51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014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qFormat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pPr>
      <w:spacing w:after="0" w:line="240" w:lineRule="auto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Pr>
      <w:vertAlign w:val="superscript"/>
    </w:rPr>
  </w:style>
  <w:style w:type="character" w:styleId="HTML-cytat">
    <w:name w:val="HTML Cite"/>
    <w:basedOn w:val="Domylnaczcionkaakapitu"/>
    <w:uiPriority w:val="99"/>
    <w:semiHidden/>
    <w:unhideWhenUsed/>
    <w:rPr>
      <w:i/>
      <w:iCs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table" w:styleId="Tabela-Siatka">
    <w:name w:val="Table Grid"/>
    <w:basedOn w:val="Standardowy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Pr>
      <w:rFonts w:asciiTheme="minorHAnsi" w:hAnsiTheme="minorHAnsi" w:cstheme="minorBidi"/>
      <w:kern w:val="0"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Pr>
      <w:color w:val="808080"/>
      <w:shd w:val="clear" w:color="auto" w:fill="E6E6E6"/>
    </w:rPr>
  </w:style>
  <w:style w:type="paragraph" w:customStyle="1" w:styleId="head-block">
    <w:name w:val="head-block"/>
    <w:basedOn w:val="Normalny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Pr>
      <w:rFonts w:asciiTheme="minorHAnsi" w:hAnsiTheme="minorHAnsi" w:cstheme="minorBidi"/>
      <w:kern w:val="0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Pr>
      <w:rFonts w:asciiTheme="minorHAnsi" w:hAnsiTheme="minorHAnsi" w:cstheme="minorBidi"/>
      <w:kern w:val="0"/>
      <w:sz w:val="22"/>
      <w:szCs w:val="22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kern w:val="0"/>
      <w:sz w:val="18"/>
      <w:szCs w:val="18"/>
    </w:rPr>
  </w:style>
  <w:style w:type="character" w:customStyle="1" w:styleId="aii">
    <w:name w:val="aii"/>
    <w:basedOn w:val="Domylnaczcionkaakapitu"/>
    <w:qFormat/>
  </w:style>
  <w:style w:type="character" w:customStyle="1" w:styleId="Nagwek3Znak">
    <w:name w:val="Nagłówek 3 Znak"/>
    <w:basedOn w:val="Domylnaczcionkaakapitu"/>
    <w:link w:val="Nagwek3"/>
    <w:uiPriority w:val="9"/>
    <w:rPr>
      <w:rFonts w:eastAsia="Times New Roman"/>
      <w:b/>
      <w:bCs/>
      <w:kern w:val="0"/>
      <w:sz w:val="27"/>
      <w:szCs w:val="27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</w:rPr>
  </w:style>
  <w:style w:type="character" w:customStyle="1" w:styleId="namech2">
    <w:name w:val="name_ch2"/>
    <w:basedOn w:val="Domylnaczcionkaakapitu"/>
    <w:qFormat/>
  </w:style>
  <w:style w:type="character" w:customStyle="1" w:styleId="field-value">
    <w:name w:val="field-value"/>
    <w:basedOn w:val="Domylnaczcionkaakapitu"/>
  </w:style>
  <w:style w:type="character" w:customStyle="1" w:styleId="field-label">
    <w:name w:val="field-label"/>
    <w:basedOn w:val="Domylnaczcionkaakapitu"/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Pr>
      <w:rFonts w:ascii="Courier New" w:eastAsia="Times New Roman" w:hAnsi="Courier New" w:cs="Courier New"/>
      <w:kern w:val="0"/>
      <w:sz w:val="20"/>
      <w:szCs w:val="20"/>
      <w:lang w:eastAsia="pl-PL"/>
    </w:rPr>
  </w:style>
  <w:style w:type="character" w:customStyle="1" w:styleId="text">
    <w:name w:val="text"/>
    <w:basedOn w:val="Domylnaczcionkaakapitu"/>
    <w:qFormat/>
  </w:style>
  <w:style w:type="paragraph" w:customStyle="1" w:styleId="Normal1">
    <w:name w:val="Normal1"/>
    <w:qFormat/>
    <w:pPr>
      <w:spacing w:before="100" w:beforeAutospacing="1" w:after="100" w:afterAutospacing="1" w:line="256" w:lineRule="auto"/>
    </w:pPr>
    <w:rPr>
      <w:rFonts w:ascii="Calibri" w:eastAsia="Times New Roman" w:hAnsi="Calibri"/>
      <w:sz w:val="24"/>
      <w:szCs w:val="24"/>
    </w:rPr>
  </w:style>
  <w:style w:type="character" w:customStyle="1" w:styleId="18">
    <w:name w:val="18"/>
    <w:basedOn w:val="Domylnaczcionkaakapitu"/>
    <w:qFormat/>
    <w:rPr>
      <w:rFonts w:ascii="Times New Roman" w:hAnsi="Times New Roman" w:cs="Times New Roman" w:hint="default"/>
      <w:i/>
      <w:iCs/>
    </w:rPr>
  </w:style>
  <w:style w:type="character" w:customStyle="1" w:styleId="17">
    <w:name w:val="17"/>
    <w:basedOn w:val="Domylnaczcionkaakapitu"/>
    <w:qFormat/>
    <w:rPr>
      <w:rFonts w:ascii="Times New Roman" w:hAnsi="Times New Roman" w:cs="Times New Roman" w:hint="default"/>
      <w:b/>
      <w:bCs/>
    </w:rPr>
  </w:style>
  <w:style w:type="character" w:customStyle="1" w:styleId="16">
    <w:name w:val="16"/>
    <w:basedOn w:val="Domylnaczcionkaakapitu"/>
    <w:qFormat/>
    <w:rPr>
      <w:rFonts w:ascii="Times New Roman" w:hAnsi="Times New Roman" w:cs="Times New Roman" w:hint="default"/>
      <w:color w:val="0563C1"/>
      <w:u w:val="single"/>
    </w:rPr>
  </w:style>
  <w:style w:type="character" w:customStyle="1" w:styleId="15">
    <w:name w:val="15"/>
    <w:basedOn w:val="Domylnaczcionkaakapitu"/>
    <w:qFormat/>
    <w:rPr>
      <w:rFonts w:ascii="Times New Roman" w:hAnsi="Times New Roman" w:cs="Times New Roman" w:hint="defaul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768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4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250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8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5409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17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19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352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078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409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706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053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493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0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9.png"/><Relationship Id="rId26" Type="http://schemas.openxmlformats.org/officeDocument/2006/relationships/image" Target="media/image15.png"/><Relationship Id="rId3" Type="http://schemas.openxmlformats.org/officeDocument/2006/relationships/numbering" Target="numbering.xml"/><Relationship Id="rId21" Type="http://schemas.openxmlformats.org/officeDocument/2006/relationships/image" Target="media/image11.jpeg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8.png"/><Relationship Id="rId25" Type="http://schemas.openxmlformats.org/officeDocument/2006/relationships/image" Target="media/image14.jpeg"/><Relationship Id="rId33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image" Target="http://ldubgd.edu.ua/sites/all/themes/tb_purity/logo.png" TargetMode="External"/><Relationship Id="rId29" Type="http://schemas.openxmlformats.org/officeDocument/2006/relationships/image" Target="media/image17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image" Target="media/image13.png"/><Relationship Id="rId32" Type="http://schemas.openxmlformats.org/officeDocument/2006/relationships/image" Target="media/image20.jpeg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23" Type="http://schemas.openxmlformats.org/officeDocument/2006/relationships/hyperlink" Target="file:///C:\Users\JT\Desktop\ZBI&#211;R\KONFERENCJE\3.%20Konferencja%2023.4.2020\Organizacja%20III%20MKN\Grodzie&#324;ski%20Uniwersytet%20Pa&#324;stwowy%20im.%20Janki%20Kupa&#322;y" TargetMode="External"/><Relationship Id="rId28" Type="http://schemas.openxmlformats.org/officeDocument/2006/relationships/image" Target="media/image16.jpeg"/><Relationship Id="rId10" Type="http://schemas.openxmlformats.org/officeDocument/2006/relationships/image" Target="media/image2.png"/><Relationship Id="rId19" Type="http://schemas.openxmlformats.org/officeDocument/2006/relationships/image" Target="media/image10.png"/><Relationship Id="rId31" Type="http://schemas.openxmlformats.org/officeDocument/2006/relationships/image" Target="media/image19.jpe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https://scontent-amt2-1.xx.fbcdn.net/v/t1.0-9/14212659_1177402892325901_4364240257410682439_n.jpg?_nc_cat=0%2526oh=1d8378074d803a57e9ab7cdc96a2b8a8%2526oe=5B79E5D4" TargetMode="External"/><Relationship Id="rId22" Type="http://schemas.openxmlformats.org/officeDocument/2006/relationships/image" Target="media/image12.png"/><Relationship Id="rId27" Type="http://schemas.openxmlformats.org/officeDocument/2006/relationships/hyperlink" Target="https://pkoc.udpu.edu.ua/" TargetMode="External"/><Relationship Id="rId30" Type="http://schemas.openxmlformats.org/officeDocument/2006/relationships/image" Target="media/image18.jpe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D156519-0284-46C3-98E5-13E2806A2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1072</Words>
  <Characters>6437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JT</dc:creator>
  <cp:lastModifiedBy>Jerzy Telak</cp:lastModifiedBy>
  <cp:revision>138</cp:revision>
  <cp:lastPrinted>2019-10-22T06:53:00Z</cp:lastPrinted>
  <dcterms:created xsi:type="dcterms:W3CDTF">2019-10-20T06:52:00Z</dcterms:created>
  <dcterms:modified xsi:type="dcterms:W3CDTF">2020-02-04T13:30:00Z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1033-10.2.0.5838</vt:lpwstr>
  </property>
</Properties>
</file>