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4D" w:rsidRPr="00AB320F" w:rsidRDefault="00AA1927" w:rsidP="00A619EC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320F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624373" w:rsidRPr="00AB320F" w:rsidRDefault="00624373" w:rsidP="00D5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32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слухачів курсів підвищення кваліфікації </w:t>
      </w:r>
      <w:r w:rsidR="00A336D4" w:rsidRPr="00AB32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науково-педагогічних, педагогічних працівників, </w:t>
      </w:r>
      <w:r w:rsidR="00D96E5D" w:rsidRPr="00AB320F">
        <w:rPr>
          <w:rFonts w:ascii="Times New Roman" w:hAnsi="Times New Roman" w:cs="Times New Roman"/>
          <w:b/>
          <w:sz w:val="24"/>
          <w:szCs w:val="24"/>
          <w:lang w:val="uk-UA"/>
        </w:rPr>
        <w:t>викладачів</w:t>
      </w:r>
      <w:r w:rsidR="00A336D4" w:rsidRPr="00AB32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закладів фахової перед вищої та вищої освіти </w:t>
      </w:r>
    </w:p>
    <w:p w:rsidR="00624373" w:rsidRPr="00AB320F" w:rsidRDefault="002E4ED1" w:rsidP="00D50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320F"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r w:rsidR="00D96E5D" w:rsidRPr="00AB32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спеціальності </w:t>
      </w:r>
      <w:r w:rsidR="00BC7012" w:rsidRPr="007D2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073 Менеджмент галузі </w:t>
      </w:r>
      <w:r w:rsidR="00BC7012" w:rsidRPr="004C4084">
        <w:rPr>
          <w:rFonts w:ascii="Times New Roman" w:hAnsi="Times New Roman" w:cs="Times New Roman"/>
          <w:b/>
          <w:sz w:val="28"/>
          <w:szCs w:val="28"/>
          <w:lang w:val="uk-UA"/>
        </w:rPr>
        <w:t>знань</w:t>
      </w:r>
    </w:p>
    <w:p w:rsidR="00CF525E" w:rsidRPr="00BC7012" w:rsidRDefault="004B55E9" w:rsidP="00D50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7012">
        <w:rPr>
          <w:rFonts w:ascii="Times New Roman" w:hAnsi="Times New Roman" w:cs="Times New Roman"/>
          <w:b/>
          <w:bCs/>
          <w:sz w:val="24"/>
          <w:szCs w:val="24"/>
          <w:lang w:val="uk-UA"/>
        </w:rPr>
        <w:t>18</w:t>
      </w:r>
      <w:r w:rsidR="00A45AC9" w:rsidRPr="00BC7012">
        <w:rPr>
          <w:rFonts w:ascii="Times New Roman" w:hAnsi="Times New Roman" w:cs="Times New Roman"/>
          <w:b/>
          <w:bCs/>
          <w:sz w:val="24"/>
          <w:szCs w:val="24"/>
          <w:lang w:val="uk-UA"/>
        </w:rPr>
        <w:t>.04.2022</w:t>
      </w:r>
      <w:r w:rsidR="00CF525E" w:rsidRPr="00BC70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по </w:t>
      </w:r>
      <w:r w:rsidRPr="00BC7012">
        <w:rPr>
          <w:rFonts w:ascii="Times New Roman" w:hAnsi="Times New Roman" w:cs="Times New Roman"/>
          <w:b/>
          <w:bCs/>
          <w:sz w:val="24"/>
          <w:szCs w:val="24"/>
          <w:lang w:val="uk-UA"/>
        </w:rPr>
        <w:t>06</w:t>
      </w:r>
      <w:r w:rsidR="00A45AC9" w:rsidRPr="00BC7012">
        <w:rPr>
          <w:rFonts w:ascii="Times New Roman" w:hAnsi="Times New Roman" w:cs="Times New Roman"/>
          <w:b/>
          <w:bCs/>
          <w:sz w:val="24"/>
          <w:szCs w:val="24"/>
          <w:lang w:val="uk-UA"/>
        </w:rPr>
        <w:t>.0</w:t>
      </w:r>
      <w:r w:rsidRPr="00BC7012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A45AC9" w:rsidRPr="00BC7012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2E4ED1" w:rsidRPr="00BC7012">
        <w:rPr>
          <w:rFonts w:ascii="Times New Roman" w:hAnsi="Times New Roman" w:cs="Times New Roman"/>
          <w:b/>
          <w:bCs/>
          <w:sz w:val="24"/>
          <w:szCs w:val="24"/>
          <w:lang w:val="uk-UA"/>
        </w:rPr>
        <w:t>202</w:t>
      </w:r>
      <w:r w:rsidR="00A45AC9" w:rsidRPr="00BC7012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CF525E" w:rsidRPr="00BC7012">
        <w:rPr>
          <w:rFonts w:ascii="Times New Roman" w:hAnsi="Times New Roman" w:cs="Times New Roman"/>
          <w:b/>
          <w:bCs/>
          <w:sz w:val="24"/>
          <w:szCs w:val="24"/>
          <w:lang w:val="uk-UA"/>
        </w:rPr>
        <w:t> р.</w:t>
      </w:r>
    </w:p>
    <w:p w:rsidR="00A748F1" w:rsidRPr="00BC7012" w:rsidRDefault="00A748F1" w:rsidP="00D50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</w:pPr>
      <w:r w:rsidRPr="00BC7012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І тиждень 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384"/>
        <w:gridCol w:w="2693"/>
        <w:gridCol w:w="2693"/>
        <w:gridCol w:w="2693"/>
        <w:gridCol w:w="2693"/>
        <w:gridCol w:w="2694"/>
      </w:tblGrid>
      <w:tr w:rsidR="00BC7012" w:rsidRPr="00BC7012" w:rsidTr="00BC7012">
        <w:tc>
          <w:tcPr>
            <w:tcW w:w="1384" w:type="dxa"/>
          </w:tcPr>
          <w:p w:rsidR="004B55E9" w:rsidRPr="00BC7012" w:rsidRDefault="004B55E9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 xml:space="preserve"> Пари </w:t>
            </w:r>
          </w:p>
        </w:tc>
        <w:tc>
          <w:tcPr>
            <w:tcW w:w="2693" w:type="dxa"/>
          </w:tcPr>
          <w:p w:rsidR="004B55E9" w:rsidRPr="00BC7012" w:rsidRDefault="004B55E9" w:rsidP="00D50DA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>Понеділок</w:t>
            </w:r>
          </w:p>
          <w:p w:rsidR="004B55E9" w:rsidRPr="00BC7012" w:rsidRDefault="004B55E9" w:rsidP="00D50DA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>8</w:t>
            </w: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квітня 2022</w:t>
            </w:r>
          </w:p>
        </w:tc>
        <w:tc>
          <w:tcPr>
            <w:tcW w:w="2693" w:type="dxa"/>
          </w:tcPr>
          <w:p w:rsidR="004B55E9" w:rsidRPr="00BC7012" w:rsidRDefault="004B55E9" w:rsidP="00D50DA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>Вівторок</w:t>
            </w:r>
          </w:p>
          <w:p w:rsidR="004B55E9" w:rsidRPr="00BC7012" w:rsidRDefault="004B55E9" w:rsidP="004B55E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>9</w:t>
            </w: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квітня 2022</w:t>
            </w:r>
          </w:p>
        </w:tc>
        <w:tc>
          <w:tcPr>
            <w:tcW w:w="2693" w:type="dxa"/>
          </w:tcPr>
          <w:p w:rsidR="004B55E9" w:rsidRPr="00BC7012" w:rsidRDefault="004B55E9" w:rsidP="00D50DA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>Середа</w:t>
            </w:r>
          </w:p>
          <w:p w:rsidR="004B55E9" w:rsidRPr="00BC7012" w:rsidRDefault="004B55E9" w:rsidP="00D50DA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>20</w:t>
            </w: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квітня 2022</w:t>
            </w:r>
          </w:p>
        </w:tc>
        <w:tc>
          <w:tcPr>
            <w:tcW w:w="2693" w:type="dxa"/>
          </w:tcPr>
          <w:p w:rsidR="004B55E9" w:rsidRPr="00BC7012" w:rsidRDefault="004B55E9" w:rsidP="00D50DA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 xml:space="preserve">Четвер </w:t>
            </w:r>
          </w:p>
          <w:p w:rsidR="004B55E9" w:rsidRPr="00BC7012" w:rsidRDefault="004B55E9" w:rsidP="00642DE3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>21</w:t>
            </w:r>
            <w:r w:rsidR="00BC7012" w:rsidRPr="00BC7012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>квітня 2022</w:t>
            </w:r>
          </w:p>
        </w:tc>
        <w:tc>
          <w:tcPr>
            <w:tcW w:w="2694" w:type="dxa"/>
          </w:tcPr>
          <w:p w:rsidR="004B55E9" w:rsidRPr="00BC7012" w:rsidRDefault="004B55E9" w:rsidP="00D50DA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b/>
                <w:i/>
                <w:lang w:val="uk-UA"/>
              </w:rPr>
              <w:t xml:space="preserve">П’ятниця </w:t>
            </w:r>
          </w:p>
          <w:p w:rsidR="004B55E9" w:rsidRPr="00BC7012" w:rsidRDefault="004B55E9" w:rsidP="00A45AC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BC7012" w:rsidRPr="00BC7012" w:rsidTr="00BC7012">
        <w:tc>
          <w:tcPr>
            <w:tcW w:w="1384" w:type="dxa"/>
          </w:tcPr>
          <w:p w:rsidR="004B55E9" w:rsidRPr="00BC7012" w:rsidRDefault="004B55E9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1 пара</w:t>
            </w:r>
          </w:p>
          <w:p w:rsidR="004B55E9" w:rsidRPr="00BC7012" w:rsidRDefault="004B55E9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8:00 – 9:20</w:t>
            </w:r>
          </w:p>
        </w:tc>
        <w:tc>
          <w:tcPr>
            <w:tcW w:w="2693" w:type="dxa"/>
          </w:tcPr>
          <w:p w:rsidR="004B55E9" w:rsidRPr="00BC7012" w:rsidRDefault="004B55E9" w:rsidP="00D50DA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93" w:type="dxa"/>
          </w:tcPr>
          <w:p w:rsidR="004B55E9" w:rsidRPr="00BC7012" w:rsidRDefault="004B55E9" w:rsidP="001B10D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Валентина Василівна</w:t>
            </w:r>
          </w:p>
          <w:p w:rsidR="004B55E9" w:rsidRPr="00BC7012" w:rsidRDefault="004B55E9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Сучасні підходи до організації освітнього процесу</w:t>
            </w:r>
          </w:p>
          <w:p w:rsidR="004B55E9" w:rsidRPr="00BC7012" w:rsidRDefault="004B55E9" w:rsidP="001B10D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практичне</w:t>
            </w:r>
          </w:p>
        </w:tc>
        <w:tc>
          <w:tcPr>
            <w:tcW w:w="2693" w:type="dxa"/>
          </w:tcPr>
          <w:p w:rsidR="004B55E9" w:rsidRPr="00BC7012" w:rsidRDefault="004B55E9" w:rsidP="00D13B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4B55E9" w:rsidRPr="00BC7012" w:rsidRDefault="004B55E9" w:rsidP="0003712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94" w:type="dxa"/>
          </w:tcPr>
          <w:p w:rsidR="004B55E9" w:rsidRPr="00BC7012" w:rsidRDefault="004B55E9" w:rsidP="00B05E1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012" w:rsidRPr="00BC7012" w:rsidTr="00BC7012">
        <w:trPr>
          <w:trHeight w:val="1195"/>
        </w:trPr>
        <w:tc>
          <w:tcPr>
            <w:tcW w:w="1384" w:type="dxa"/>
          </w:tcPr>
          <w:p w:rsidR="004B55E9" w:rsidRPr="00BC7012" w:rsidRDefault="004B55E9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 xml:space="preserve">2 пара </w:t>
            </w:r>
          </w:p>
          <w:p w:rsidR="004B55E9" w:rsidRPr="00BC7012" w:rsidRDefault="004B55E9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9:35 – 10:55</w:t>
            </w:r>
          </w:p>
        </w:tc>
        <w:tc>
          <w:tcPr>
            <w:tcW w:w="2693" w:type="dxa"/>
          </w:tcPr>
          <w:p w:rsidR="004B55E9" w:rsidRPr="00BC7012" w:rsidRDefault="004B55E9" w:rsidP="004B55E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Кудла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Марія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Валеріївна</w:t>
            </w:r>
            <w:proofErr w:type="spellEnd"/>
          </w:p>
          <w:p w:rsidR="004B55E9" w:rsidRPr="00BC7012" w:rsidRDefault="004B55E9" w:rsidP="004B55E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Основи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освітнього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менеджменту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B55E9" w:rsidRPr="00BC7012" w:rsidRDefault="004B55E9" w:rsidP="0045674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693" w:type="dxa"/>
          </w:tcPr>
          <w:p w:rsidR="004B55E9" w:rsidRPr="00BC7012" w:rsidRDefault="004B55E9" w:rsidP="001B10D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Валентина Василівна</w:t>
            </w:r>
          </w:p>
          <w:p w:rsidR="004B55E9" w:rsidRPr="00BC7012" w:rsidRDefault="004B55E9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Сучасні підходи до організації освітнього процесу</w:t>
            </w:r>
          </w:p>
          <w:p w:rsidR="004B55E9" w:rsidRPr="00BC7012" w:rsidRDefault="004B55E9" w:rsidP="001B10D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практичне</w:t>
            </w:r>
          </w:p>
        </w:tc>
        <w:tc>
          <w:tcPr>
            <w:tcW w:w="2693" w:type="dxa"/>
          </w:tcPr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Бялик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Оксана Василівна </w:t>
            </w:r>
          </w:p>
          <w:p w:rsidR="004B55E9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Організація інноваційної діяльності в закладі освіти</w:t>
            </w:r>
          </w:p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693" w:type="dxa"/>
          </w:tcPr>
          <w:p w:rsidR="004B55E9" w:rsidRPr="00BC7012" w:rsidRDefault="004B55E9" w:rsidP="004B55E9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Кудла Марія Валеріївна</w:t>
            </w:r>
          </w:p>
          <w:p w:rsidR="004B55E9" w:rsidRPr="00BC7012" w:rsidRDefault="004B55E9" w:rsidP="004B55E9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 xml:space="preserve">Основи освітнього менеджменту </w:t>
            </w:r>
          </w:p>
          <w:p w:rsidR="004B55E9" w:rsidRPr="00BC7012" w:rsidRDefault="004B55E9" w:rsidP="0045674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4B55E9" w:rsidRPr="00BC7012" w:rsidRDefault="004B55E9" w:rsidP="00A45AC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BC7012" w:rsidRPr="00BC7012" w:rsidTr="00BC7012">
        <w:tc>
          <w:tcPr>
            <w:tcW w:w="1384" w:type="dxa"/>
          </w:tcPr>
          <w:p w:rsidR="004B55E9" w:rsidRPr="00BC7012" w:rsidRDefault="004B55E9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3 пара</w:t>
            </w:r>
          </w:p>
          <w:p w:rsidR="004B55E9" w:rsidRPr="00BC7012" w:rsidRDefault="004B55E9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11:15 – 12:35</w:t>
            </w:r>
          </w:p>
        </w:tc>
        <w:tc>
          <w:tcPr>
            <w:tcW w:w="2693" w:type="dxa"/>
          </w:tcPr>
          <w:p w:rsidR="004B55E9" w:rsidRPr="00BC7012" w:rsidRDefault="004B55E9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Коберник О. М.</w:t>
            </w:r>
          </w:p>
          <w:p w:rsidR="004B55E9" w:rsidRPr="00BC7012" w:rsidRDefault="004B55E9" w:rsidP="001B10D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Компетентнісний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підхід в освіті</w:t>
            </w:r>
          </w:p>
          <w:p w:rsidR="004B55E9" w:rsidRPr="00BC7012" w:rsidRDefault="004B55E9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693" w:type="dxa"/>
          </w:tcPr>
          <w:p w:rsidR="004B55E9" w:rsidRPr="00BC7012" w:rsidRDefault="004B55E9" w:rsidP="004B55E9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Цимбал Н. А.</w:t>
            </w:r>
          </w:p>
          <w:p w:rsidR="004B55E9" w:rsidRPr="00BC7012" w:rsidRDefault="004B55E9" w:rsidP="004B55E9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Сучасна українська мова</w:t>
            </w:r>
          </w:p>
          <w:p w:rsidR="004B55E9" w:rsidRPr="00BC7012" w:rsidRDefault="004B55E9" w:rsidP="004B55E9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практичне</w:t>
            </w:r>
          </w:p>
        </w:tc>
        <w:tc>
          <w:tcPr>
            <w:tcW w:w="2693" w:type="dxa"/>
          </w:tcPr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Бялик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Оксана Василівна </w:t>
            </w:r>
          </w:p>
          <w:p w:rsidR="004B55E9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Організація інноваційної діяльності в закладі освіти</w:t>
            </w:r>
          </w:p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практичне</w:t>
            </w:r>
          </w:p>
        </w:tc>
        <w:tc>
          <w:tcPr>
            <w:tcW w:w="2693" w:type="dxa"/>
          </w:tcPr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Малишевська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І.А.</w:t>
            </w:r>
          </w:p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Інклюзія в освіті</w:t>
            </w:r>
          </w:p>
          <w:p w:rsidR="004B55E9" w:rsidRPr="00BC7012" w:rsidRDefault="00A619EC" w:rsidP="00A619E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4B55E9" w:rsidRPr="00BC7012" w:rsidRDefault="004B55E9" w:rsidP="00A45AC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BC7012" w:rsidRPr="00BC7012" w:rsidTr="00BC7012">
        <w:tc>
          <w:tcPr>
            <w:tcW w:w="1384" w:type="dxa"/>
          </w:tcPr>
          <w:p w:rsidR="004B55E9" w:rsidRPr="00BC7012" w:rsidRDefault="004B55E9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4B55E9" w:rsidRPr="00BC7012" w:rsidRDefault="004B55E9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12:50 – 14:10</w:t>
            </w:r>
          </w:p>
        </w:tc>
        <w:tc>
          <w:tcPr>
            <w:tcW w:w="2693" w:type="dxa"/>
          </w:tcPr>
          <w:p w:rsidR="004B55E9" w:rsidRPr="00BC7012" w:rsidRDefault="004B55E9" w:rsidP="004B55E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Валентина Василівна</w:t>
            </w:r>
          </w:p>
          <w:p w:rsidR="004B55E9" w:rsidRPr="00BC7012" w:rsidRDefault="004B55E9" w:rsidP="004B55E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Сучасні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підходи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до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організації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освітнього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процесу</w:t>
            </w:r>
            <w:proofErr w:type="spellEnd"/>
          </w:p>
          <w:p w:rsidR="004B55E9" w:rsidRPr="00BC7012" w:rsidRDefault="004B55E9" w:rsidP="004B55E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693" w:type="dxa"/>
          </w:tcPr>
          <w:p w:rsidR="004B55E9" w:rsidRPr="00BC7012" w:rsidRDefault="004B55E9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Гагарін М. І.</w:t>
            </w:r>
          </w:p>
          <w:p w:rsidR="004B55E9" w:rsidRPr="00BC7012" w:rsidRDefault="004B55E9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Моніторинг та діагностика освітньої діяльності</w:t>
            </w:r>
          </w:p>
          <w:p w:rsidR="004B55E9" w:rsidRPr="00BC7012" w:rsidRDefault="004B55E9" w:rsidP="001B10D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693" w:type="dxa"/>
          </w:tcPr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Бялик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Оксана Василівна </w:t>
            </w:r>
          </w:p>
          <w:p w:rsidR="004B55E9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Організація інноваційної діяльності в закладі освіти</w:t>
            </w:r>
          </w:p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</w:p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практичне</w:t>
            </w:r>
          </w:p>
        </w:tc>
        <w:tc>
          <w:tcPr>
            <w:tcW w:w="2693" w:type="dxa"/>
          </w:tcPr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Кірдан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О. Л.</w:t>
            </w:r>
          </w:p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Тенденції розвитку освітнього законодавства в Україні</w:t>
            </w:r>
          </w:p>
          <w:p w:rsidR="004B55E9" w:rsidRPr="00BC7012" w:rsidRDefault="00A619EC" w:rsidP="00A619E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4B55E9" w:rsidRPr="00BC7012" w:rsidRDefault="004B55E9" w:rsidP="00A45AC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012" w:rsidRPr="00BC7012" w:rsidTr="00BC7012">
        <w:tc>
          <w:tcPr>
            <w:tcW w:w="1384" w:type="dxa"/>
          </w:tcPr>
          <w:p w:rsidR="00A619EC" w:rsidRPr="00BC7012" w:rsidRDefault="00A619EC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5 пара</w:t>
            </w:r>
          </w:p>
          <w:p w:rsidR="00A619EC" w:rsidRPr="00BC7012" w:rsidRDefault="00A619EC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14:20 – 15:40</w:t>
            </w:r>
          </w:p>
        </w:tc>
        <w:tc>
          <w:tcPr>
            <w:tcW w:w="2693" w:type="dxa"/>
          </w:tcPr>
          <w:p w:rsidR="00A619EC" w:rsidRPr="00BC7012" w:rsidRDefault="00A619EC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Ткачук Г. В.</w:t>
            </w:r>
          </w:p>
          <w:p w:rsidR="00A619EC" w:rsidRPr="00BC7012" w:rsidRDefault="00A619EC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Інформаційно-комунікаційні технології в освіті</w:t>
            </w:r>
          </w:p>
          <w:p w:rsidR="00A619EC" w:rsidRPr="00BC7012" w:rsidRDefault="00A619EC" w:rsidP="001B10D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практичне</w:t>
            </w:r>
          </w:p>
        </w:tc>
        <w:tc>
          <w:tcPr>
            <w:tcW w:w="2693" w:type="dxa"/>
          </w:tcPr>
          <w:p w:rsidR="00A619EC" w:rsidRPr="00BC7012" w:rsidRDefault="00A619EC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Гагарін М. І.</w:t>
            </w:r>
          </w:p>
          <w:p w:rsidR="00A619EC" w:rsidRPr="00BC7012" w:rsidRDefault="00A619EC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Моніторинг та діагностика освітньої діяльності</w:t>
            </w:r>
          </w:p>
          <w:p w:rsidR="00A619EC" w:rsidRPr="00BC7012" w:rsidRDefault="00A619EC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практичне</w:t>
            </w:r>
          </w:p>
        </w:tc>
        <w:tc>
          <w:tcPr>
            <w:tcW w:w="2693" w:type="dxa"/>
          </w:tcPr>
          <w:p w:rsidR="00A619EC" w:rsidRPr="00BC7012" w:rsidRDefault="00A619EC" w:rsidP="001B10D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7012">
              <w:rPr>
                <w:rFonts w:ascii="Times New Roman" w:hAnsi="Times New Roman" w:cs="Times New Roman"/>
                <w:lang w:val="uk-UA"/>
              </w:rPr>
              <w:t>Родік</w:t>
            </w:r>
            <w:proofErr w:type="spellEnd"/>
            <w:r w:rsidRPr="00BC7012">
              <w:rPr>
                <w:rFonts w:ascii="Times New Roman" w:hAnsi="Times New Roman" w:cs="Times New Roman"/>
                <w:lang w:val="uk-UA"/>
              </w:rPr>
              <w:t xml:space="preserve"> Т. П.</w:t>
            </w:r>
          </w:p>
          <w:p w:rsidR="00A619EC" w:rsidRPr="00BC7012" w:rsidRDefault="00A619EC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Трудові правовідносини у сфері освіти</w:t>
            </w:r>
          </w:p>
          <w:p w:rsidR="00A619EC" w:rsidRPr="00BC7012" w:rsidRDefault="00A619EC" w:rsidP="001B10D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693" w:type="dxa"/>
          </w:tcPr>
          <w:p w:rsidR="00A619EC" w:rsidRPr="00BC7012" w:rsidRDefault="00A619EC" w:rsidP="004B55E9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Кудла Марія Валеріївна</w:t>
            </w:r>
          </w:p>
          <w:p w:rsidR="00A619EC" w:rsidRPr="00BC7012" w:rsidRDefault="00A619EC" w:rsidP="004B55E9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 xml:space="preserve">Основи освітнього менеджменту </w:t>
            </w:r>
          </w:p>
          <w:p w:rsidR="00A619EC" w:rsidRPr="00BC7012" w:rsidRDefault="00A619EC" w:rsidP="0045674F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A619EC" w:rsidRPr="00BC7012" w:rsidRDefault="00A619EC" w:rsidP="0083602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012" w:rsidRPr="00BC7012" w:rsidTr="00BC7012">
        <w:tc>
          <w:tcPr>
            <w:tcW w:w="1384" w:type="dxa"/>
          </w:tcPr>
          <w:p w:rsidR="00A619EC" w:rsidRPr="00BC7012" w:rsidRDefault="00A619EC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 xml:space="preserve">6 пара </w:t>
            </w:r>
          </w:p>
          <w:p w:rsidR="00A619EC" w:rsidRPr="00BC7012" w:rsidRDefault="00A619EC" w:rsidP="00836022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 xml:space="preserve">15:50 – 17:10 </w:t>
            </w:r>
          </w:p>
        </w:tc>
        <w:tc>
          <w:tcPr>
            <w:tcW w:w="2693" w:type="dxa"/>
          </w:tcPr>
          <w:p w:rsidR="00A619EC" w:rsidRPr="00BC7012" w:rsidRDefault="00A619EC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Ткачук Г. В.</w:t>
            </w:r>
          </w:p>
          <w:p w:rsidR="00A619EC" w:rsidRPr="00BC7012" w:rsidRDefault="00A619EC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Інформаційно-комунікаційні технології в освіті</w:t>
            </w:r>
          </w:p>
          <w:p w:rsidR="00A619EC" w:rsidRPr="00BC7012" w:rsidRDefault="00A619EC" w:rsidP="001B10D0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практичне</w:t>
            </w:r>
          </w:p>
        </w:tc>
        <w:tc>
          <w:tcPr>
            <w:tcW w:w="2693" w:type="dxa"/>
          </w:tcPr>
          <w:p w:rsidR="00A619EC" w:rsidRPr="00BC7012" w:rsidRDefault="00A619EC" w:rsidP="004567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A619EC" w:rsidRPr="00BC7012" w:rsidRDefault="00A619EC" w:rsidP="004567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Мельник О. В.</w:t>
            </w:r>
          </w:p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lang w:val="uk-UA"/>
              </w:rPr>
              <w:t>Охорона праці та цивільний захист</w:t>
            </w:r>
          </w:p>
          <w:p w:rsidR="00A619EC" w:rsidRPr="00BC7012" w:rsidRDefault="00A619EC" w:rsidP="00A619EC">
            <w:pPr>
              <w:rPr>
                <w:rFonts w:ascii="Times New Roman" w:hAnsi="Times New Roman" w:cs="Times New Roman"/>
                <w:lang w:val="uk-UA"/>
              </w:rPr>
            </w:pPr>
            <w:r w:rsidRPr="00BC7012"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A619EC" w:rsidRPr="00BC7012" w:rsidRDefault="00A619EC" w:rsidP="0083602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942E6" w:rsidRDefault="00BC7012" w:rsidP="00994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Посилання на заняття:</w:t>
      </w:r>
    </w:p>
    <w:p w:rsidR="00BC7012" w:rsidRPr="00AB320F" w:rsidRDefault="00BC7012" w:rsidP="0099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5568"/>
        <w:gridCol w:w="8607"/>
      </w:tblGrid>
      <w:tr w:rsidR="00CF0639" w:rsidRPr="00B04AEB" w:rsidTr="00CF0639">
        <w:tc>
          <w:tcPr>
            <w:tcW w:w="817" w:type="dxa"/>
          </w:tcPr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568" w:type="dxa"/>
            <w:shd w:val="clear" w:color="auto" w:fill="auto"/>
          </w:tcPr>
          <w:p w:rsidR="00CF0639" w:rsidRPr="00B04AEB" w:rsidRDefault="00CF0639" w:rsidP="002A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8607" w:type="dxa"/>
          </w:tcPr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заняття  </w:t>
            </w:r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0639" w:rsidRPr="00B04AEB" w:rsidTr="00CF0639">
        <w:tc>
          <w:tcPr>
            <w:tcW w:w="817" w:type="dxa"/>
          </w:tcPr>
          <w:p w:rsidR="00CF0639" w:rsidRPr="003A5E2F" w:rsidRDefault="00CF0639" w:rsidP="00CF06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  <w:shd w:val="clear" w:color="auto" w:fill="auto"/>
          </w:tcPr>
          <w:p w:rsidR="00CF0639" w:rsidRPr="00476833" w:rsidRDefault="00CF0639" w:rsidP="002A08C4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proofErr w:type="spellStart"/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Бойченко</w:t>
            </w:r>
            <w:proofErr w:type="spellEnd"/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 xml:space="preserve"> Валентина Василівна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F0639" w:rsidRPr="00B04AEB" w:rsidRDefault="00A619EC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7F59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>підходи</w:t>
            </w:r>
            <w:proofErr w:type="spellEnd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7F59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7F59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8607" w:type="dxa"/>
          </w:tcPr>
          <w:p w:rsidR="00CF0639" w:rsidRPr="00B04AEB" w:rsidRDefault="00BC7012" w:rsidP="002A0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CF0639" w:rsidRPr="003B74CE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https://meet.google.com/sby-v</w:t>
              </w:r>
              <w:bookmarkStart w:id="0" w:name="_GoBack"/>
              <w:bookmarkEnd w:id="0"/>
              <w:r w:rsidR="00CF0639" w:rsidRPr="003B74CE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kts-fdh</w:t>
              </w:r>
            </w:hyperlink>
            <w:r w:rsidR="00CF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0639" w:rsidRPr="00B04AEB" w:rsidTr="00CF0639">
        <w:tc>
          <w:tcPr>
            <w:tcW w:w="817" w:type="dxa"/>
          </w:tcPr>
          <w:p w:rsidR="00CF0639" w:rsidRPr="003A5E2F" w:rsidRDefault="00CF0639" w:rsidP="00CF06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  <w:shd w:val="clear" w:color="auto" w:fill="auto"/>
          </w:tcPr>
          <w:p w:rsidR="00CF0639" w:rsidRPr="00476833" w:rsidRDefault="00CF0639" w:rsidP="002A08C4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proofErr w:type="spellStart"/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Бялик</w:t>
            </w:r>
            <w:proofErr w:type="spellEnd"/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 xml:space="preserve"> Оксана Василівна 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0639" w:rsidRPr="00B04AEB" w:rsidRDefault="00A619EC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9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інноваційної діяльності в закладі освіти</w:t>
            </w:r>
          </w:p>
        </w:tc>
        <w:tc>
          <w:tcPr>
            <w:tcW w:w="8607" w:type="dxa"/>
          </w:tcPr>
          <w:p w:rsidR="00CF0639" w:rsidRPr="0098066F" w:rsidRDefault="00BC7012" w:rsidP="002A08C4">
            <w:pPr>
              <w:jc w:val="both"/>
              <w:rPr>
                <w:rStyle w:val="aa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tgtFrame="_blank" w:history="1">
              <w:r w:rsidR="00CF0639" w:rsidRPr="0098066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https://us04web.zoom.us/j/2610155590?pwd=a3NaV0ZiZXR4OHFQbjhaZE9GTVU2UT09</w:t>
              </w:r>
            </w:hyperlink>
            <w:r w:rsidR="00CF0639" w:rsidRPr="0098066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639" w:rsidRPr="0098066F" w:rsidRDefault="00CF0639" w:rsidP="002A0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0639" w:rsidRDefault="00CF0639" w:rsidP="002A0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Ідентифікатор конференції: </w:t>
            </w:r>
          </w:p>
          <w:p w:rsidR="00CF0639" w:rsidRDefault="00CF0639" w:rsidP="002A0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261 015 5590</w:t>
            </w:r>
          </w:p>
          <w:p w:rsidR="00CF0639" w:rsidRPr="00B04AEB" w:rsidRDefault="00CF0639" w:rsidP="002A0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5B0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980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8WbV11</w:t>
            </w:r>
          </w:p>
        </w:tc>
      </w:tr>
      <w:tr w:rsidR="00CF0639" w:rsidRPr="00B04AEB" w:rsidTr="00CF0639">
        <w:tc>
          <w:tcPr>
            <w:tcW w:w="817" w:type="dxa"/>
          </w:tcPr>
          <w:p w:rsidR="00CF0639" w:rsidRPr="003A5E2F" w:rsidRDefault="00CF0639" w:rsidP="00CF06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  <w:shd w:val="clear" w:color="auto" w:fill="auto"/>
          </w:tcPr>
          <w:p w:rsidR="00CF0639" w:rsidRDefault="00CF0639" w:rsidP="002A08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Гагарін Микола Іванович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та діагностика освітньої діяльності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07" w:type="dxa"/>
          </w:tcPr>
          <w:p w:rsidR="00CF0639" w:rsidRDefault="00BC7012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F0639" w:rsidRPr="0025675A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https://us05web.zoom.us/j/5280503093?pwd=WldheVBWOEQ1d1hpVTFDQitoRXJqdz09</w:t>
              </w:r>
            </w:hyperlink>
            <w:r w:rsidR="00CF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F0639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доступу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30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fm</w:t>
            </w:r>
            <w:proofErr w:type="spellEnd"/>
          </w:p>
        </w:tc>
      </w:tr>
      <w:tr w:rsidR="00CF0639" w:rsidRPr="00B04AEB" w:rsidTr="00CF0639">
        <w:tc>
          <w:tcPr>
            <w:tcW w:w="817" w:type="dxa"/>
          </w:tcPr>
          <w:p w:rsidR="00CF0639" w:rsidRPr="003A5E2F" w:rsidRDefault="00CF0639" w:rsidP="00CF06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  <w:shd w:val="clear" w:color="auto" w:fill="auto"/>
          </w:tcPr>
          <w:p w:rsidR="00CF0639" w:rsidRPr="00476833" w:rsidRDefault="00CF0639" w:rsidP="002A08C4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proofErr w:type="spellStart"/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Кірдан</w:t>
            </w:r>
            <w:proofErr w:type="spellEnd"/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 xml:space="preserve"> Олена Леонідівна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F0639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Тенденції розвитку освітнього законодавства в Україні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07" w:type="dxa"/>
          </w:tcPr>
          <w:p w:rsidR="00CF0639" w:rsidRPr="005B0720" w:rsidRDefault="00BC7012" w:rsidP="002A0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tgtFrame="_blank" w:history="1">
              <w:r w:rsidR="00CF0639" w:rsidRPr="005B0720">
                <w:rPr>
                  <w:rStyle w:val="aa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https://us02web.zoom.us/j/3179627450?pwd=TXJGS0Q2TVhDUnh5Ymt1QXRVdU9Ldz09</w:t>
              </w:r>
            </w:hyperlink>
          </w:p>
          <w:p w:rsidR="00CF0639" w:rsidRPr="005B0720" w:rsidRDefault="00CF0639" w:rsidP="002A0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0639" w:rsidRDefault="00CF0639" w:rsidP="002A0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Ідентифікатор конференції: </w:t>
            </w:r>
          </w:p>
          <w:p w:rsidR="00CF0639" w:rsidRPr="005B0720" w:rsidRDefault="00CF0639" w:rsidP="002A0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317 962 7450</w:t>
            </w:r>
          </w:p>
          <w:p w:rsidR="00CF0639" w:rsidRDefault="00CF0639" w:rsidP="00A61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5B0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2021</w:t>
            </w:r>
          </w:p>
          <w:p w:rsidR="00A619EC" w:rsidRPr="005B0720" w:rsidRDefault="00A619EC" w:rsidP="00A61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0639" w:rsidRPr="00B04AEB" w:rsidTr="00CF0639">
        <w:tc>
          <w:tcPr>
            <w:tcW w:w="817" w:type="dxa"/>
          </w:tcPr>
          <w:p w:rsidR="00CF0639" w:rsidRPr="003A5E2F" w:rsidRDefault="00CF0639" w:rsidP="00CF06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  <w:shd w:val="clear" w:color="auto" w:fill="auto"/>
          </w:tcPr>
          <w:p w:rsidR="00CF0639" w:rsidRPr="00476833" w:rsidRDefault="00CF0639" w:rsidP="002A08C4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Коберник Олександр Миколайович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Компетентісний</w:t>
            </w:r>
            <w:proofErr w:type="spellEnd"/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в освіті </w:t>
            </w:r>
          </w:p>
        </w:tc>
        <w:tc>
          <w:tcPr>
            <w:tcW w:w="8607" w:type="dxa"/>
          </w:tcPr>
          <w:p w:rsidR="00CF0639" w:rsidRPr="005B0720" w:rsidRDefault="00BC7012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F0639" w:rsidRPr="003B74CE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https://meet.google.com/tsm-jzmh-aat</w:t>
              </w:r>
            </w:hyperlink>
            <w:r w:rsidR="00CF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0639" w:rsidRPr="00B04AEB" w:rsidTr="00CF0639">
        <w:tc>
          <w:tcPr>
            <w:tcW w:w="817" w:type="dxa"/>
          </w:tcPr>
          <w:p w:rsidR="00CF0639" w:rsidRPr="003A5E2F" w:rsidRDefault="00CF0639" w:rsidP="00CF06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  <w:shd w:val="clear" w:color="auto" w:fill="auto"/>
          </w:tcPr>
          <w:p w:rsidR="00A619EC" w:rsidRDefault="00A619EC" w:rsidP="00A619EC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A619E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Кудла Марія Валеріївна</w:t>
            </w:r>
          </w:p>
          <w:p w:rsidR="00A619EC" w:rsidRPr="00A619EC" w:rsidRDefault="00A619EC" w:rsidP="00A619EC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</w:p>
          <w:p w:rsidR="00CF0639" w:rsidRDefault="00A619EC" w:rsidP="00A619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>Основи</w:t>
            </w:r>
            <w:proofErr w:type="spellEnd"/>
            <w:r w:rsidRPr="007F59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9B1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менеджменту</w:t>
            </w:r>
            <w:proofErr w:type="spellEnd"/>
          </w:p>
          <w:p w:rsidR="00BC7012" w:rsidRPr="00BC7012" w:rsidRDefault="00BC7012" w:rsidP="00A61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07" w:type="dxa"/>
          </w:tcPr>
          <w:p w:rsidR="00CF0639" w:rsidRPr="004E06B0" w:rsidRDefault="005C6C43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4F00E0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https://meet.google.com/rub-nrct-iur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0639" w:rsidRPr="00B04AEB" w:rsidTr="00CF0639">
        <w:tc>
          <w:tcPr>
            <w:tcW w:w="817" w:type="dxa"/>
          </w:tcPr>
          <w:p w:rsidR="00CF0639" w:rsidRPr="003A5E2F" w:rsidRDefault="00CF0639" w:rsidP="00CF06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  <w:shd w:val="clear" w:color="auto" w:fill="auto"/>
          </w:tcPr>
          <w:p w:rsidR="00CF0639" w:rsidRPr="00476833" w:rsidRDefault="00CF0639" w:rsidP="002A08C4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proofErr w:type="spellStart"/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Малишевська</w:t>
            </w:r>
            <w:proofErr w:type="spellEnd"/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 xml:space="preserve"> Ірина Анатоліївна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Інклюзія в освіті</w:t>
            </w:r>
          </w:p>
        </w:tc>
        <w:tc>
          <w:tcPr>
            <w:tcW w:w="8607" w:type="dxa"/>
          </w:tcPr>
          <w:p w:rsidR="00CF0639" w:rsidRPr="00B04AEB" w:rsidRDefault="00BC7012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CF0639" w:rsidRPr="006163A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http://meet.google.com/ubx-tnaq-jfo</w:t>
              </w:r>
            </w:hyperlink>
            <w:r w:rsidR="00CF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0639" w:rsidRPr="00B04AEB" w:rsidTr="00CF0639">
        <w:tc>
          <w:tcPr>
            <w:tcW w:w="817" w:type="dxa"/>
          </w:tcPr>
          <w:p w:rsidR="00CF0639" w:rsidRPr="003A5E2F" w:rsidRDefault="00CF0639" w:rsidP="00CF06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  <w:shd w:val="clear" w:color="auto" w:fill="auto"/>
          </w:tcPr>
          <w:p w:rsidR="00CF0639" w:rsidRPr="00476833" w:rsidRDefault="00CF0639" w:rsidP="002A08C4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Мельник Олександр Васильович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 та цивільний захист</w:t>
            </w:r>
          </w:p>
        </w:tc>
        <w:tc>
          <w:tcPr>
            <w:tcW w:w="8607" w:type="dxa"/>
          </w:tcPr>
          <w:p w:rsidR="00CF0639" w:rsidRPr="00B04AEB" w:rsidRDefault="00BC7012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CF0639" w:rsidRPr="003B74CE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https://meet.google.com/gff-ojwt-cro</w:t>
              </w:r>
            </w:hyperlink>
            <w:r w:rsidR="00CF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0639" w:rsidRPr="00B04AEB" w:rsidTr="00CF0639">
        <w:tc>
          <w:tcPr>
            <w:tcW w:w="817" w:type="dxa"/>
          </w:tcPr>
          <w:p w:rsidR="00CF0639" w:rsidRPr="003A5E2F" w:rsidRDefault="00CF0639" w:rsidP="00CF06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  <w:shd w:val="clear" w:color="auto" w:fill="auto"/>
          </w:tcPr>
          <w:p w:rsidR="00CF0639" w:rsidRPr="00476833" w:rsidRDefault="00CF0639" w:rsidP="002A08C4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proofErr w:type="spellStart"/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Родік</w:t>
            </w:r>
            <w:proofErr w:type="spellEnd"/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 xml:space="preserve"> Тетяна Петрівна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правовідносини у сфері освіти</w:t>
            </w:r>
          </w:p>
        </w:tc>
        <w:tc>
          <w:tcPr>
            <w:tcW w:w="8607" w:type="dxa"/>
          </w:tcPr>
          <w:p w:rsidR="00CF0639" w:rsidRPr="00AF409C" w:rsidRDefault="00BC7012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CF0639" w:rsidRPr="00AF409C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http://meet.google.com/rrh-htuc-phv</w:t>
              </w:r>
            </w:hyperlink>
            <w:r w:rsidR="00CF0639" w:rsidRPr="00AF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0639" w:rsidRPr="00B04AEB" w:rsidTr="00CF0639">
        <w:tc>
          <w:tcPr>
            <w:tcW w:w="817" w:type="dxa"/>
          </w:tcPr>
          <w:p w:rsidR="00CF0639" w:rsidRPr="003A5E2F" w:rsidRDefault="00CF0639" w:rsidP="00CF06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  <w:shd w:val="clear" w:color="auto" w:fill="auto"/>
          </w:tcPr>
          <w:p w:rsidR="00CF0639" w:rsidRPr="00476833" w:rsidRDefault="00CF0639" w:rsidP="002A08C4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Ткачук Галина Володимирівна</w:t>
            </w: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F0639" w:rsidRPr="00B04AEB" w:rsidRDefault="00CF0639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Інформаційно-комунікаційні технології в освіті</w:t>
            </w:r>
          </w:p>
        </w:tc>
        <w:tc>
          <w:tcPr>
            <w:tcW w:w="8607" w:type="dxa"/>
          </w:tcPr>
          <w:p w:rsidR="00CF0639" w:rsidRPr="00B04AEB" w:rsidRDefault="00BC7012" w:rsidP="002A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CF0639" w:rsidRPr="0025675A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https://meet.google.com/skb-eppw-bsb</w:t>
              </w:r>
            </w:hyperlink>
            <w:r w:rsidR="00CF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C6C43" w:rsidRPr="00B04AEB" w:rsidTr="00CF0639">
        <w:tc>
          <w:tcPr>
            <w:tcW w:w="817" w:type="dxa"/>
          </w:tcPr>
          <w:p w:rsidR="005C6C43" w:rsidRPr="003A5E2F" w:rsidRDefault="005C6C43" w:rsidP="00CF06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8" w:type="dxa"/>
            <w:shd w:val="clear" w:color="auto" w:fill="auto"/>
          </w:tcPr>
          <w:p w:rsidR="005C6C43" w:rsidRPr="00476833" w:rsidRDefault="005C6C43" w:rsidP="009B426F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</w:pPr>
            <w:r w:rsidRPr="004768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Цимбал Наталія Андріївна</w:t>
            </w:r>
          </w:p>
          <w:p w:rsidR="005C6C43" w:rsidRPr="00B04AEB" w:rsidRDefault="005C6C43" w:rsidP="009B42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C6C43" w:rsidRPr="00B04AEB" w:rsidRDefault="005C6C43" w:rsidP="009B4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українська мова</w:t>
            </w:r>
          </w:p>
        </w:tc>
        <w:tc>
          <w:tcPr>
            <w:tcW w:w="8607" w:type="dxa"/>
          </w:tcPr>
          <w:p w:rsidR="005C6C43" w:rsidRPr="00B04AEB" w:rsidRDefault="005C6C43" w:rsidP="009B4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25675A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https://meet.google.com/ukw-edos-wvp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F0639" w:rsidRDefault="00CF0639" w:rsidP="00CF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0639" w:rsidSect="00AB320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7A9"/>
    <w:multiLevelType w:val="hybridMultilevel"/>
    <w:tmpl w:val="21F638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1381"/>
    <w:multiLevelType w:val="hybridMultilevel"/>
    <w:tmpl w:val="F44A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D"/>
    <w:rsid w:val="0003712F"/>
    <w:rsid w:val="00066F9C"/>
    <w:rsid w:val="000C0437"/>
    <w:rsid w:val="000F1F5B"/>
    <w:rsid w:val="000F5F9E"/>
    <w:rsid w:val="0011080E"/>
    <w:rsid w:val="00143A5F"/>
    <w:rsid w:val="00147AC6"/>
    <w:rsid w:val="00173874"/>
    <w:rsid w:val="00193079"/>
    <w:rsid w:val="001B2D0F"/>
    <w:rsid w:val="00256CCA"/>
    <w:rsid w:val="002665DF"/>
    <w:rsid w:val="0029365D"/>
    <w:rsid w:val="00296AB0"/>
    <w:rsid w:val="002B79C2"/>
    <w:rsid w:val="002C257B"/>
    <w:rsid w:val="002E28AF"/>
    <w:rsid w:val="002E4ED1"/>
    <w:rsid w:val="002F18E2"/>
    <w:rsid w:val="00380A87"/>
    <w:rsid w:val="00386C7B"/>
    <w:rsid w:val="003F3F4D"/>
    <w:rsid w:val="0040523F"/>
    <w:rsid w:val="00407634"/>
    <w:rsid w:val="004160B3"/>
    <w:rsid w:val="00451618"/>
    <w:rsid w:val="0045674F"/>
    <w:rsid w:val="004B55E9"/>
    <w:rsid w:val="004E4591"/>
    <w:rsid w:val="00525CA0"/>
    <w:rsid w:val="00531D8D"/>
    <w:rsid w:val="0055621D"/>
    <w:rsid w:val="0055761E"/>
    <w:rsid w:val="005609B2"/>
    <w:rsid w:val="00592FF2"/>
    <w:rsid w:val="005C6C43"/>
    <w:rsid w:val="005D4043"/>
    <w:rsid w:val="00606889"/>
    <w:rsid w:val="00624373"/>
    <w:rsid w:val="00625DC0"/>
    <w:rsid w:val="0063343B"/>
    <w:rsid w:val="00636AB9"/>
    <w:rsid w:val="00642DE3"/>
    <w:rsid w:val="006628B7"/>
    <w:rsid w:val="006A424E"/>
    <w:rsid w:val="006C4AC6"/>
    <w:rsid w:val="007320C6"/>
    <w:rsid w:val="007C0B81"/>
    <w:rsid w:val="008009D3"/>
    <w:rsid w:val="0080389F"/>
    <w:rsid w:val="0085428D"/>
    <w:rsid w:val="0088314D"/>
    <w:rsid w:val="008918C5"/>
    <w:rsid w:val="008B0F8D"/>
    <w:rsid w:val="009221A3"/>
    <w:rsid w:val="009304CA"/>
    <w:rsid w:val="0094415E"/>
    <w:rsid w:val="009942E6"/>
    <w:rsid w:val="0099773B"/>
    <w:rsid w:val="009C465B"/>
    <w:rsid w:val="00A02753"/>
    <w:rsid w:val="00A336D4"/>
    <w:rsid w:val="00A45AC9"/>
    <w:rsid w:val="00A53A2D"/>
    <w:rsid w:val="00A619EC"/>
    <w:rsid w:val="00A748F1"/>
    <w:rsid w:val="00A76BBA"/>
    <w:rsid w:val="00AA1927"/>
    <w:rsid w:val="00AB320F"/>
    <w:rsid w:val="00AC184F"/>
    <w:rsid w:val="00AE13E7"/>
    <w:rsid w:val="00B05E19"/>
    <w:rsid w:val="00B27B28"/>
    <w:rsid w:val="00B41268"/>
    <w:rsid w:val="00B726C1"/>
    <w:rsid w:val="00B91415"/>
    <w:rsid w:val="00BC7012"/>
    <w:rsid w:val="00BE47E3"/>
    <w:rsid w:val="00C85CCA"/>
    <w:rsid w:val="00C9213B"/>
    <w:rsid w:val="00CF0639"/>
    <w:rsid w:val="00CF525E"/>
    <w:rsid w:val="00CF5CB2"/>
    <w:rsid w:val="00D13B24"/>
    <w:rsid w:val="00D33960"/>
    <w:rsid w:val="00D41364"/>
    <w:rsid w:val="00D50DA9"/>
    <w:rsid w:val="00D633CF"/>
    <w:rsid w:val="00D75846"/>
    <w:rsid w:val="00D96E5D"/>
    <w:rsid w:val="00DB1A68"/>
    <w:rsid w:val="00E02B67"/>
    <w:rsid w:val="00E26AE5"/>
    <w:rsid w:val="00E3106F"/>
    <w:rsid w:val="00E522AA"/>
    <w:rsid w:val="00E56C6C"/>
    <w:rsid w:val="00EB06EC"/>
    <w:rsid w:val="00F06028"/>
    <w:rsid w:val="00F309DF"/>
    <w:rsid w:val="00F5114E"/>
    <w:rsid w:val="00F6674D"/>
    <w:rsid w:val="00F73780"/>
    <w:rsid w:val="00FA44C4"/>
    <w:rsid w:val="00FC4C81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15"/>
  </w:style>
  <w:style w:type="paragraph" w:styleId="2">
    <w:name w:val="heading 2"/>
    <w:basedOn w:val="a"/>
    <w:link w:val="20"/>
    <w:uiPriority w:val="9"/>
    <w:qFormat/>
    <w:rsid w:val="00B91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41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Strong"/>
    <w:basedOn w:val="a0"/>
    <w:uiPriority w:val="22"/>
    <w:qFormat/>
    <w:rsid w:val="00B91415"/>
    <w:rPr>
      <w:b/>
      <w:bCs/>
    </w:rPr>
  </w:style>
  <w:style w:type="character" w:styleId="a4">
    <w:name w:val="Emphasis"/>
    <w:basedOn w:val="a0"/>
    <w:uiPriority w:val="20"/>
    <w:qFormat/>
    <w:rsid w:val="00B91415"/>
    <w:rPr>
      <w:i/>
      <w:iCs/>
    </w:rPr>
  </w:style>
  <w:style w:type="paragraph" w:styleId="a5">
    <w:name w:val="List Paragraph"/>
    <w:basedOn w:val="a"/>
    <w:uiPriority w:val="34"/>
    <w:qFormat/>
    <w:rsid w:val="00B91415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B91415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62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65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F06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15"/>
  </w:style>
  <w:style w:type="paragraph" w:styleId="2">
    <w:name w:val="heading 2"/>
    <w:basedOn w:val="a"/>
    <w:link w:val="20"/>
    <w:uiPriority w:val="9"/>
    <w:qFormat/>
    <w:rsid w:val="00B91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41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Strong"/>
    <w:basedOn w:val="a0"/>
    <w:uiPriority w:val="22"/>
    <w:qFormat/>
    <w:rsid w:val="00B91415"/>
    <w:rPr>
      <w:b/>
      <w:bCs/>
    </w:rPr>
  </w:style>
  <w:style w:type="character" w:styleId="a4">
    <w:name w:val="Emphasis"/>
    <w:basedOn w:val="a0"/>
    <w:uiPriority w:val="20"/>
    <w:qFormat/>
    <w:rsid w:val="00B91415"/>
    <w:rPr>
      <w:i/>
      <w:iCs/>
    </w:rPr>
  </w:style>
  <w:style w:type="paragraph" w:styleId="a5">
    <w:name w:val="List Paragraph"/>
    <w:basedOn w:val="a"/>
    <w:uiPriority w:val="34"/>
    <w:qFormat/>
    <w:rsid w:val="00B91415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B91415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62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65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F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280503093?pwd=WldheVBWOEQ1d1hpVTFDQitoRXJqdz09" TargetMode="External"/><Relationship Id="rId13" Type="http://schemas.openxmlformats.org/officeDocument/2006/relationships/hyperlink" Target="https://meet.google.com/gff-ojwt-cr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2610155590?pwd=a3NaV0ZiZXR4OHFQbjhaZE9GTVU2UT09" TargetMode="External"/><Relationship Id="rId12" Type="http://schemas.openxmlformats.org/officeDocument/2006/relationships/hyperlink" Target="http://meet.google.com/ubx-tnaq-j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ukw-edos-wv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sby-vkts-fdh" TargetMode="External"/><Relationship Id="rId11" Type="http://schemas.openxmlformats.org/officeDocument/2006/relationships/hyperlink" Target="https://meet.google.com/rub-nrct-iu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skb-eppw-bsb" TargetMode="External"/><Relationship Id="rId10" Type="http://schemas.openxmlformats.org/officeDocument/2006/relationships/hyperlink" Target="https://meet.google.com/tsm-jzmh-a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3179627450?pwd=TXJGS0Q2TVhDUnh5Ymt1QXRVdU9Ldz09" TargetMode="External"/><Relationship Id="rId14" Type="http://schemas.openxmlformats.org/officeDocument/2006/relationships/hyperlink" Target="http://meet.google.com/rrh-htuc-ph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31</cp:revision>
  <cp:lastPrinted>2021-03-31T09:53:00Z</cp:lastPrinted>
  <dcterms:created xsi:type="dcterms:W3CDTF">2019-11-01T10:51:00Z</dcterms:created>
  <dcterms:modified xsi:type="dcterms:W3CDTF">2022-04-14T09:02:00Z</dcterms:modified>
</cp:coreProperties>
</file>